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0C2412" w:rsidRDefault="002106B8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N3</w:t>
      </w:r>
      <w:r w:rsidR="00F278E1">
        <w:rPr>
          <w:b/>
          <w:sz w:val="36"/>
          <w:szCs w:val="36"/>
        </w:rPr>
        <w:t xml:space="preserve"> </w:t>
      </w:r>
      <w:r w:rsidR="00C87C54">
        <w:rPr>
          <w:b/>
          <w:sz w:val="36"/>
          <w:szCs w:val="36"/>
        </w:rPr>
        <w:t xml:space="preserve">– </w:t>
      </w:r>
      <w:r w:rsidR="00D8012A">
        <w:rPr>
          <w:b/>
          <w:sz w:val="36"/>
          <w:szCs w:val="36"/>
        </w:rPr>
        <w:t>CICLO 7</w:t>
      </w:r>
      <w:r w:rsidR="000C2412" w:rsidRPr="00F278E1">
        <w:rPr>
          <w:b/>
          <w:sz w:val="36"/>
          <w:szCs w:val="36"/>
        </w:rPr>
        <w:t xml:space="preserve"> – </w:t>
      </w:r>
      <w:r w:rsidR="0035489D" w:rsidRPr="00F278E1">
        <w:rPr>
          <w:b/>
          <w:sz w:val="36"/>
          <w:szCs w:val="36"/>
        </w:rPr>
        <w:t>ENCONTRO 1</w:t>
      </w:r>
    </w:p>
    <w:p w:rsidR="00FB120B" w:rsidRDefault="00FB120B" w:rsidP="00FB1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489D" w:rsidRPr="00241451" w:rsidRDefault="0035489D" w:rsidP="00241451">
      <w:pPr>
        <w:spacing w:after="0"/>
        <w:jc w:val="both"/>
        <w:rPr>
          <w:rFonts w:cstheme="minorHAnsi"/>
          <w:sz w:val="24"/>
          <w:szCs w:val="24"/>
        </w:rPr>
      </w:pPr>
    </w:p>
    <w:p w:rsidR="00F2765F" w:rsidRPr="00DD6BE5" w:rsidRDefault="00F2765F" w:rsidP="00F27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D6BE5">
        <w:rPr>
          <w:rFonts w:cstheme="minorHAnsi"/>
          <w:sz w:val="24"/>
          <w:szCs w:val="24"/>
          <w:u w:val="single"/>
        </w:rPr>
        <w:t>Assuntos a serem abordados:</w:t>
      </w:r>
    </w:p>
    <w:p w:rsidR="00F2765F" w:rsidRDefault="001733F0" w:rsidP="00F2765F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577F">
        <w:rPr>
          <w:rFonts w:asciiTheme="minorHAnsi" w:hAnsiTheme="minorHAnsi" w:cstheme="minorHAnsi"/>
          <w:sz w:val="24"/>
          <w:szCs w:val="24"/>
        </w:rPr>
        <w:t xml:space="preserve">Equações e inequações quadráticas </w:t>
      </w:r>
      <w:r w:rsidRPr="00072B53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Álgebra</w:t>
      </w:r>
      <w:r w:rsidRPr="00072B53">
        <w:rPr>
          <w:rFonts w:asciiTheme="minorHAnsi" w:hAnsiTheme="minorHAnsi" w:cstheme="minorHAnsi"/>
          <w:sz w:val="24"/>
          <w:szCs w:val="24"/>
        </w:rPr>
        <w:t>)</w:t>
      </w:r>
      <w:r w:rsidR="00F2765F" w:rsidRPr="00B435EC">
        <w:rPr>
          <w:rFonts w:asciiTheme="minorHAnsi" w:hAnsiTheme="minorHAnsi" w:cstheme="minorHAnsi"/>
          <w:sz w:val="24"/>
          <w:szCs w:val="24"/>
        </w:rPr>
        <w:t>.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Sugerimos os seguintes materiais de apoio à aula.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21543">
        <w:rPr>
          <w:rFonts w:cstheme="minorHAnsi"/>
          <w:sz w:val="24"/>
          <w:szCs w:val="24"/>
          <w:u w:val="single"/>
        </w:rPr>
        <w:t>Textos: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1733F0" w:rsidRDefault="001733F0" w:rsidP="001733F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3190">
        <w:rPr>
          <w:rFonts w:asciiTheme="minorHAnsi" w:hAnsiTheme="minorHAnsi" w:cstheme="minorHAnsi"/>
          <w:sz w:val="24"/>
          <w:szCs w:val="24"/>
        </w:rPr>
        <w:t>Material Teórico do Portal da Matemática, “Equações do Segundo Grau: Resultados Básicos”, F. S. Benevides , A. C. M. Neto (revisor).</w:t>
      </w:r>
    </w:p>
    <w:p w:rsidR="001733F0" w:rsidRPr="00E13190" w:rsidRDefault="00DA5C4B" w:rsidP="001733F0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1733F0" w:rsidRPr="009E1410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https://portaldosaber.obmep.org.br/uploads/material_teorico/3yjyn4r7tbggw</w:t>
        </w:r>
      </w:hyperlink>
    </w:p>
    <w:p w:rsidR="001733F0" w:rsidRDefault="001733F0" w:rsidP="001733F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3190">
        <w:rPr>
          <w:rFonts w:asciiTheme="minorHAnsi" w:hAnsiTheme="minorHAnsi" w:cstheme="minorHAnsi"/>
          <w:sz w:val="24"/>
          <w:szCs w:val="24"/>
        </w:rPr>
        <w:t>Material Teórico do Portal da Matemática, “Equações de Segundo Grau: outros resultados importantes”, F. S. Benevides , A. C. M. Neto (revisor).</w:t>
      </w:r>
    </w:p>
    <w:p w:rsidR="001733F0" w:rsidRPr="00E13190" w:rsidRDefault="00DA5C4B" w:rsidP="001733F0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1733F0" w:rsidRPr="009E1410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https://portaldosaber.obmep.org.br/uploads/material_teorico/rimiriztlw08.pdf</w:t>
        </w:r>
      </w:hyperlink>
    </w:p>
    <w:p w:rsidR="001733F0" w:rsidRPr="00B435EC" w:rsidRDefault="001733F0" w:rsidP="001733F0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3190">
        <w:rPr>
          <w:rFonts w:asciiTheme="minorHAnsi" w:hAnsiTheme="minorHAnsi" w:cstheme="minorHAnsi"/>
          <w:sz w:val="24"/>
          <w:szCs w:val="24"/>
        </w:rPr>
        <w:t>Caderno de Exercícios do Portal da Matemática, “Equações do Segundo Grau: Resultados Básicos”.</w:t>
      </w:r>
    </w:p>
    <w:p w:rsidR="001733F0" w:rsidRPr="00E13190" w:rsidRDefault="00DA5C4B" w:rsidP="001733F0">
      <w:pPr>
        <w:pStyle w:val="PargrafodaLista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1733F0" w:rsidRPr="009E1410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https://portaldosaber.obmep.org.br/uploads/material/equacoes.pdf</w:t>
        </w:r>
      </w:hyperlink>
    </w:p>
    <w:p w:rsidR="001733F0" w:rsidRDefault="001733F0" w:rsidP="001733F0">
      <w:pPr>
        <w:pStyle w:val="Pargrafoda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3190">
        <w:rPr>
          <w:rFonts w:asciiTheme="minorHAnsi" w:hAnsiTheme="minorHAnsi" w:cstheme="minorHAnsi"/>
          <w:sz w:val="24"/>
          <w:szCs w:val="24"/>
        </w:rPr>
        <w:t>Caderno de Exercícios do Portal da Matemática, “Relações entre coeficientes e raízes”.</w:t>
      </w:r>
    </w:p>
    <w:p w:rsidR="001733F0" w:rsidRDefault="00DA5C4B" w:rsidP="001733F0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1733F0" w:rsidRPr="009E1410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https://portaldosaber.obmep.org.br/uploads/material/raizes.pdf</w:t>
        </w:r>
      </w:hyperlink>
    </w:p>
    <w:p w:rsidR="001733F0" w:rsidRDefault="001733F0" w:rsidP="001733F0">
      <w:pPr>
        <w:pStyle w:val="Pargrafoda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3190">
        <w:rPr>
          <w:rFonts w:asciiTheme="minorHAnsi" w:hAnsiTheme="minorHAnsi" w:cstheme="minorHAnsi"/>
          <w:sz w:val="24"/>
          <w:szCs w:val="24"/>
        </w:rPr>
        <w:t>Material Teórico do Portal da Matemática, "Inequa</w:t>
      </w:r>
      <w:r>
        <w:rPr>
          <w:rFonts w:asciiTheme="minorHAnsi" w:hAnsiTheme="minorHAnsi" w:cstheme="minorHAnsi"/>
          <w:sz w:val="24"/>
          <w:szCs w:val="24"/>
        </w:rPr>
        <w:t xml:space="preserve">ções </w:t>
      </w:r>
      <w:r w:rsidRPr="00E13190">
        <w:rPr>
          <w:rFonts w:asciiTheme="minorHAnsi" w:hAnsiTheme="minorHAnsi" w:cstheme="minorHAnsi"/>
          <w:sz w:val="24"/>
          <w:szCs w:val="24"/>
        </w:rPr>
        <w:t>Produto", F. S. Benevides , A. C. M. Neto (revisor).</w:t>
      </w:r>
    </w:p>
    <w:p w:rsidR="00F2765F" w:rsidRPr="0043593D" w:rsidRDefault="00DA5C4B" w:rsidP="001733F0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1733F0" w:rsidRPr="009E1410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https://portaldosaber.obmep.org.br/uploads/material_teorico/9a5p1x9bqqskk.pdf</w:t>
        </w:r>
      </w:hyperlink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6417A">
        <w:rPr>
          <w:rFonts w:cstheme="minorHAnsi"/>
          <w:sz w:val="24"/>
          <w:szCs w:val="24"/>
          <w:u w:val="single"/>
        </w:rPr>
        <w:t>Videoaulas do Portal da Matemática: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194D27" w:rsidRPr="001A0E68" w:rsidRDefault="00194D27" w:rsidP="00194D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Equações quadráticas</w:t>
      </w:r>
      <w:r w:rsidRPr="001A0E68">
        <w:rPr>
          <w:rFonts w:cstheme="minorHAnsi"/>
          <w:sz w:val="24"/>
          <w:szCs w:val="24"/>
        </w:rPr>
        <w:t>:</w:t>
      </w:r>
    </w:p>
    <w:p w:rsidR="00194D27" w:rsidRPr="003F070E" w:rsidRDefault="00194D27" w:rsidP="00194D2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CB565F">
        <w:rPr>
          <w:rFonts w:cstheme="minorHAnsi"/>
          <w:sz w:val="24"/>
          <w:szCs w:val="24"/>
        </w:rPr>
        <w:t>9º Ano do Ensino Fundamental</w:t>
      </w:r>
      <w:r w:rsidRPr="001A0E6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Equações do Segundo Grau</w:t>
      </w:r>
      <w:r w:rsidRPr="001A0E68">
        <w:rPr>
          <w:rFonts w:cstheme="minorHAnsi"/>
          <w:sz w:val="24"/>
          <w:szCs w:val="24"/>
        </w:rPr>
        <w:t xml:space="preserve">” </w:t>
      </w:r>
      <w:r w:rsidRPr="00AC516E">
        <w:rPr>
          <w:rFonts w:cstheme="minorHAnsi"/>
          <w:sz w:val="24"/>
          <w:szCs w:val="24"/>
        </w:rPr>
        <w:t>(</w:t>
      </w:r>
      <w:hyperlink r:id="rId14" w:history="1">
        <w:r w:rsidRPr="00AC516E">
          <w:rPr>
            <w:rStyle w:val="Hyperlink"/>
            <w:sz w:val="24"/>
            <w:szCs w:val="24"/>
          </w:rPr>
          <w:t>https://portaldosaber.obmep.org.br/index.php/modulo/ver?modulo=25&amp;tipo=1</w:t>
        </w:r>
      </w:hyperlink>
      <w:r w:rsidRPr="00AC516E">
        <w:rPr>
          <w:rFonts w:cstheme="minorHAnsi"/>
          <w:sz w:val="24"/>
          <w:szCs w:val="24"/>
        </w:rPr>
        <w:t>)</w:t>
      </w:r>
      <w:r w:rsidRPr="001A0E6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 xml:space="preserve">videoaulas: </w:t>
      </w:r>
      <w:r w:rsidRPr="00F67809">
        <w:rPr>
          <w:rFonts w:cstheme="minorHAnsi"/>
          <w:sz w:val="24"/>
          <w:szCs w:val="24"/>
        </w:rPr>
        <w:t xml:space="preserve">"Equação do 2º Grau – Parte 1: Exemplos e Definição", "Equação do 2º Grau – Parte 2: Exemplo", "Equação do 2º Grau – Parte 3: Resolução de Exercícios", "Equação do 2º Grau – Parte 4: Fórmula Resolvente da Equação do Segundo Grau", "Equação do 2º Grau – Parte 5: Resolução de Exercícios", "Equação do 2º Grau – Parte 6: Resolução de Exercícios", "Equação do 2º Grau – Parte 7: Resolução de Exercícios", "Equação do 2º Grau – Parte 8: Resolução de Exercícios", "Equação do 2º Grau – Parte 9: Resolução de Exercícios", "Equação do 2º Grau – Parte 10: Relações entre </w:t>
      </w:r>
      <w:r w:rsidRPr="00F67809">
        <w:rPr>
          <w:rFonts w:cstheme="minorHAnsi"/>
          <w:sz w:val="24"/>
          <w:szCs w:val="24"/>
        </w:rPr>
        <w:lastRenderedPageBreak/>
        <w:t>Coeficientes e Raízes Aula 1", "Equação do 2º Grau – Parte 11: Relações entre Coeficientes e Raízes Aula 2", "Equação do 2º Grau – Parte 12: Relações entre Coeficientes e Raízes Aula 3", "Equação do 2º Grau – Parte 13: Relações entre Coeficientes e Raízes Aula 4"</w:t>
      </w:r>
      <w:r w:rsidRPr="001A0E68">
        <w:rPr>
          <w:rFonts w:cstheme="minorHAnsi"/>
          <w:sz w:val="24"/>
          <w:szCs w:val="24"/>
        </w:rPr>
        <w:t>.</w:t>
      </w:r>
    </w:p>
    <w:p w:rsidR="00194D27" w:rsidRDefault="00194D27" w:rsidP="00194D27">
      <w:pPr>
        <w:spacing w:after="0"/>
        <w:jc w:val="both"/>
        <w:rPr>
          <w:rFonts w:cstheme="minorHAnsi"/>
          <w:sz w:val="24"/>
          <w:szCs w:val="24"/>
        </w:rPr>
      </w:pPr>
    </w:p>
    <w:p w:rsidR="00194D27" w:rsidRPr="003F070E" w:rsidRDefault="00194D27" w:rsidP="00194D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Inequações quadráticas</w:t>
      </w:r>
      <w:r>
        <w:rPr>
          <w:rFonts w:cstheme="minorHAnsi"/>
          <w:sz w:val="24"/>
          <w:szCs w:val="24"/>
        </w:rPr>
        <w:t>:</w:t>
      </w:r>
    </w:p>
    <w:p w:rsidR="00F2765F" w:rsidRDefault="00194D27" w:rsidP="00194D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CB565F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Médio</w:t>
      </w:r>
      <w:r w:rsidRPr="001A0E6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Módulo “</w:t>
      </w:r>
      <w:r w:rsidRPr="00476EA6">
        <w:rPr>
          <w:rFonts w:cstheme="minorHAnsi"/>
          <w:sz w:val="24"/>
          <w:szCs w:val="24"/>
        </w:rPr>
        <w:t>Inequações Produto e Quociente de Primeiro Grau</w:t>
      </w:r>
      <w:r w:rsidRPr="001A0E68">
        <w:rPr>
          <w:rFonts w:cstheme="minorHAnsi"/>
          <w:sz w:val="24"/>
          <w:szCs w:val="24"/>
        </w:rPr>
        <w:t xml:space="preserve">” </w:t>
      </w:r>
      <w:r w:rsidRPr="00476EA6">
        <w:rPr>
          <w:rFonts w:cstheme="minorHAnsi"/>
          <w:sz w:val="24"/>
          <w:szCs w:val="24"/>
        </w:rPr>
        <w:t>(</w:t>
      </w:r>
      <w:hyperlink r:id="rId15" w:history="1">
        <w:r w:rsidRPr="00476EA6">
          <w:rPr>
            <w:rStyle w:val="Hyperlink"/>
            <w:sz w:val="24"/>
            <w:szCs w:val="24"/>
          </w:rPr>
          <w:t>https://portaldosaber.obmep.org.br/index.php/modulo/ver?modulo=98</w:t>
        </w:r>
      </w:hyperlink>
      <w:r w:rsidRPr="00476EA6">
        <w:rPr>
          <w:rFonts w:cstheme="minorHAnsi"/>
          <w:sz w:val="24"/>
          <w:szCs w:val="24"/>
        </w:rPr>
        <w:t>)</w:t>
      </w:r>
      <w:r w:rsidRPr="001A0E6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 xml:space="preserve">videoaulas: </w:t>
      </w:r>
      <w:r w:rsidRPr="00476EA6">
        <w:rPr>
          <w:rFonts w:cstheme="minorHAnsi"/>
          <w:sz w:val="24"/>
          <w:szCs w:val="24"/>
        </w:rPr>
        <w:t>"Introdução às Inequações Produto", "Inequações Produto: Aula de Exercícios - 01", "Inequações Produto: Aula de Exercícios - 02"</w:t>
      </w:r>
      <w:r>
        <w:rPr>
          <w:rFonts w:cstheme="minorHAnsi"/>
          <w:sz w:val="24"/>
          <w:szCs w:val="24"/>
        </w:rPr>
        <w:t>.</w:t>
      </w:r>
    </w:p>
    <w:p w:rsidR="007A3A47" w:rsidRDefault="007A3A47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2A0859" w:rsidRPr="00241451" w:rsidRDefault="00241451" w:rsidP="002414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87F86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E96FD2">
        <w:rPr>
          <w:rFonts w:cstheme="minorHAnsi"/>
          <w:sz w:val="24"/>
          <w:szCs w:val="24"/>
        </w:rPr>
        <w:t>2018</w:t>
      </w:r>
      <w:r w:rsidR="000023AB">
        <w:rPr>
          <w:rFonts w:cstheme="minorHAnsi"/>
          <w:sz w:val="24"/>
          <w:szCs w:val="24"/>
        </w:rPr>
        <w:t xml:space="preserve"> – N3 – Cic</w:t>
      </w:r>
      <w:r w:rsidR="00D8012A">
        <w:rPr>
          <w:rFonts w:cstheme="minorHAnsi"/>
          <w:sz w:val="24"/>
          <w:szCs w:val="24"/>
        </w:rPr>
        <w:t>lo 7</w:t>
      </w:r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0E5AB8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287F86" w:rsidRPr="00287F86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489D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No que se</w:t>
      </w:r>
      <w:r w:rsidR="00372854" w:rsidRPr="00BB11A8">
        <w:rPr>
          <w:rFonts w:cstheme="minorHAnsi"/>
          <w:sz w:val="24"/>
          <w:szCs w:val="24"/>
        </w:rPr>
        <w:t>gue, apresentamos uma lista de p</w:t>
      </w:r>
      <w:r w:rsidRPr="00BB11A8">
        <w:rPr>
          <w:rFonts w:cstheme="minorHAnsi"/>
          <w:sz w:val="24"/>
          <w:szCs w:val="24"/>
        </w:rPr>
        <w:t xml:space="preserve">roblemas que devem ser utilizados para direcionar o estudo </w:t>
      </w:r>
      <w:r w:rsidR="00754426" w:rsidRPr="00BB11A8">
        <w:rPr>
          <w:rFonts w:cstheme="minorHAnsi"/>
          <w:sz w:val="24"/>
          <w:szCs w:val="24"/>
        </w:rPr>
        <w:t>desse encontro.</w:t>
      </w:r>
      <w:r w:rsidRPr="00BB11A8">
        <w:rPr>
          <w:rFonts w:cstheme="minorHAnsi"/>
          <w:sz w:val="24"/>
          <w:szCs w:val="24"/>
        </w:rPr>
        <w:t xml:space="preserve"> Esses exercícios devem ser trabalhados segundo a metodologia do ensino da matemática através da resolução de problemas e as discussões desses exercícios devem motivar o estudo dos conteúdos propostos para esta aula.</w:t>
      </w:r>
    </w:p>
    <w:p w:rsidR="00155FEA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5FEA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1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F567F" w:rsidRDefault="00CE3F92" w:rsidP="00C72B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Ache os valores reais de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>
        <w:rPr>
          <w:rFonts w:cstheme="minorHAnsi"/>
          <w:sz w:val="24"/>
          <w:szCs w:val="24"/>
        </w:rPr>
        <w:t xml:space="preserve"> para os quais a equação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p-1</m:t>
            </m:r>
          </m:e>
        </m:d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2p-2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x+p+1=0</m:t>
        </m:r>
      </m:oMath>
      <w:r>
        <w:rPr>
          <w:rFonts w:cstheme="minorHAnsi"/>
          <w:sz w:val="24"/>
          <w:szCs w:val="24"/>
        </w:rPr>
        <w:t xml:space="preserve"> não tem raízes reais.</w:t>
      </w:r>
    </w:p>
    <w:p w:rsidR="00C72B93" w:rsidRDefault="00C72B93" w:rsidP="00C72B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2B93" w:rsidRDefault="00C72B93" w:rsidP="00C72B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2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82AE1" w:rsidRDefault="002A76F4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Resolva a inequação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-16&lt;0</m:t>
        </m:r>
      </m:oMath>
      <w:r>
        <w:rPr>
          <w:rFonts w:cstheme="minorHAnsi"/>
          <w:sz w:val="24"/>
          <w:szCs w:val="24"/>
        </w:rPr>
        <w:t>.</w:t>
      </w:r>
    </w:p>
    <w:p w:rsidR="00C72B93" w:rsidRDefault="00C72B93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AE1" w:rsidRDefault="00382AE1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3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613D" w:rsidRDefault="004E613D" w:rsidP="004E6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474">
        <w:rPr>
          <w:rFonts w:cstheme="minorHAnsi"/>
          <w:sz w:val="24"/>
          <w:szCs w:val="24"/>
        </w:rPr>
        <w:t xml:space="preserve">Para a fabricação de bicicletas, uma empresa comprou unidades do produto A, pagando R$ </w:t>
      </w:r>
      <m:oMath>
        <m:r>
          <w:rPr>
            <w:rFonts w:ascii="Cambria Math" w:hAnsi="Cambria Math" w:cstheme="minorHAnsi"/>
            <w:sz w:val="24"/>
            <w:szCs w:val="24"/>
          </w:rPr>
          <m:t>96,00</m:t>
        </m:r>
      </m:oMath>
      <w:r w:rsidRPr="00962474">
        <w:rPr>
          <w:rFonts w:cstheme="minorHAnsi"/>
          <w:sz w:val="24"/>
          <w:szCs w:val="24"/>
        </w:rPr>
        <w:t xml:space="preserve"> e unidades do produto B, pagando R$ </w:t>
      </w:r>
      <m:oMath>
        <m:r>
          <w:rPr>
            <w:rFonts w:ascii="Cambria Math" w:hAnsi="Cambria Math" w:cstheme="minorHAnsi"/>
            <w:sz w:val="24"/>
            <w:szCs w:val="24"/>
          </w:rPr>
          <m:t>84,00</m:t>
        </m:r>
      </m:oMath>
      <w:r w:rsidRPr="00962474">
        <w:rPr>
          <w:rFonts w:cstheme="minorHAnsi"/>
          <w:sz w:val="24"/>
          <w:szCs w:val="24"/>
        </w:rPr>
        <w:t xml:space="preserve">. Sabendo que o total de unidades compradas foi de </w:t>
      </w:r>
      <m:oMath>
        <m:r>
          <w:rPr>
            <w:rFonts w:ascii="Cambria Math" w:hAnsi="Cambria Math" w:cstheme="minorHAnsi"/>
            <w:sz w:val="24"/>
            <w:szCs w:val="24"/>
          </w:rPr>
          <m:t>26</m:t>
        </m:r>
      </m:oMath>
      <w:r w:rsidRPr="00962474">
        <w:rPr>
          <w:rFonts w:cstheme="minorHAnsi"/>
          <w:sz w:val="24"/>
          <w:szCs w:val="24"/>
        </w:rPr>
        <w:t xml:space="preserve"> e que o preço unitário do produto A excede em R$ </w:t>
      </w:r>
      <m:oMath>
        <m:r>
          <w:rPr>
            <w:rFonts w:ascii="Cambria Math" w:hAnsi="Cambria Math" w:cstheme="minorHAnsi"/>
            <w:sz w:val="24"/>
            <w:szCs w:val="24"/>
          </w:rPr>
          <m:t>2,00</m:t>
        </m:r>
      </m:oMath>
      <w:r w:rsidRPr="00962474">
        <w:rPr>
          <w:rFonts w:cstheme="minorHAnsi"/>
          <w:sz w:val="24"/>
          <w:szCs w:val="24"/>
        </w:rPr>
        <w:t xml:space="preserve"> o preço unitário do produto B, d</w:t>
      </w:r>
      <w:r>
        <w:rPr>
          <w:rFonts w:cstheme="minorHAnsi"/>
          <w:sz w:val="24"/>
          <w:szCs w:val="24"/>
        </w:rPr>
        <w:t>etermine o número de unidades compradas do produto A</w:t>
      </w:r>
      <w:r w:rsidRPr="00962474">
        <w:rPr>
          <w:rFonts w:cstheme="minorHAnsi"/>
          <w:sz w:val="24"/>
          <w:szCs w:val="24"/>
        </w:rPr>
        <w:t>.</w:t>
      </w:r>
    </w:p>
    <w:p w:rsidR="001C4BC9" w:rsidRDefault="001C4BC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62CF" w:rsidRPr="00AD62CF" w:rsidRDefault="00AD62C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</w:t>
      </w:r>
      <w:r w:rsidR="000B356B">
        <w:rPr>
          <w:rFonts w:cstheme="minorHAnsi"/>
          <w:b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DE4" w:rsidRDefault="00C221E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221E1">
        <w:rPr>
          <w:rFonts w:cstheme="minorHAnsi"/>
          <w:sz w:val="24"/>
          <w:szCs w:val="24"/>
        </w:rPr>
        <w:t xml:space="preserve">Três homens A, B e C, trabalhando juntos, realizam uma tarefa em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C221E1">
        <w:rPr>
          <w:rFonts w:cstheme="minorHAnsi"/>
          <w:sz w:val="24"/>
          <w:szCs w:val="24"/>
        </w:rPr>
        <w:t xml:space="preserve"> horas. Se trabalhassem sozinhos, A executaria a tarefa em </w:t>
      </w:r>
      <m:oMath>
        <m:r>
          <w:rPr>
            <w:rFonts w:ascii="Cambria Math" w:hAnsi="Cambria Math" w:cstheme="minorHAnsi"/>
            <w:sz w:val="24"/>
            <w:szCs w:val="24"/>
          </w:rPr>
          <m:t>x+1</m:t>
        </m:r>
      </m:oMath>
      <w:r w:rsidRPr="00C221E1">
        <w:rPr>
          <w:rFonts w:cstheme="minorHAnsi"/>
          <w:sz w:val="24"/>
          <w:szCs w:val="24"/>
        </w:rPr>
        <w:t xml:space="preserve"> horas; B, em </w:t>
      </w:r>
      <m:oMath>
        <m:r>
          <w:rPr>
            <w:rFonts w:ascii="Cambria Math" w:hAnsi="Cambria Math" w:cstheme="minorHAnsi"/>
            <w:sz w:val="24"/>
            <w:szCs w:val="24"/>
          </w:rPr>
          <m:t>x+6</m:t>
        </m:r>
      </m:oMath>
      <w:r w:rsidRPr="00C221E1">
        <w:rPr>
          <w:rFonts w:cstheme="minorHAnsi"/>
          <w:sz w:val="24"/>
          <w:szCs w:val="24"/>
        </w:rPr>
        <w:t xml:space="preserve"> horas; C, em </w:t>
      </w:r>
      <m:oMath>
        <m:r>
          <w:rPr>
            <w:rFonts w:ascii="Cambria Math" w:hAnsi="Cambria Math" w:cstheme="minorHAnsi"/>
            <w:sz w:val="24"/>
            <w:szCs w:val="24"/>
          </w:rPr>
          <m:t>2x</m:t>
        </m:r>
      </m:oMath>
      <w:r w:rsidRPr="00C221E1">
        <w:rPr>
          <w:rFonts w:cstheme="minorHAnsi"/>
          <w:sz w:val="24"/>
          <w:szCs w:val="24"/>
        </w:rPr>
        <w:t xml:space="preserve"> horas. Calcule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C221E1">
        <w:rPr>
          <w:rFonts w:cstheme="minorHAnsi"/>
          <w:sz w:val="24"/>
          <w:szCs w:val="24"/>
        </w:rPr>
        <w:t>.</w:t>
      </w:r>
    </w:p>
    <w:p w:rsidR="00C72B93" w:rsidRDefault="00C72B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>5</w:t>
      </w:r>
      <w:r w:rsidR="00F800DF">
        <w:rPr>
          <w:rFonts w:cstheme="minorHAnsi"/>
          <w:b/>
          <w:sz w:val="24"/>
          <w:szCs w:val="24"/>
        </w:rPr>
        <w:t xml:space="preserve"> </w:t>
      </w:r>
      <w:r w:rsidR="007102DF">
        <w:rPr>
          <w:rFonts w:ascii="Times New Roman" w:hAnsi="Times New Roman"/>
          <w:b/>
          <w:bCs/>
          <w:sz w:val="24"/>
          <w:szCs w:val="24"/>
        </w:rPr>
        <w:t>(Questão 92</w:t>
      </w:r>
      <w:r w:rsidR="00F800DF">
        <w:rPr>
          <w:rFonts w:ascii="Times New Roman" w:hAnsi="Times New Roman"/>
          <w:b/>
          <w:bCs/>
          <w:sz w:val="24"/>
          <w:szCs w:val="24"/>
        </w:rPr>
        <w:t xml:space="preserve"> – Banco de Questõe</w:t>
      </w:r>
      <w:r w:rsidR="007102DF">
        <w:rPr>
          <w:rFonts w:ascii="Times New Roman" w:hAnsi="Times New Roman"/>
          <w:b/>
          <w:bCs/>
          <w:sz w:val="24"/>
          <w:szCs w:val="24"/>
        </w:rPr>
        <w:t>s da OBMEP – Nível 3 - 2010</w:t>
      </w:r>
      <w:r w:rsidR="00F800DF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2497A" w:rsidRPr="00E2497A" w:rsidRDefault="007102DF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102DF">
        <w:rPr>
          <w:rFonts w:cstheme="minorHAnsi"/>
          <w:sz w:val="24"/>
          <w:szCs w:val="24"/>
        </w:rPr>
        <w:t xml:space="preserve">A soma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=9+19+29+39+⋯+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7102DF">
        <w:rPr>
          <w:rFonts w:cstheme="minorHAnsi"/>
          <w:sz w:val="24"/>
          <w:szCs w:val="24"/>
        </w:rPr>
        <w:t xml:space="preserve"> denota a soma dos primeiros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7102DF">
        <w:rPr>
          <w:rFonts w:cstheme="minorHAnsi"/>
          <w:sz w:val="24"/>
          <w:szCs w:val="24"/>
        </w:rPr>
        <w:t xml:space="preserve"> números naturais terminados em </w:t>
      </w:r>
      <m:oMath>
        <m:r>
          <w:rPr>
            <w:rFonts w:ascii="Cambria Math" w:hAnsi="Cambria Math" w:cstheme="minorHAnsi"/>
            <w:sz w:val="24"/>
            <w:szCs w:val="24"/>
          </w:rPr>
          <m:t>9</m:t>
        </m:r>
      </m:oMath>
      <w:r w:rsidRPr="007102DF">
        <w:rPr>
          <w:rFonts w:cstheme="minorHAnsi"/>
          <w:sz w:val="24"/>
          <w:szCs w:val="24"/>
        </w:rPr>
        <w:t xml:space="preserve">. Qual é o menor valor de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7102DF">
        <w:rPr>
          <w:rFonts w:cstheme="minorHAnsi"/>
          <w:sz w:val="24"/>
          <w:szCs w:val="24"/>
        </w:rPr>
        <w:t xml:space="preserve"> para que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7102DF">
        <w:rPr>
          <w:rFonts w:cstheme="minorHAnsi"/>
          <w:sz w:val="24"/>
          <w:szCs w:val="24"/>
        </w:rPr>
        <w:t xml:space="preserve"> seja maior do que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</m:oMath>
      <w:r w:rsidRPr="007102DF">
        <w:rPr>
          <w:rFonts w:cstheme="minorHAnsi"/>
          <w:sz w:val="24"/>
          <w:szCs w:val="24"/>
        </w:rPr>
        <w:t>?</w:t>
      </w:r>
    </w:p>
    <w:p w:rsidR="00694794" w:rsidRDefault="00694794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5572" w:rsidRDefault="00A95572" w:rsidP="00A95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6 </w:t>
      </w:r>
      <w:r w:rsidR="00335EA4">
        <w:rPr>
          <w:rFonts w:ascii="Times New Roman" w:hAnsi="Times New Roman"/>
          <w:b/>
          <w:bCs/>
          <w:sz w:val="24"/>
          <w:szCs w:val="24"/>
        </w:rPr>
        <w:t>(Questão 81</w:t>
      </w:r>
      <w:r>
        <w:rPr>
          <w:rFonts w:ascii="Times New Roman" w:hAnsi="Times New Roman"/>
          <w:b/>
          <w:bCs/>
          <w:sz w:val="24"/>
          <w:szCs w:val="24"/>
        </w:rPr>
        <w:t xml:space="preserve"> – Banco de Questões da O</w:t>
      </w:r>
      <w:r w:rsidR="00335EA4">
        <w:rPr>
          <w:rFonts w:ascii="Times New Roman" w:hAnsi="Times New Roman"/>
          <w:b/>
          <w:bCs/>
          <w:sz w:val="24"/>
          <w:szCs w:val="24"/>
        </w:rPr>
        <w:t>BMEP – Nível 3 – 2010</w:t>
      </w:r>
      <w:r w:rsidR="00004CFC">
        <w:rPr>
          <w:rFonts w:ascii="Times New Roman" w:hAnsi="Times New Roman"/>
          <w:b/>
          <w:bCs/>
          <w:sz w:val="24"/>
          <w:szCs w:val="24"/>
        </w:rPr>
        <w:t xml:space="preserve"> – Adaptad</w:t>
      </w:r>
      <w:r w:rsidR="007102DF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335EA4" w:rsidRPr="00335EA4" w:rsidRDefault="00335EA4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EA4">
        <w:rPr>
          <w:rFonts w:cstheme="minorHAnsi"/>
          <w:sz w:val="24"/>
          <w:szCs w:val="24"/>
        </w:rPr>
        <w:t xml:space="preserve">Sobre a equação </w:t>
      </w:r>
      <m:oMath>
        <m:r>
          <w:rPr>
            <w:rFonts w:ascii="Cambria Math" w:hAnsi="Cambria Math" w:cstheme="minorHAnsi"/>
            <w:sz w:val="24"/>
            <w:szCs w:val="24"/>
          </w:rPr>
          <m:t>2007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+2006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+2005x=0</m:t>
        </m:r>
      </m:oMath>
      <w:r w:rsidRPr="00335EA4">
        <w:rPr>
          <w:rFonts w:cstheme="minorHAnsi"/>
          <w:sz w:val="24"/>
          <w:szCs w:val="24"/>
        </w:rPr>
        <w:t>, o certo é afirmar que:</w:t>
      </w:r>
    </w:p>
    <w:p w:rsidR="00335EA4" w:rsidRPr="00335EA4" w:rsidRDefault="00335EA4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35EA4" w:rsidRPr="00335EA4" w:rsidRDefault="00335EA4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EA4">
        <w:rPr>
          <w:rFonts w:cstheme="minorHAnsi"/>
          <w:sz w:val="24"/>
          <w:szCs w:val="24"/>
        </w:rPr>
        <w:t>a) não possui raízes</w:t>
      </w:r>
      <w:r w:rsidR="006D69FF">
        <w:rPr>
          <w:rFonts w:cstheme="minorHAnsi"/>
          <w:sz w:val="24"/>
          <w:szCs w:val="24"/>
        </w:rPr>
        <w:t xml:space="preserve"> reais</w:t>
      </w:r>
      <w:r w:rsidRPr="00335EA4">
        <w:rPr>
          <w:rFonts w:cstheme="minorHAnsi"/>
          <w:sz w:val="24"/>
          <w:szCs w:val="24"/>
        </w:rPr>
        <w:t>;</w:t>
      </w:r>
    </w:p>
    <w:p w:rsidR="00335EA4" w:rsidRPr="00335EA4" w:rsidRDefault="00335EA4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EA4">
        <w:rPr>
          <w:rFonts w:cstheme="minorHAnsi"/>
          <w:sz w:val="24"/>
          <w:szCs w:val="24"/>
        </w:rPr>
        <w:t>b) t</w:t>
      </w:r>
      <w:r>
        <w:rPr>
          <w:rFonts w:cstheme="minorHAnsi"/>
          <w:sz w:val="24"/>
          <w:szCs w:val="24"/>
        </w:rPr>
        <w:t>em três raízes reais distintas;</w:t>
      </w:r>
    </w:p>
    <w:p w:rsidR="00335EA4" w:rsidRPr="00335EA4" w:rsidRDefault="00335EA4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EA4">
        <w:rPr>
          <w:rFonts w:cstheme="minorHAnsi"/>
          <w:sz w:val="24"/>
          <w:szCs w:val="24"/>
        </w:rPr>
        <w:t>c) tem duas raízes iguais;</w:t>
      </w:r>
      <w:r w:rsidRPr="00335EA4">
        <w:rPr>
          <w:rFonts w:cstheme="minorHAnsi"/>
          <w:sz w:val="24"/>
          <w:szCs w:val="24"/>
        </w:rPr>
        <w:cr/>
        <w:t>d) tem apenas uma raiz real;</w:t>
      </w:r>
    </w:p>
    <w:p w:rsidR="002876A2" w:rsidRDefault="002876A2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40CC" w:rsidRDefault="000D40CC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7 </w:t>
      </w:r>
      <w:r>
        <w:rPr>
          <w:rFonts w:ascii="Times New Roman" w:hAnsi="Times New Roman"/>
          <w:b/>
          <w:bCs/>
          <w:sz w:val="24"/>
          <w:szCs w:val="24"/>
        </w:rPr>
        <w:t>(Questão 13 – Prova da 1ª Fase da OBMEP – Nível 3 – 2005):</w:t>
      </w:r>
    </w:p>
    <w:p w:rsidR="001909FD" w:rsidRPr="006734BC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353FF">
        <w:rPr>
          <w:rFonts w:cstheme="minorHAnsi"/>
          <w:sz w:val="24"/>
          <w:szCs w:val="24"/>
        </w:rPr>
        <w:t xml:space="preserve">Para cercar um terreno retangular de </w:t>
      </w:r>
      <m:oMath>
        <m:r>
          <w:rPr>
            <w:rFonts w:ascii="Cambria Math" w:hAnsi="Cambria Math" w:cstheme="minorHAnsi"/>
            <w:sz w:val="24"/>
            <w:szCs w:val="24"/>
          </w:rPr>
          <m:t>60</m:t>
        </m:r>
      </m:oMath>
      <w:r w:rsidRPr="00B353FF">
        <w:rPr>
          <w:rFonts w:cstheme="minorHAnsi"/>
          <w:sz w:val="24"/>
          <w:szCs w:val="24"/>
        </w:rPr>
        <w:t xml:space="preserve"> metros quadrados com uma cerca formada por dois fios de arame foram usados </w:t>
      </w:r>
      <m:oMath>
        <m:r>
          <w:rPr>
            <w:rFonts w:ascii="Cambria Math" w:hAnsi="Cambria Math" w:cstheme="minorHAnsi"/>
            <w:sz w:val="24"/>
            <w:szCs w:val="24"/>
          </w:rPr>
          <m:t>64</m:t>
        </m:r>
      </m:oMath>
      <w:r w:rsidRPr="00B353FF">
        <w:rPr>
          <w:rFonts w:cstheme="minorHAnsi"/>
          <w:sz w:val="24"/>
          <w:szCs w:val="24"/>
        </w:rPr>
        <w:t xml:space="preserve"> metros de arame. Qual é a diferença entre o comprimento e a largura do terreno?</w:t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8 </w:t>
      </w:r>
      <w:r w:rsidR="0039485F">
        <w:rPr>
          <w:rFonts w:ascii="Times New Roman" w:hAnsi="Times New Roman"/>
          <w:b/>
          <w:bCs/>
          <w:sz w:val="24"/>
          <w:szCs w:val="24"/>
        </w:rPr>
        <w:t>(Questão 6</w:t>
      </w:r>
      <w:r>
        <w:rPr>
          <w:rFonts w:ascii="Times New Roman" w:hAnsi="Times New Roman"/>
          <w:b/>
          <w:bCs/>
          <w:sz w:val="24"/>
          <w:szCs w:val="24"/>
        </w:rPr>
        <w:t xml:space="preserve"> – Prova da 1ª Fa</w:t>
      </w:r>
      <w:r w:rsidR="0039485F">
        <w:rPr>
          <w:rFonts w:ascii="Times New Roman" w:hAnsi="Times New Roman"/>
          <w:b/>
          <w:bCs/>
          <w:sz w:val="24"/>
          <w:szCs w:val="24"/>
        </w:rPr>
        <w:t>se da OBMEP – Nível 3 – 2008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1909FD" w:rsidRDefault="00B42BA1" w:rsidP="00B42B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2BA1">
        <w:rPr>
          <w:rFonts w:cstheme="minorHAnsi"/>
          <w:sz w:val="24"/>
          <w:szCs w:val="24"/>
        </w:rPr>
        <w:t xml:space="preserve">Ronaldo quer cercar completamente um terreno retangular de </w:t>
      </w:r>
      <m:oMath>
        <m:r>
          <w:rPr>
            <w:rFonts w:ascii="Cambria Math" w:hAnsi="Cambria Math" w:cstheme="minorHAnsi"/>
            <w:sz w:val="24"/>
            <w:szCs w:val="24"/>
          </w:rPr>
          <m:t>900</m:t>
        </m:r>
      </m:oMath>
      <w:r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  <w:vertAlign w:val="superscript"/>
        </w:rPr>
        <w:t>2</w:t>
      </w:r>
      <w:r w:rsidRPr="00B42BA1">
        <w:rPr>
          <w:rFonts w:cstheme="minorHAnsi"/>
          <w:sz w:val="24"/>
          <w:szCs w:val="24"/>
        </w:rPr>
        <w:t>. Ao calcular o comprimento da cerca ele se enganou, pois fez os cálculos como se o terreno fosse</w:t>
      </w:r>
      <w:r>
        <w:rPr>
          <w:rFonts w:cstheme="minorHAnsi"/>
          <w:sz w:val="24"/>
          <w:szCs w:val="24"/>
        </w:rPr>
        <w:t xml:space="preserve"> </w:t>
      </w:r>
      <w:r w:rsidRPr="00B42BA1">
        <w:rPr>
          <w:rFonts w:cstheme="minorHAnsi"/>
          <w:sz w:val="24"/>
          <w:szCs w:val="24"/>
        </w:rPr>
        <w:t xml:space="preserve">quadrado e comprou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B42BA1">
        <w:rPr>
          <w:rFonts w:cstheme="minorHAnsi"/>
          <w:sz w:val="24"/>
          <w:szCs w:val="24"/>
        </w:rPr>
        <w:t xml:space="preserve"> metros de cerca a menos </w:t>
      </w:r>
      <w:r>
        <w:rPr>
          <w:rFonts w:cstheme="minorHAnsi"/>
          <w:sz w:val="24"/>
          <w:szCs w:val="24"/>
        </w:rPr>
        <w:t xml:space="preserve">do </w:t>
      </w:r>
      <w:r w:rsidRPr="00B42BA1">
        <w:rPr>
          <w:rFonts w:cstheme="minorHAnsi"/>
          <w:sz w:val="24"/>
          <w:szCs w:val="24"/>
        </w:rPr>
        <w:t>que o necessário. Qual é a diferença entre o comprimento e a largura do terreno?</w:t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</w:rPr>
        <w:t>(Questão 12 – Prova da 1ª Fase da OBMEP – Nível 3 – 2009):</w:t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fi</w:t>
      </w:r>
      <w:r w:rsidRPr="00D954D5">
        <w:rPr>
          <w:rFonts w:cstheme="minorHAnsi"/>
          <w:sz w:val="24"/>
          <w:szCs w:val="24"/>
        </w:rPr>
        <w:t xml:space="preserve">gura mostra um quadrado de lado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D954D5">
        <w:rPr>
          <w:rFonts w:cstheme="minorHAnsi"/>
          <w:sz w:val="24"/>
          <w:szCs w:val="24"/>
        </w:rPr>
        <w:t xml:space="preserve"> m dividido em</w:t>
      </w:r>
      <w:r>
        <w:rPr>
          <w:rFonts w:cstheme="minorHAnsi"/>
          <w:sz w:val="24"/>
          <w:szCs w:val="24"/>
        </w:rPr>
        <w:t xml:space="preserve"> </w:t>
      </w:r>
      <w:r w:rsidRPr="00D954D5">
        <w:rPr>
          <w:rFonts w:cstheme="minorHAnsi"/>
          <w:sz w:val="24"/>
          <w:szCs w:val="24"/>
        </w:rPr>
        <w:t xml:space="preserve">dois retângulos e um quadrado. As áreas do quadrado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D954D5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w:r w:rsidRPr="00D954D5">
        <w:rPr>
          <w:rFonts w:cstheme="minorHAnsi"/>
          <w:sz w:val="24"/>
          <w:szCs w:val="24"/>
        </w:rPr>
        <w:t xml:space="preserve">do retângulo </w:t>
      </w:r>
      <m:oMath>
        <m:r>
          <w:rPr>
            <w:rFonts w:ascii="Cambria Math" w:hAnsi="Cambria Math" w:cstheme="minorHAnsi"/>
            <w:sz w:val="24"/>
            <w:szCs w:val="24"/>
          </w:rPr>
          <m:t>R</m:t>
        </m:r>
      </m:oMath>
      <w:r w:rsidRPr="00D954D5">
        <w:rPr>
          <w:rFonts w:cstheme="minorHAnsi"/>
          <w:sz w:val="24"/>
          <w:szCs w:val="24"/>
        </w:rPr>
        <w:t xml:space="preserve"> são iguais. Qual é a área do retângulo </w:t>
      </w:r>
      <m:oMath>
        <m:r>
          <w:rPr>
            <w:rFonts w:ascii="Cambria Math" w:hAnsi="Cambria Math" w:cstheme="minorHAnsi"/>
            <w:sz w:val="24"/>
            <w:szCs w:val="24"/>
          </w:rPr>
          <m:t>S</m:t>
        </m:r>
      </m:oMath>
      <w:r w:rsidRPr="00D954D5">
        <w:rPr>
          <w:rFonts w:cstheme="minorHAnsi"/>
          <w:sz w:val="24"/>
          <w:szCs w:val="24"/>
        </w:rPr>
        <w:t>?</w:t>
      </w:r>
    </w:p>
    <w:p w:rsidR="001909FD" w:rsidRPr="009875D8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914528" cy="933580"/>
            <wp:effectExtent l="19050" t="0" r="0" b="0"/>
            <wp:docPr id="17" name="Imagem 5" descr="Screen Shot 07-06-18 at 08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7-06-18 at 08.12 AM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</w:rPr>
        <w:t>(Questão 16 – Prova da 1ª Fase da OBMEP – Nível 3 – 2015):</w:t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0D54">
        <w:rPr>
          <w:rFonts w:cstheme="minorHAnsi"/>
          <w:sz w:val="24"/>
          <w:szCs w:val="24"/>
        </w:rPr>
        <w:t xml:space="preserve">João colocou </w:t>
      </w:r>
      <m:oMath>
        <m:r>
          <w:rPr>
            <w:rFonts w:ascii="Cambria Math" w:hAnsi="Cambria Math" w:cstheme="minorHAnsi"/>
            <w:sz w:val="24"/>
            <w:szCs w:val="24"/>
          </w:rPr>
          <m:t>100</m:t>
        </m:r>
      </m:oMath>
      <w:r w:rsidRPr="00470D54">
        <w:rPr>
          <w:rFonts w:cstheme="minorHAnsi"/>
          <w:sz w:val="24"/>
          <w:szCs w:val="24"/>
        </w:rPr>
        <w:t xml:space="preserve"> moedas iguais em um pote e pediu a</w:t>
      </w:r>
      <w:r>
        <w:rPr>
          <w:rFonts w:cstheme="minorHAnsi"/>
          <w:sz w:val="24"/>
          <w:szCs w:val="24"/>
        </w:rPr>
        <w:t xml:space="preserve"> </w:t>
      </w:r>
      <w:r w:rsidRPr="00470D54">
        <w:rPr>
          <w:rFonts w:cstheme="minorHAnsi"/>
          <w:sz w:val="24"/>
          <w:szCs w:val="24"/>
        </w:rPr>
        <w:t>seus filhos, de idades distintas, que cada um deles colocasse</w:t>
      </w:r>
      <w:r>
        <w:rPr>
          <w:rFonts w:cstheme="minorHAnsi"/>
          <w:sz w:val="24"/>
          <w:szCs w:val="24"/>
        </w:rPr>
        <w:t xml:space="preserve"> </w:t>
      </w:r>
      <w:r w:rsidRPr="00470D54">
        <w:rPr>
          <w:rFonts w:cstheme="minorHAnsi"/>
          <w:sz w:val="24"/>
          <w:szCs w:val="24"/>
        </w:rPr>
        <w:t>no pote uma moeda para cada irmão mais velho e retirasse</w:t>
      </w:r>
      <w:r>
        <w:rPr>
          <w:rFonts w:cstheme="minorHAnsi"/>
          <w:sz w:val="24"/>
          <w:szCs w:val="24"/>
        </w:rPr>
        <w:t xml:space="preserve"> </w:t>
      </w:r>
      <w:r w:rsidRPr="00470D54">
        <w:rPr>
          <w:rFonts w:cstheme="minorHAnsi"/>
          <w:sz w:val="24"/>
          <w:szCs w:val="24"/>
        </w:rPr>
        <w:t>do pote duas moedas para cada irmão mais novo. Quando</w:t>
      </w:r>
      <w:r>
        <w:rPr>
          <w:rFonts w:cstheme="minorHAnsi"/>
          <w:sz w:val="24"/>
          <w:szCs w:val="24"/>
        </w:rPr>
        <w:t xml:space="preserve"> </w:t>
      </w:r>
      <w:r w:rsidRPr="00470D54">
        <w:rPr>
          <w:rFonts w:cstheme="minorHAnsi"/>
          <w:sz w:val="24"/>
          <w:szCs w:val="24"/>
        </w:rPr>
        <w:t>todos os filhos terminaram de fazer isso, restaram no pote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22</m:t>
        </m:r>
      </m:oMath>
      <w:r w:rsidRPr="00470D54">
        <w:rPr>
          <w:rFonts w:cstheme="minorHAnsi"/>
          <w:sz w:val="24"/>
          <w:szCs w:val="24"/>
        </w:rPr>
        <w:t xml:space="preserve"> moedas. Quantos são os filhos de João?</w:t>
      </w:r>
      <w:r w:rsidRPr="00470D54">
        <w:rPr>
          <w:rFonts w:cstheme="minorHAnsi"/>
          <w:sz w:val="24"/>
          <w:szCs w:val="24"/>
        </w:rPr>
        <w:cr/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11 </w:t>
      </w:r>
      <w:r>
        <w:rPr>
          <w:rFonts w:ascii="Times New Roman" w:hAnsi="Times New Roman"/>
          <w:b/>
          <w:bCs/>
          <w:sz w:val="24"/>
          <w:szCs w:val="24"/>
        </w:rPr>
        <w:t>(Questão 8 – Prova da 1ª Fase da OBMEP – Nível 3 – 2012):</w:t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fi</w:t>
      </w:r>
      <w:r w:rsidRPr="005B287D">
        <w:rPr>
          <w:rFonts w:cstheme="minorHAnsi"/>
          <w:sz w:val="24"/>
          <w:szCs w:val="24"/>
        </w:rPr>
        <w:t xml:space="preserve">gura mostra um retângulo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 w:rsidRPr="005B287D">
        <w:rPr>
          <w:rFonts w:cstheme="minorHAnsi"/>
          <w:sz w:val="24"/>
          <w:szCs w:val="24"/>
        </w:rPr>
        <w:t xml:space="preserve"> decomposto em</w:t>
      </w:r>
      <w:r>
        <w:rPr>
          <w:rFonts w:cstheme="minorHAnsi"/>
          <w:sz w:val="24"/>
          <w:szCs w:val="24"/>
        </w:rPr>
        <w:t xml:space="preserve"> </w:t>
      </w:r>
      <w:r w:rsidRPr="005B287D">
        <w:rPr>
          <w:rFonts w:cstheme="minorHAnsi"/>
          <w:sz w:val="24"/>
          <w:szCs w:val="24"/>
        </w:rPr>
        <w:t xml:space="preserve">dois quadrados e um retângulo menor </w:t>
      </w:r>
      <m:oMath>
        <m:r>
          <w:rPr>
            <w:rFonts w:ascii="Cambria Math" w:hAnsi="Cambria Math" w:cstheme="minorHAnsi"/>
            <w:sz w:val="24"/>
            <w:szCs w:val="24"/>
          </w:rPr>
          <m:t>BCFE</m:t>
        </m:r>
      </m:oMath>
      <w:r w:rsidRPr="005B287D">
        <w:rPr>
          <w:rFonts w:cstheme="minorHAnsi"/>
          <w:sz w:val="24"/>
          <w:szCs w:val="24"/>
        </w:rPr>
        <w:t xml:space="preserve">. Quando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BCFE </m:t>
        </m:r>
      </m:oMath>
      <w:r w:rsidRPr="005B287D">
        <w:rPr>
          <w:rFonts w:cstheme="minorHAnsi"/>
          <w:sz w:val="24"/>
          <w:szCs w:val="24"/>
        </w:rPr>
        <w:t xml:space="preserve">é semelhante a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 w:rsidRPr="005B287D">
        <w:rPr>
          <w:rFonts w:cstheme="minorHAnsi"/>
          <w:sz w:val="24"/>
          <w:szCs w:val="24"/>
        </w:rPr>
        <w:t xml:space="preserve">, dizemos que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 w:rsidRPr="005B287D">
        <w:rPr>
          <w:rFonts w:cstheme="minorHAnsi"/>
          <w:sz w:val="24"/>
          <w:szCs w:val="24"/>
        </w:rPr>
        <w:t xml:space="preserve"> é um retângulo</w:t>
      </w:r>
      <w:r>
        <w:rPr>
          <w:rFonts w:cstheme="minorHAnsi"/>
          <w:sz w:val="24"/>
          <w:szCs w:val="24"/>
        </w:rPr>
        <w:t xml:space="preserve"> </w:t>
      </w:r>
      <w:r w:rsidRPr="005B287D">
        <w:rPr>
          <w:rFonts w:cstheme="minorHAnsi"/>
          <w:sz w:val="24"/>
          <w:szCs w:val="24"/>
        </w:rPr>
        <w:t xml:space="preserve">de prata e a razão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AD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  <w:r w:rsidRPr="005B287D">
        <w:rPr>
          <w:rFonts w:cstheme="minorHAnsi"/>
          <w:sz w:val="24"/>
          <w:szCs w:val="24"/>
        </w:rPr>
        <w:t>é chamada razão de prata. Qual é</w:t>
      </w:r>
      <w:r>
        <w:rPr>
          <w:rFonts w:cstheme="minorHAnsi"/>
          <w:sz w:val="24"/>
          <w:szCs w:val="24"/>
        </w:rPr>
        <w:t xml:space="preserve"> </w:t>
      </w:r>
      <w:r w:rsidRPr="005B287D">
        <w:rPr>
          <w:rFonts w:cstheme="minorHAnsi"/>
          <w:sz w:val="24"/>
          <w:szCs w:val="24"/>
        </w:rPr>
        <w:t>o valor da razão de prata?</w:t>
      </w:r>
    </w:p>
    <w:p w:rsidR="001909FD" w:rsidRPr="00397EE6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81424" cy="914528"/>
            <wp:effectExtent l="19050" t="0" r="9276" b="0"/>
            <wp:docPr id="193" name="Imagem 192" descr="Screen Shot 07-06-18 at 0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7-06-18 at 08.22 PM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FD" w:rsidRDefault="001909FD" w:rsidP="00190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bCs/>
          <w:sz w:val="24"/>
          <w:szCs w:val="24"/>
        </w:rPr>
        <w:t>(Questão 7 – Prova da 1ª Fase da OBMEP – Nível 3 – 2017):</w:t>
      </w:r>
    </w:p>
    <w:p w:rsidR="006B05DC" w:rsidRDefault="001909FD" w:rsidP="00196A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0B4C">
        <w:rPr>
          <w:rFonts w:cstheme="minorHAnsi"/>
          <w:sz w:val="24"/>
          <w:szCs w:val="24"/>
        </w:rPr>
        <w:t xml:space="preserve">Se </w:t>
      </w:r>
      <m:oMath>
        <m:r>
          <w:rPr>
            <w:rFonts w:ascii="Cambria Math" w:hAnsi="Cambria Math" w:cstheme="minorHAnsi"/>
            <w:sz w:val="24"/>
            <w:szCs w:val="24"/>
          </w:rPr>
          <m:t>f(x)=5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+ax+b</m:t>
        </m:r>
      </m:oMath>
      <w:r w:rsidRPr="00FB0B4C">
        <w:rPr>
          <w:rFonts w:cstheme="minorHAnsi"/>
          <w:sz w:val="24"/>
          <w:szCs w:val="24"/>
        </w:rPr>
        <w:t xml:space="preserve">, com </w:t>
      </w:r>
      <m:oMath>
        <m:r>
          <w:rPr>
            <w:rFonts w:ascii="Cambria Math" w:hAnsi="Cambria Math" w:cstheme="minorHAnsi"/>
            <w:sz w:val="24"/>
            <w:szCs w:val="24"/>
          </w:rPr>
          <m:t>a≠b</m:t>
        </m:r>
      </m:oMath>
      <w:r w:rsidRPr="00FB0B4C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f(a)=b</m:t>
        </m:r>
      </m:oMath>
      <w:r w:rsidRPr="00FB0B4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f(b)=a</m:t>
        </m:r>
      </m:oMath>
      <w:r w:rsidRPr="00FB0B4C">
        <w:rPr>
          <w:rFonts w:cstheme="minorHAnsi"/>
          <w:sz w:val="24"/>
          <w:szCs w:val="24"/>
        </w:rPr>
        <w:t xml:space="preserve">, qual é o valor de </w:t>
      </w:r>
      <m:oMath>
        <m:r>
          <w:rPr>
            <w:rFonts w:ascii="Cambria Math" w:hAnsi="Cambria Math" w:cstheme="minorHAnsi"/>
            <w:sz w:val="24"/>
            <w:szCs w:val="24"/>
          </w:rPr>
          <m:t>a+b</m:t>
        </m:r>
      </m:oMath>
      <w:r w:rsidRPr="00FB0B4C">
        <w:rPr>
          <w:rFonts w:cstheme="minorHAnsi"/>
          <w:sz w:val="24"/>
          <w:szCs w:val="24"/>
        </w:rPr>
        <w:t>?</w:t>
      </w:r>
      <w:r w:rsidR="0011182B" w:rsidRPr="00BB11A8">
        <w:rPr>
          <w:rFonts w:cstheme="minorHAnsi"/>
          <w:sz w:val="24"/>
          <w:szCs w:val="24"/>
        </w:rPr>
        <w:br w:type="page"/>
      </w:r>
    </w:p>
    <w:p w:rsidR="00196A17" w:rsidRDefault="00196A1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D8012A">
        <w:rPr>
          <w:rFonts w:cstheme="minorHAnsi"/>
          <w:sz w:val="24"/>
          <w:szCs w:val="24"/>
        </w:rPr>
        <w:t>ONE2018 – N3 – Ciclo 7</w:t>
      </w:r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6B05DC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6B05DC" w:rsidRPr="002F5FBB" w:rsidRDefault="006B05DC" w:rsidP="000873ED">
      <w:pPr>
        <w:spacing w:after="0"/>
        <w:jc w:val="both"/>
        <w:rPr>
          <w:rFonts w:cstheme="minorHAnsi"/>
          <w:sz w:val="24"/>
          <w:szCs w:val="24"/>
        </w:rPr>
      </w:pPr>
    </w:p>
    <w:p w:rsidR="000873ED" w:rsidRDefault="000873E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1:</w:t>
      </w:r>
    </w:p>
    <w:p w:rsidR="00D702A6" w:rsidRDefault="00D702A6" w:rsidP="00D702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equação quadrática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p-1</m:t>
            </m:r>
          </m:e>
        </m:d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2p-2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x+p+1=0</m:t>
        </m:r>
      </m:oMath>
      <w:r>
        <w:rPr>
          <w:rFonts w:cstheme="minorHAnsi"/>
          <w:sz w:val="24"/>
          <w:szCs w:val="24"/>
        </w:rPr>
        <w:t xml:space="preserve"> não tem raízes reais se, e somente se, o seu discriminante </w:t>
      </w:r>
      <m:oMath>
        <m:r>
          <w:rPr>
            <w:rFonts w:ascii="Cambria Math" w:hAnsi="Cambria Math" w:cstheme="minorHAnsi"/>
            <w:sz w:val="24"/>
            <w:szCs w:val="24"/>
          </w:rPr>
          <m:t>∆=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2p-2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p-1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p+1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=-8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p-1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é negativo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p-1&gt;0</m:t>
        </m:r>
      </m:oMath>
      <w:r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p&gt;1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883AA8" w:rsidRDefault="00883AA8" w:rsidP="006C6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Default="000C7F11" w:rsidP="000C7F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2:</w:t>
      </w:r>
    </w:p>
    <w:p w:rsidR="00DD11CC" w:rsidRDefault="005929C8" w:rsidP="00DD11C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Chamando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 xml:space="preserve"> de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</m:oMath>
      <w:r w:rsidR="00DD11CC">
        <w:rPr>
          <w:rFonts w:eastAsiaTheme="minorEastAsia" w:cstheme="minorHAnsi"/>
          <w:sz w:val="24"/>
          <w:szCs w:val="24"/>
        </w:rPr>
        <w:t xml:space="preserve">, a inequação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-16&lt;0</m:t>
        </m:r>
      </m:oMath>
      <w:r w:rsidR="00DD11CC">
        <w:rPr>
          <w:rFonts w:eastAsiaTheme="minorEastAsia" w:cstheme="minorHAnsi"/>
          <w:sz w:val="24"/>
          <w:szCs w:val="24"/>
        </w:rPr>
        <w:t xml:space="preserve"> torna-se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+15t-16&lt;0</m:t>
        </m:r>
      </m:oMath>
      <w:r w:rsidR="00DD11CC">
        <w:rPr>
          <w:rFonts w:eastAsiaTheme="minorEastAsia" w:cstheme="minorHAnsi"/>
          <w:sz w:val="24"/>
          <w:szCs w:val="24"/>
        </w:rPr>
        <w:t xml:space="preserve">. Para resolver essa inequação quadrática, inicialmente vamos resolver a equação quadrática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+15t-16=0</m:t>
        </m:r>
      </m:oMath>
      <w:r w:rsidR="00DD11CC">
        <w:rPr>
          <w:rFonts w:eastAsiaTheme="minorEastAsia" w:cstheme="minorHAnsi"/>
          <w:sz w:val="24"/>
          <w:szCs w:val="24"/>
        </w:rPr>
        <w:t xml:space="preserve">. As raízes dessa equação quadrática são dadas por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-4∙1∙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-16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-15±17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DD11CC">
        <w:rPr>
          <w:rFonts w:eastAsiaTheme="minorEastAsia" w:cstheme="minorHAnsi"/>
          <w:sz w:val="24"/>
          <w:szCs w:val="24"/>
        </w:rPr>
        <w:t xml:space="preserve">, ou seja, as raízes são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=-16</m:t>
        </m:r>
      </m:oMath>
      <w:r w:rsidR="00DD11CC">
        <w:rPr>
          <w:rFonts w:eastAsiaTheme="minorEastAsia"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 w:rsidR="00DD11CC">
        <w:rPr>
          <w:rFonts w:eastAsiaTheme="minorEastAsia" w:cstheme="minorHAnsi"/>
          <w:sz w:val="24"/>
          <w:szCs w:val="24"/>
        </w:rPr>
        <w:t xml:space="preserve">. Assim,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+15t-16=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t+16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t-1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="00DD11CC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t+16&lt;0</m:t>
        </m:r>
      </m:oMath>
      <w:r w:rsidR="00DD11C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t-1&gt;0</m:t>
        </m:r>
      </m:oMath>
      <w:r w:rsidR="00DD11CC">
        <w:rPr>
          <w:rFonts w:eastAsiaTheme="minorEastAsia" w:cstheme="minorHAnsi"/>
          <w:sz w:val="24"/>
          <w:szCs w:val="24"/>
        </w:rPr>
        <w:t xml:space="preserve">,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t+16&gt;0</m:t>
        </m:r>
      </m:oMath>
      <w:r w:rsidR="00DD11C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t-1&lt;0</m:t>
        </m:r>
      </m:oMath>
      <w:r w:rsidR="00DD11CC">
        <w:rPr>
          <w:rFonts w:eastAsiaTheme="minorEastAsia" w:cstheme="minorHAnsi"/>
          <w:sz w:val="24"/>
          <w:szCs w:val="24"/>
        </w:rPr>
        <w:t xml:space="preserve">,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t&lt;-16</m:t>
        </m:r>
      </m:oMath>
      <w:r w:rsidR="00DD11C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t&gt;1</m:t>
        </m:r>
      </m:oMath>
      <w:r w:rsidR="00DD11CC">
        <w:rPr>
          <w:rFonts w:eastAsiaTheme="minorEastAsia" w:cstheme="minorHAnsi"/>
          <w:sz w:val="24"/>
          <w:szCs w:val="24"/>
        </w:rPr>
        <w:t xml:space="preserve">,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t&gt;-16</m:t>
        </m:r>
      </m:oMath>
      <w:r w:rsidR="00DD11C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t&lt;1</m:t>
        </m:r>
      </m:oMath>
      <w:r w:rsidR="00DD11CC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-16&lt;1</m:t>
        </m:r>
      </m:oMath>
      <w:r w:rsidR="00DD11CC">
        <w:rPr>
          <w:rFonts w:eastAsiaTheme="minorEastAsia" w:cstheme="minorHAnsi"/>
          <w:sz w:val="24"/>
          <w:szCs w:val="24"/>
        </w:rPr>
        <w:t xml:space="preserve">, não é possível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t&lt;-16</m:t>
        </m:r>
      </m:oMath>
      <w:r w:rsidR="00DD11C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t&gt;1</m:t>
        </m:r>
      </m:oMath>
      <w:r w:rsidR="00DD11CC">
        <w:rPr>
          <w:rFonts w:eastAsiaTheme="minorEastAsia" w:cstheme="minorHAnsi"/>
          <w:sz w:val="24"/>
          <w:szCs w:val="24"/>
        </w:rPr>
        <w:t xml:space="preserve">. Logo,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+15t-16&lt;0</m:t>
        </m:r>
      </m:oMath>
      <w:r w:rsidR="00DD11CC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-16&lt;t&lt;1</m:t>
        </m:r>
      </m:oMath>
      <w:r w:rsidR="00DD11CC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DD11CC">
        <w:rPr>
          <w:rFonts w:eastAsiaTheme="minorEastAsia" w:cstheme="minorHAnsi"/>
          <w:sz w:val="24"/>
          <w:szCs w:val="24"/>
        </w:rPr>
        <w:t xml:space="preserve">, </w:t>
      </w:r>
      <w:r w:rsidR="00681AF4">
        <w:rPr>
          <w:rFonts w:eastAsiaTheme="minorEastAsia" w:cstheme="minorHAnsi"/>
          <w:sz w:val="24"/>
          <w:szCs w:val="24"/>
        </w:rPr>
        <w:t xml:space="preserve">tem-se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-16&lt;0</m:t>
        </m:r>
      </m:oMath>
      <w:r w:rsidR="00681AF4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-16&lt;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&lt;1</m:t>
        </m:r>
      </m:oMath>
      <w:r w:rsidR="00681AF4">
        <w:rPr>
          <w:rFonts w:eastAsiaTheme="minorEastAsia" w:cstheme="minorHAnsi"/>
          <w:sz w:val="24"/>
          <w:szCs w:val="24"/>
        </w:rPr>
        <w:t xml:space="preserve">. Como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≥0</m:t>
        </m:r>
      </m:oMath>
      <w:r w:rsidR="00681AF4">
        <w:rPr>
          <w:rFonts w:eastAsiaTheme="minorEastAsia" w:cstheme="minorHAnsi"/>
          <w:sz w:val="24"/>
          <w:szCs w:val="24"/>
        </w:rPr>
        <w:t xml:space="preserve">, para todo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681AF4">
        <w:rPr>
          <w:rFonts w:eastAsiaTheme="minorEastAsia" w:cstheme="minorHAnsi"/>
          <w:sz w:val="24"/>
          <w:szCs w:val="24"/>
        </w:rPr>
        <w:t xml:space="preserve">, então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-16&lt;0</m:t>
        </m:r>
      </m:oMath>
      <w:r w:rsidR="00681AF4">
        <w:rPr>
          <w:rFonts w:eastAsiaTheme="minorEastAsia" w:cstheme="minorHAnsi"/>
          <w:sz w:val="24"/>
          <w:szCs w:val="24"/>
        </w:rPr>
        <w:t xml:space="preserve"> se, e somente se,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&lt;1</m:t>
        </m:r>
      </m:oMath>
      <w:r w:rsidR="00681AF4">
        <w:rPr>
          <w:rFonts w:eastAsiaTheme="minorEastAsia" w:cstheme="minorHAnsi"/>
          <w:sz w:val="24"/>
          <w:szCs w:val="24"/>
        </w:rPr>
        <w:t xml:space="preserve"> se, e somente se,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-1&lt;0</m:t>
        </m:r>
      </m:oMath>
      <w:r w:rsidR="00681AF4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x-1&lt;0</m:t>
        </m:r>
      </m:oMath>
      <w:r w:rsidR="00681AF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x+1&gt;0</m:t>
        </m:r>
      </m:oMath>
      <w:r w:rsidR="00681AF4">
        <w:rPr>
          <w:rFonts w:eastAsiaTheme="minorEastAsia" w:cstheme="minorHAnsi"/>
          <w:sz w:val="24"/>
          <w:szCs w:val="24"/>
        </w:rPr>
        <w:t xml:space="preserve">,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x-1&gt;0</m:t>
        </m:r>
      </m:oMath>
      <w:r w:rsidR="00681AF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x+1&lt;0</m:t>
        </m:r>
      </m:oMath>
      <w:r w:rsidR="00681AF4">
        <w:rPr>
          <w:rFonts w:eastAsiaTheme="minorEastAsia" w:cstheme="minorHAnsi"/>
          <w:sz w:val="24"/>
          <w:szCs w:val="24"/>
        </w:rPr>
        <w:t xml:space="preserve">,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x&lt;1</m:t>
        </m:r>
      </m:oMath>
      <w:r w:rsidR="00681AF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x&gt;-1</m:t>
        </m:r>
      </m:oMath>
      <w:r w:rsidR="00681AF4">
        <w:rPr>
          <w:rFonts w:eastAsiaTheme="minorEastAsia" w:cstheme="minorHAnsi"/>
          <w:sz w:val="24"/>
          <w:szCs w:val="24"/>
        </w:rPr>
        <w:t xml:space="preserve">,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x&gt;1</m:t>
        </m:r>
      </m:oMath>
      <w:r w:rsidR="00681AF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x&lt;-1</m:t>
        </m:r>
      </m:oMath>
      <w:r w:rsidR="00681AF4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-1&lt;1</m:t>
        </m:r>
      </m:oMath>
      <w:r w:rsidR="00681AF4">
        <w:rPr>
          <w:rFonts w:eastAsiaTheme="minorEastAsia" w:cstheme="minorHAnsi"/>
          <w:sz w:val="24"/>
          <w:szCs w:val="24"/>
        </w:rPr>
        <w:t xml:space="preserve">, não é possível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x&gt;1</m:t>
        </m:r>
      </m:oMath>
      <w:r w:rsidR="00681AF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x&lt;-1</m:t>
        </m:r>
      </m:oMath>
      <w:r w:rsidR="00681AF4">
        <w:rPr>
          <w:rFonts w:eastAsiaTheme="minorEastAsia" w:cstheme="minorHAnsi"/>
          <w:sz w:val="24"/>
          <w:szCs w:val="24"/>
        </w:rPr>
        <w:t xml:space="preserve">. Assim,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-16&lt;0</m:t>
        </m:r>
      </m:oMath>
      <w:r w:rsidR="00681AF4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-1&lt;x&lt;1</m:t>
        </m:r>
      </m:oMath>
      <w:r w:rsidR="00681AF4">
        <w:rPr>
          <w:rFonts w:eastAsiaTheme="minorEastAsia" w:cstheme="minorHAnsi"/>
          <w:sz w:val="24"/>
          <w:szCs w:val="24"/>
        </w:rPr>
        <w:t>.</w:t>
      </w:r>
    </w:p>
    <w:p w:rsidR="00DD11CC" w:rsidRDefault="00DD11CC" w:rsidP="00DD11C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C76396" w:rsidRDefault="00C76396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3:</w:t>
      </w:r>
    </w:p>
    <w:p w:rsidR="004E613D" w:rsidRDefault="004E613D" w:rsidP="004E6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Seja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 xml:space="preserve"> o número de unidades compradas do produto A. Então, foram compradas </w:t>
      </w:r>
      <m:oMath>
        <m:r>
          <w:rPr>
            <w:rFonts w:ascii="Cambria Math" w:hAnsi="Cambria Math" w:cstheme="minorHAnsi"/>
            <w:sz w:val="24"/>
            <w:szCs w:val="24"/>
          </w:rPr>
          <m:t>26-x</m:t>
        </m:r>
      </m:oMath>
      <w:r>
        <w:rPr>
          <w:rFonts w:cstheme="minorHAnsi"/>
          <w:sz w:val="24"/>
          <w:szCs w:val="24"/>
        </w:rPr>
        <w:t xml:space="preserve"> unidades do produto B. Os preços unitários dos produtos A e B são iguais 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reais 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26-x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reais, respectivamente. Como </w:t>
      </w:r>
      <w:r w:rsidRPr="00962474">
        <w:rPr>
          <w:rFonts w:cstheme="minorHAnsi"/>
          <w:sz w:val="24"/>
          <w:szCs w:val="24"/>
        </w:rPr>
        <w:t xml:space="preserve">o preço unitário do produto A excede em R$ </w:t>
      </w:r>
      <m:oMath>
        <m:r>
          <w:rPr>
            <w:rFonts w:ascii="Cambria Math" w:hAnsi="Cambria Math" w:cstheme="minorHAnsi"/>
            <w:sz w:val="24"/>
            <w:szCs w:val="24"/>
          </w:rPr>
          <m:t>2,00</m:t>
        </m:r>
      </m:oMath>
      <w:r w:rsidRPr="00962474">
        <w:rPr>
          <w:rFonts w:cstheme="minorHAnsi"/>
          <w:sz w:val="24"/>
          <w:szCs w:val="24"/>
        </w:rPr>
        <w:t xml:space="preserve"> o preço unitário do produto B</w:t>
      </w:r>
      <w:r>
        <w:rPr>
          <w:rFonts w:cstheme="minorHAnsi"/>
          <w:sz w:val="24"/>
          <w:szCs w:val="24"/>
        </w:rPr>
        <w:t xml:space="preserve">, então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26-x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+2</m:t>
        </m:r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-116x+1248=0</m:t>
        </m:r>
      </m:oMath>
      <w:r>
        <w:rPr>
          <w:rFonts w:eastAsiaTheme="minorEastAsia" w:cstheme="minorHAnsi"/>
          <w:sz w:val="24"/>
          <w:szCs w:val="24"/>
        </w:rPr>
        <w:t xml:space="preserve">. As raízes dessa equação quadrática são dadas por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-116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-116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-4∙1∙1248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116±92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ou seja, as raízes são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=12</m:t>
        </m:r>
      </m:oMath>
      <w:r>
        <w:rPr>
          <w:rFonts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=104</m:t>
        </m:r>
      </m:oMath>
      <w:r>
        <w:rPr>
          <w:rFonts w:eastAsiaTheme="minorEastAsia" w:cstheme="minorHAnsi"/>
          <w:sz w:val="24"/>
          <w:szCs w:val="24"/>
        </w:rPr>
        <w:t xml:space="preserve">. Mas, o número de unidades do produto A compradas não pode ser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x=104</m:t>
        </m:r>
      </m:oMath>
      <w:r>
        <w:rPr>
          <w:rFonts w:eastAsiaTheme="minorEastAsia" w:cstheme="minorHAnsi"/>
          <w:sz w:val="24"/>
          <w:szCs w:val="24"/>
        </w:rPr>
        <w:t xml:space="preserve">, pois, nesse caso, o número de unidades do produto B seria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26-x=26-104=-78</m:t>
        </m:r>
      </m:oMath>
      <w:r>
        <w:rPr>
          <w:rFonts w:eastAsiaTheme="minorEastAsia" w:cstheme="minorHAnsi"/>
          <w:sz w:val="24"/>
          <w:szCs w:val="24"/>
        </w:rPr>
        <w:t xml:space="preserve">, o que não é possível, pois o número de unidades compradas deve ser um número inteiro não negativo. Assim,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x=12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4E613D" w:rsidRDefault="004E613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Pr="000873ED" w:rsidRDefault="000873ED" w:rsidP="000873E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 xml:space="preserve">Solução do Exercício </w:t>
      </w:r>
      <w:r w:rsidR="000B356B">
        <w:rPr>
          <w:rFonts w:ascii="Times New Roman" w:eastAsia="font293" w:hAnsi="Times New Roman"/>
          <w:b/>
          <w:bCs/>
          <w:sz w:val="24"/>
          <w:szCs w:val="24"/>
        </w:rPr>
        <w:t>4</w:t>
      </w:r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947F7C" w:rsidRDefault="005541B1" w:rsidP="000873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>
        <w:rPr>
          <w:rFonts w:cstheme="minorHAnsi"/>
          <w:sz w:val="24"/>
          <w:szCs w:val="24"/>
        </w:rPr>
        <w:t xml:space="preserve"> hora, A, B e C, trabalhando sozinhos, fariam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x+1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x+6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2x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da tarefa, respectivamente. Trabalhando juntos, fariam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da tarefa. Logo,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x+6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+7x-6=0</m:t>
        </m:r>
      </m:oMath>
      <w:r>
        <w:rPr>
          <w:rFonts w:eastAsiaTheme="minorEastAsia" w:cstheme="minorHAnsi"/>
          <w:sz w:val="24"/>
          <w:szCs w:val="24"/>
        </w:rPr>
        <w:t xml:space="preserve">. As raízes dessa equação quadrática são dadas por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-7±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-4∙3∙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-6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2∙3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-7±11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ou seja, as raízes são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=-3</m:t>
        </m:r>
      </m:oMath>
      <w:r>
        <w:rPr>
          <w:rFonts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sz w:val="24"/>
          <w:szCs w:val="24"/>
        </w:rPr>
        <w:t xml:space="preserve"> deve ser positivo, então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.</w:t>
      </w:r>
    </w:p>
    <w:p w:rsidR="00883AA8" w:rsidRDefault="00883AA8" w:rsidP="000873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Pr="00B65401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5:</w:t>
      </w:r>
    </w:p>
    <w:p w:rsidR="00EE23FD" w:rsidRPr="00EE23FD" w:rsidRDefault="00EE23FD" w:rsidP="00EE2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23FD">
        <w:rPr>
          <w:rFonts w:cstheme="minorHAnsi"/>
          <w:sz w:val="24"/>
          <w:szCs w:val="24"/>
        </w:rPr>
        <w:t>A soma dada é a</w:t>
      </w:r>
      <w:r>
        <w:rPr>
          <w:rFonts w:cstheme="minorHAnsi"/>
          <w:sz w:val="24"/>
          <w:szCs w:val="24"/>
        </w:rPr>
        <w:t xml:space="preserve"> soma dos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>
        <w:rPr>
          <w:rFonts w:cstheme="minorHAnsi"/>
          <w:sz w:val="24"/>
          <w:szCs w:val="24"/>
        </w:rPr>
        <w:t xml:space="preserve"> primeiros </w:t>
      </w:r>
      <w:r w:rsidRPr="00EE23FD">
        <w:rPr>
          <w:rFonts w:cstheme="minorHAnsi"/>
          <w:sz w:val="24"/>
          <w:szCs w:val="24"/>
        </w:rPr>
        <w:t>de uma progressão aritmética com primeiro termo</w:t>
      </w:r>
      <w:r>
        <w:rPr>
          <w:rFonts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=9</m:t>
        </m:r>
      </m:oMath>
      <w:r w:rsidRPr="00EE23FD">
        <w:rPr>
          <w:rFonts w:cstheme="minorHAnsi"/>
          <w:sz w:val="24"/>
          <w:szCs w:val="24"/>
        </w:rPr>
        <w:t xml:space="preserve"> e razão </w:t>
      </w:r>
      <m:oMath>
        <m:r>
          <w:rPr>
            <w:rFonts w:ascii="Cambria Math" w:hAnsi="Cambria Math" w:cstheme="minorHAnsi"/>
            <w:sz w:val="24"/>
            <w:szCs w:val="24"/>
          </w:rPr>
          <m:t>r=10</m:t>
        </m:r>
      </m:oMath>
      <w:r w:rsidRPr="00EE23FD">
        <w:rPr>
          <w:rFonts w:cstheme="minorHAnsi"/>
          <w:sz w:val="24"/>
          <w:szCs w:val="24"/>
        </w:rPr>
        <w:t xml:space="preserve">, de modo que </w:t>
      </w:r>
      <w:r>
        <w:rPr>
          <w:rFonts w:cstheme="minorHAnsi"/>
          <w:sz w:val="24"/>
          <w:szCs w:val="24"/>
        </w:rPr>
        <w:t xml:space="preserve">o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>
        <w:rPr>
          <w:rFonts w:cstheme="minorHAnsi"/>
          <w:sz w:val="24"/>
          <w:szCs w:val="24"/>
        </w:rPr>
        <w:t xml:space="preserve">-ésimo termo é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=9+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∙10</m:t>
        </m:r>
      </m:oMath>
      <w:r w:rsidRPr="00EE23FD">
        <w:rPr>
          <w:rFonts w:cstheme="minorHAnsi"/>
          <w:sz w:val="24"/>
          <w:szCs w:val="24"/>
        </w:rPr>
        <w:t xml:space="preserve"> e, portanto,</w:t>
      </w:r>
      <w:r>
        <w:rPr>
          <w:rFonts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∙10</m:t>
                    </m:r>
                  </m:e>
                </m:d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</m:t>
        </m:r>
      </m:oMath>
      <w:r>
        <w:rPr>
          <w:rFonts w:eastAsiaTheme="minorEastAsia" w:cstheme="minorHAnsi"/>
          <w:sz w:val="24"/>
          <w:szCs w:val="24"/>
        </w:rPr>
        <w:t>. Queremos</w:t>
      </w:r>
      <w:r w:rsidR="00AC3E3F">
        <w:rPr>
          <w:rFonts w:eastAsiaTheme="minorEastAsia" w:cstheme="minorHAnsi"/>
          <w:sz w:val="24"/>
          <w:szCs w:val="24"/>
        </w:rPr>
        <w:t xml:space="preserve"> achar o menor número inteiro </w:t>
      </w:r>
      <w:r w:rsidR="00FD1F09">
        <w:rPr>
          <w:rFonts w:eastAsiaTheme="minorEastAsia" w:cstheme="minorHAnsi"/>
          <w:sz w:val="24"/>
          <w:szCs w:val="24"/>
        </w:rPr>
        <w:t xml:space="preserve">positivo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="00AC3E3F">
        <w:rPr>
          <w:rFonts w:eastAsiaTheme="minorEastAsia" w:cstheme="minorHAnsi"/>
          <w:sz w:val="24"/>
          <w:szCs w:val="24"/>
        </w:rPr>
        <w:t xml:space="preserve"> tal que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="004E0E54">
        <w:rPr>
          <w:rFonts w:eastAsiaTheme="minorEastAsia" w:cstheme="minorHAnsi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+4n&gt;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="004E0E54">
        <w:rPr>
          <w:rFonts w:eastAsiaTheme="minorEastAsia" w:cstheme="minorHAnsi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="00AC3E3F">
        <w:rPr>
          <w:rFonts w:eastAsiaTheme="minorEastAsia" w:cstheme="minorHAnsi"/>
          <w:sz w:val="24"/>
          <w:szCs w:val="24"/>
        </w:rPr>
        <w:t xml:space="preserve">. Para resolver essa inequação quadrática, inicialmente vamos resolver a equação quadrática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="00AC3E3F">
        <w:rPr>
          <w:rFonts w:eastAsiaTheme="minorEastAsia" w:cstheme="minorHAnsi"/>
          <w:sz w:val="24"/>
          <w:szCs w:val="24"/>
        </w:rPr>
        <w:t xml:space="preserve">. As raízes dessa equação quadrática são dadas por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-4∙5∙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2∙5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2000016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</m:oMath>
      <w:r w:rsidR="00FD1F09">
        <w:rPr>
          <w:rFonts w:eastAsiaTheme="minorEastAsia" w:cstheme="minorHAnsi"/>
          <w:sz w:val="24"/>
          <w:szCs w:val="24"/>
        </w:rPr>
        <w:t xml:space="preserve">, ou seja, as raízes são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2000016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≈-141,82</m:t>
        </m:r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2000016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≈141,02</m:t>
        </m:r>
      </m:oMath>
      <w:r w:rsidR="00FD1F09">
        <w:rPr>
          <w:rFonts w:eastAsiaTheme="minorEastAsia" w:cstheme="min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=5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="00FD1F09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n-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n-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="00FD1F09">
        <w:rPr>
          <w:rFonts w:eastAsiaTheme="minorEastAsia" w:cstheme="minorHAnsi"/>
          <w:sz w:val="24"/>
          <w:szCs w:val="24"/>
        </w:rPr>
        <w:t xml:space="preserve">,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n-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n-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="00FD1F09">
        <w:rPr>
          <w:rFonts w:eastAsiaTheme="minorEastAsia" w:cstheme="minorHAnsi"/>
          <w:sz w:val="24"/>
          <w:szCs w:val="24"/>
        </w:rPr>
        <w:t xml:space="preserve">,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,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. Como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, tem-se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,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="00FD1F09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n&lt;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 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="00FD1F09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="00FD1F09">
        <w:rPr>
          <w:rFonts w:eastAsiaTheme="minorEastAsia" w:cstheme="minorHAnsi"/>
          <w:sz w:val="24"/>
          <w:szCs w:val="24"/>
        </w:rPr>
        <w:t xml:space="preserve"> deve ser inteiro positivo 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="00FD1F09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+4n-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="00FD1F09">
        <w:rPr>
          <w:rFonts w:eastAsiaTheme="minorEastAsia" w:cstheme="minorHAnsi"/>
          <w:sz w:val="24"/>
          <w:szCs w:val="24"/>
        </w:rPr>
        <w:t xml:space="preserve"> se, e somente se,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≈141,02</m:t>
        </m:r>
      </m:oMath>
      <w:r w:rsidR="00FD1F09">
        <w:rPr>
          <w:rFonts w:eastAsiaTheme="minorEastAsia" w:cstheme="minorHAnsi"/>
          <w:sz w:val="24"/>
          <w:szCs w:val="24"/>
        </w:rPr>
        <w:t xml:space="preserve">, sendo que o menor valor para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 w:rsidR="00FD1F09">
        <w:rPr>
          <w:rFonts w:eastAsiaTheme="minorEastAsia" w:cstheme="minorHAnsi"/>
          <w:sz w:val="24"/>
          <w:szCs w:val="24"/>
        </w:rPr>
        <w:t xml:space="preserve"> é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142</m:t>
        </m:r>
      </m:oMath>
      <w:r w:rsidR="00FD1F09">
        <w:rPr>
          <w:rFonts w:eastAsiaTheme="minorEastAsia" w:cstheme="minorHAnsi"/>
          <w:sz w:val="24"/>
          <w:szCs w:val="24"/>
        </w:rPr>
        <w:t>.</w:t>
      </w:r>
    </w:p>
    <w:p w:rsidR="00EE5BAC" w:rsidRDefault="00EE5BAC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AC" w:rsidRDefault="00EE5BAC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A0F" w:rsidRPr="00CA667B" w:rsidRDefault="002C7A0F" w:rsidP="002C7A0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6:</w:t>
      </w:r>
    </w:p>
    <w:p w:rsidR="00335EA4" w:rsidRPr="00335EA4" w:rsidRDefault="006D69FF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alternativa correta é a (d). </w:t>
      </w:r>
      <w:r w:rsidR="00335EA4">
        <w:rPr>
          <w:rFonts w:cstheme="minorHAnsi"/>
          <w:sz w:val="24"/>
          <w:szCs w:val="24"/>
        </w:rPr>
        <w:t xml:space="preserve">Observe que </w:t>
      </w:r>
      <m:oMath>
        <m:r>
          <w:rPr>
            <w:rFonts w:ascii="Cambria Math" w:hAnsi="Cambria Math" w:cstheme="minorHAnsi"/>
            <w:sz w:val="24"/>
            <w:szCs w:val="24"/>
          </w:rPr>
          <m:t>2007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+2006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+2005x=x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2007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+2006x+2005</m:t>
            </m:r>
          </m:e>
        </m:d>
      </m:oMath>
      <w:r w:rsidR="00335EA4"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x=0</m:t>
        </m:r>
      </m:oMath>
      <w:r w:rsidR="00335EA4" w:rsidRPr="00335EA4">
        <w:rPr>
          <w:rFonts w:cstheme="minorHAnsi"/>
          <w:sz w:val="24"/>
          <w:szCs w:val="24"/>
        </w:rPr>
        <w:t xml:space="preserve"> é uma solução da equação dada</w:t>
      </w:r>
      <w:r w:rsidR="00335EA4">
        <w:rPr>
          <w:rFonts w:cstheme="minorHAnsi"/>
          <w:sz w:val="24"/>
          <w:szCs w:val="24"/>
        </w:rPr>
        <w:t>, sendo que</w:t>
      </w:r>
      <w:r w:rsidR="00335EA4" w:rsidRPr="00335EA4">
        <w:rPr>
          <w:rFonts w:cstheme="minorHAnsi"/>
          <w:sz w:val="24"/>
          <w:szCs w:val="24"/>
        </w:rPr>
        <w:t xml:space="preserve"> a opção (a) fica descartada. Agora, para ver se a equação</w:t>
      </w:r>
      <w:r w:rsidR="00335EA4">
        <w:rPr>
          <w:rFonts w:cstheme="minorHAnsi"/>
          <w:sz w:val="24"/>
          <w:szCs w:val="24"/>
        </w:rPr>
        <w:t xml:space="preserve"> </w:t>
      </w:r>
      <w:r w:rsidR="00335EA4" w:rsidRPr="00335EA4">
        <w:rPr>
          <w:rFonts w:cstheme="minorHAnsi"/>
          <w:sz w:val="24"/>
          <w:szCs w:val="24"/>
        </w:rPr>
        <w:t xml:space="preserve">dada tem uma, duas ou três soluções, só precisamos ver se a equação de </w:t>
      </w:r>
      <w:r w:rsidR="00335EA4">
        <w:rPr>
          <w:rFonts w:cstheme="minorHAnsi"/>
          <w:sz w:val="24"/>
          <w:szCs w:val="24"/>
        </w:rPr>
        <w:t xml:space="preserve">quadrática </w:t>
      </w:r>
      <m:oMath>
        <m:r>
          <w:rPr>
            <w:rFonts w:ascii="Cambria Math" w:hAnsi="Cambria Math" w:cstheme="minorHAnsi"/>
            <w:sz w:val="24"/>
            <w:szCs w:val="24"/>
          </w:rPr>
          <m:t>2007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+2006x+2005=0</m:t>
        </m:r>
      </m:oMath>
      <w:r w:rsidR="00335EA4" w:rsidRPr="00335EA4">
        <w:rPr>
          <w:rFonts w:cstheme="minorHAnsi"/>
          <w:sz w:val="24"/>
          <w:szCs w:val="24"/>
        </w:rPr>
        <w:t xml:space="preserve"> não tem solução, ou tem uma ou tem duas soluções. Mas</w:t>
      </w:r>
      <w:r w:rsidR="00335EA4">
        <w:rPr>
          <w:rFonts w:cstheme="minorHAnsi"/>
          <w:sz w:val="24"/>
          <w:szCs w:val="24"/>
        </w:rPr>
        <w:t xml:space="preserve">, </w:t>
      </w:r>
      <w:r w:rsidR="00335EA4" w:rsidRPr="00335EA4">
        <w:rPr>
          <w:rFonts w:cstheme="minorHAnsi"/>
          <w:sz w:val="24"/>
          <w:szCs w:val="24"/>
        </w:rPr>
        <w:t>o discriminante dessa equação é</w:t>
      </w:r>
      <w:r w:rsidR="00335EA4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Δ</m:t>
        </m:r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2006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-4∙2007∙2005=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2006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2006+1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2006-1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2006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2006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=-3∙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2006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+ 4</m:t>
        </m:r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="00335EA4" w:rsidRPr="00335EA4">
        <w:rPr>
          <w:rFonts w:cstheme="minorHAnsi"/>
          <w:sz w:val="24"/>
          <w:szCs w:val="24"/>
        </w:rPr>
        <w:t>,</w:t>
      </w:r>
      <w:r w:rsidR="00335EA4">
        <w:rPr>
          <w:rFonts w:cstheme="minorHAnsi"/>
          <w:sz w:val="24"/>
          <w:szCs w:val="24"/>
        </w:rPr>
        <w:t xml:space="preserve"> </w:t>
      </w:r>
      <w:r w:rsidR="00335EA4" w:rsidRPr="00335EA4">
        <w:rPr>
          <w:rFonts w:cstheme="minorHAnsi"/>
          <w:sz w:val="24"/>
          <w:szCs w:val="24"/>
        </w:rPr>
        <w:t>de modo que essa equação não possui raízes reais. Assim, a equação inicial tem uma</w:t>
      </w:r>
      <w:r w:rsidR="00335EA4">
        <w:rPr>
          <w:rFonts w:cstheme="minorHAnsi"/>
          <w:sz w:val="24"/>
          <w:szCs w:val="24"/>
        </w:rPr>
        <w:t xml:space="preserve"> </w:t>
      </w:r>
      <w:r w:rsidR="00335EA4" w:rsidRPr="00335EA4">
        <w:rPr>
          <w:rFonts w:cstheme="minorHAnsi"/>
          <w:sz w:val="24"/>
          <w:szCs w:val="24"/>
        </w:rPr>
        <w:t>única raiz real</w:t>
      </w:r>
      <w:r w:rsidR="00335EA4">
        <w:rPr>
          <w:rFonts w:cstheme="minorHAnsi"/>
          <w:sz w:val="24"/>
          <w:szCs w:val="24"/>
        </w:rPr>
        <w:t xml:space="preserve"> (</w:t>
      </w:r>
      <m:oMath>
        <m:r>
          <w:rPr>
            <w:rFonts w:ascii="Cambria Math" w:hAnsi="Cambria Math" w:cstheme="minorHAnsi"/>
            <w:sz w:val="24"/>
            <w:szCs w:val="24"/>
          </w:rPr>
          <m:t>x=0</m:t>
        </m:r>
      </m:oMath>
      <w:r w:rsidR="00335EA4">
        <w:rPr>
          <w:rFonts w:cstheme="minorHAnsi"/>
          <w:sz w:val="24"/>
          <w:szCs w:val="24"/>
        </w:rPr>
        <w:t>)</w:t>
      </w:r>
      <w:r w:rsidR="00335EA4" w:rsidRPr="00335EA4">
        <w:rPr>
          <w:rFonts w:cstheme="minorHAnsi"/>
          <w:sz w:val="24"/>
          <w:szCs w:val="24"/>
        </w:rPr>
        <w:t>.</w:t>
      </w:r>
    </w:p>
    <w:p w:rsidR="00335EA4" w:rsidRDefault="00335EA4" w:rsidP="00335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3AD5">
        <w:rPr>
          <w:rFonts w:cstheme="minorHAnsi"/>
          <w:i/>
          <w:sz w:val="24"/>
          <w:szCs w:val="24"/>
        </w:rPr>
        <w:t>Observação</w:t>
      </w:r>
      <w:r w:rsidRPr="00335EA4">
        <w:rPr>
          <w:rFonts w:cstheme="minorHAnsi"/>
          <w:sz w:val="24"/>
          <w:szCs w:val="24"/>
        </w:rPr>
        <w:t xml:space="preserve">: </w:t>
      </w:r>
      <w:r w:rsidR="00153AD5" w:rsidRPr="00335EA4">
        <w:rPr>
          <w:rFonts w:cstheme="minorHAnsi"/>
          <w:sz w:val="24"/>
          <w:szCs w:val="24"/>
        </w:rPr>
        <w:t>Outra</w:t>
      </w:r>
      <w:r w:rsidRPr="00335EA4">
        <w:rPr>
          <w:rFonts w:cstheme="minorHAnsi"/>
          <w:sz w:val="24"/>
          <w:szCs w:val="24"/>
        </w:rPr>
        <w:t xml:space="preserve"> maneira (e mais simples) de mostrar que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Δ</m:t>
        </m:r>
        <m:r>
          <w:rPr>
            <w:rFonts w:ascii="Cambria Math" w:hAnsi="Cambria Math" w:cstheme="minorHAnsi"/>
            <w:sz w:val="24"/>
            <w:szCs w:val="24"/>
          </w:rPr>
          <m:t>&lt;0</m:t>
        </m:r>
      </m:oMath>
      <w:r w:rsidR="00153AD5">
        <w:rPr>
          <w:rFonts w:cstheme="minorHAnsi"/>
          <w:sz w:val="24"/>
          <w:szCs w:val="24"/>
        </w:rPr>
        <w:t xml:space="preserve"> </w:t>
      </w:r>
      <w:r w:rsidRPr="00335EA4">
        <w:rPr>
          <w:rFonts w:cstheme="minorHAnsi"/>
          <w:sz w:val="24"/>
          <w:szCs w:val="24"/>
        </w:rPr>
        <w:t>é observar</w:t>
      </w:r>
      <w:r w:rsidR="00153AD5">
        <w:rPr>
          <w:rFonts w:cstheme="minorHAnsi"/>
          <w:sz w:val="24"/>
          <w:szCs w:val="24"/>
        </w:rPr>
        <w:t xml:space="preserve"> </w:t>
      </w:r>
      <w:r w:rsidRPr="00335EA4">
        <w:rPr>
          <w:rFonts w:cstheme="minorHAnsi"/>
          <w:sz w:val="24"/>
          <w:szCs w:val="24"/>
        </w:rPr>
        <w:t xml:space="preserve">que </w:t>
      </w:r>
      <m:oMath>
        <m:r>
          <w:rPr>
            <w:rFonts w:ascii="Cambria Math" w:hAnsi="Cambria Math" w:cstheme="minorHAnsi"/>
            <w:sz w:val="24"/>
            <w:szCs w:val="24"/>
          </w:rPr>
          <m:t>2006&lt;2007</m:t>
        </m:r>
      </m:oMath>
      <w:r w:rsidRPr="00335EA4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2006&lt;</m:t>
        </m:r>
        <m:r>
          <w:rPr>
            <w:rFonts w:ascii="Cambria Math" w:eastAsiaTheme="minorEastAsia" w:hAnsi="Cambria Math" w:cstheme="minorHAnsi"/>
            <w:sz w:val="24"/>
            <w:szCs w:val="24"/>
          </w:rPr>
          <m:t>4∙2005</m:t>
        </m:r>
      </m:oMath>
      <w:r w:rsidR="00153AD5">
        <w:rPr>
          <w:rFonts w:cstheme="minorHAnsi"/>
          <w:sz w:val="24"/>
          <w:szCs w:val="24"/>
        </w:rPr>
        <w:t xml:space="preserve"> e</w:t>
      </w:r>
      <w:r w:rsidRPr="00335EA4">
        <w:rPr>
          <w:rFonts w:cstheme="minorHAnsi"/>
          <w:sz w:val="24"/>
          <w:szCs w:val="24"/>
        </w:rPr>
        <w:t>, portanto,</w:t>
      </w:r>
      <w:r w:rsidR="00153AD5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2006∙2006&lt;4∙2005∙2007</m:t>
        </m:r>
      </m:oMath>
      <w:r w:rsidR="00153AD5">
        <w:rPr>
          <w:rFonts w:cstheme="minorHAnsi"/>
          <w:sz w:val="24"/>
          <w:szCs w:val="24"/>
        </w:rPr>
        <w:t xml:space="preserve"> </w:t>
      </w:r>
      <w:r w:rsidRPr="00335EA4">
        <w:rPr>
          <w:rFonts w:cstheme="minorHAnsi"/>
          <w:sz w:val="24"/>
          <w:szCs w:val="24"/>
        </w:rPr>
        <w:t xml:space="preserve">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2006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-4∙2005∙2007&lt;0</m:t>
        </m:r>
      </m:oMath>
      <w:r w:rsidR="00153AD5">
        <w:rPr>
          <w:rFonts w:cstheme="minorHAnsi"/>
          <w:sz w:val="24"/>
          <w:szCs w:val="24"/>
        </w:rPr>
        <w:t>.</w:t>
      </w:r>
    </w:p>
    <w:p w:rsidR="00266C25" w:rsidRDefault="00266C25" w:rsidP="00543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C25" w:rsidRDefault="00266C25" w:rsidP="00543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7:</w:t>
      </w: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8EC">
        <w:rPr>
          <w:rFonts w:cstheme="minorHAnsi"/>
          <w:sz w:val="24"/>
          <w:szCs w:val="24"/>
        </w:rPr>
        <w:t xml:space="preserve">Denotemos por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Pr="006208EC">
        <w:rPr>
          <w:rFonts w:cstheme="minorHAnsi"/>
          <w:sz w:val="24"/>
          <w:szCs w:val="24"/>
        </w:rPr>
        <w:t xml:space="preserve"> o comprimento e por </w:t>
      </w:r>
      <m:oMath>
        <m:r>
          <w:rPr>
            <w:rFonts w:ascii="Cambria Math" w:hAnsi="Cambria Math" w:cstheme="minorHAnsi"/>
            <w:sz w:val="24"/>
            <w:szCs w:val="24"/>
          </w:rPr>
          <m:t>l</m:t>
        </m:r>
      </m:oMath>
      <w:r w:rsidRPr="006208EC">
        <w:rPr>
          <w:rFonts w:cstheme="minorHAnsi"/>
          <w:sz w:val="24"/>
          <w:szCs w:val="24"/>
        </w:rPr>
        <w:t xml:space="preserve"> a largura do terreno. Então</w:t>
      </w:r>
      <w:r>
        <w:rPr>
          <w:rFonts w:cstheme="minorHAnsi"/>
          <w:sz w:val="24"/>
          <w:szCs w:val="24"/>
        </w:rPr>
        <w:t>,</w:t>
      </w:r>
      <w:r w:rsidRPr="006208EC">
        <w:rPr>
          <w:rFonts w:cstheme="minorHAnsi"/>
          <w:sz w:val="24"/>
          <w:szCs w:val="24"/>
        </w:rPr>
        <w:t xml:space="preserve"> o perímetro do terreno é </w:t>
      </w:r>
      <m:oMath>
        <m:r>
          <w:rPr>
            <w:rFonts w:ascii="Cambria Math" w:hAnsi="Cambria Math" w:cstheme="minorHAnsi"/>
            <w:sz w:val="24"/>
            <w:szCs w:val="24"/>
          </w:rPr>
          <m:t>2(c+l)</m:t>
        </m:r>
      </m:oMath>
      <w:r w:rsidRPr="006208EC">
        <w:rPr>
          <w:rFonts w:cstheme="minorHAnsi"/>
          <w:sz w:val="24"/>
          <w:szCs w:val="24"/>
        </w:rPr>
        <w:t xml:space="preserve"> e sua área é </w:t>
      </w:r>
      <m:oMath>
        <m:r>
          <w:rPr>
            <w:rFonts w:ascii="Cambria Math" w:hAnsi="Cambria Math" w:cstheme="minorHAnsi"/>
            <w:sz w:val="24"/>
            <w:szCs w:val="24"/>
          </w:rPr>
          <m:t>cl</m:t>
        </m:r>
      </m:oMath>
      <w:r w:rsidRPr="006208EC">
        <w:rPr>
          <w:rFonts w:cstheme="minorHAnsi"/>
          <w:sz w:val="24"/>
          <w:szCs w:val="24"/>
        </w:rPr>
        <w:t>. Já sabemos</w:t>
      </w:r>
      <w:r>
        <w:rPr>
          <w:rFonts w:cstheme="minorHAnsi"/>
          <w:sz w:val="24"/>
          <w:szCs w:val="24"/>
        </w:rPr>
        <w:t xml:space="preserve"> </w:t>
      </w:r>
      <w:r w:rsidRPr="006208EC">
        <w:rPr>
          <w:rFonts w:cstheme="minorHAnsi"/>
          <w:sz w:val="24"/>
          <w:szCs w:val="24"/>
        </w:rPr>
        <w:t xml:space="preserve">a área do terreno, que é </w:t>
      </w:r>
      <m:oMath>
        <m:r>
          <w:rPr>
            <w:rFonts w:ascii="Cambria Math" w:hAnsi="Cambria Math" w:cstheme="minorHAnsi"/>
            <w:sz w:val="24"/>
            <w:szCs w:val="24"/>
          </w:rPr>
          <m:t>60</m:t>
        </m:r>
      </m:oMath>
      <w:r w:rsidRPr="00620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  <w:vertAlign w:val="superscript"/>
        </w:rPr>
        <w:t>2</w:t>
      </w:r>
      <w:r w:rsidRPr="006208EC">
        <w:rPr>
          <w:rFonts w:cstheme="minorHAnsi"/>
          <w:sz w:val="24"/>
          <w:szCs w:val="24"/>
        </w:rPr>
        <w:t xml:space="preserve">, donde </w:t>
      </w:r>
      <m:oMath>
        <m:r>
          <w:rPr>
            <w:rFonts w:ascii="Cambria Math" w:hAnsi="Cambria Math" w:cstheme="minorHAnsi"/>
            <w:sz w:val="24"/>
            <w:szCs w:val="24"/>
          </w:rPr>
          <m:t>cl=60</m:t>
        </m:r>
      </m:oMath>
      <w:r w:rsidRPr="006208EC">
        <w:rPr>
          <w:rFonts w:cstheme="minorHAnsi"/>
          <w:sz w:val="24"/>
          <w:szCs w:val="24"/>
        </w:rPr>
        <w:t xml:space="preserve">. O enunciado nos diz que foram usados </w:t>
      </w:r>
      <m:oMath>
        <m:r>
          <w:rPr>
            <w:rFonts w:ascii="Cambria Math" w:hAnsi="Cambria Math" w:cstheme="minorHAnsi"/>
            <w:sz w:val="24"/>
            <w:szCs w:val="24"/>
          </w:rPr>
          <m:t>64</m:t>
        </m:r>
      </m:oMath>
      <w:r w:rsidRPr="006208EC">
        <w:rPr>
          <w:rFonts w:cstheme="minorHAnsi"/>
          <w:sz w:val="24"/>
          <w:szCs w:val="24"/>
        </w:rPr>
        <w:t xml:space="preserve"> m de ar</w:t>
      </w:r>
      <w:r>
        <w:rPr>
          <w:rFonts w:cstheme="minorHAnsi"/>
          <w:sz w:val="24"/>
          <w:szCs w:val="24"/>
        </w:rPr>
        <w:t xml:space="preserve">ame para uma cerca de dois fios e, assim, </w:t>
      </w:r>
      <w:r w:rsidRPr="006208EC">
        <w:rPr>
          <w:rFonts w:cstheme="minorHAnsi"/>
          <w:sz w:val="24"/>
          <w:szCs w:val="24"/>
        </w:rPr>
        <w:t xml:space="preserve">o perímetro do terreno 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=32</m:t>
        </m:r>
      </m:oMath>
      <w:r>
        <w:rPr>
          <w:rFonts w:cstheme="minorHAnsi"/>
          <w:sz w:val="24"/>
          <w:szCs w:val="24"/>
        </w:rPr>
        <w:t xml:space="preserve"> </w:t>
      </w:r>
      <w:r w:rsidRPr="006208EC">
        <w:rPr>
          <w:rFonts w:cstheme="minorHAnsi"/>
          <w:sz w:val="24"/>
          <w:szCs w:val="24"/>
        </w:rPr>
        <w:t>m. Logo</w:t>
      </w:r>
      <w:r>
        <w:rPr>
          <w:rFonts w:cstheme="minorHAnsi"/>
          <w:sz w:val="24"/>
          <w:szCs w:val="24"/>
        </w:rPr>
        <w:t>,</w:t>
      </w:r>
      <w:r w:rsidRPr="006208E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2(c+l)=32</m:t>
        </m:r>
      </m:oMath>
      <w:r w:rsidRPr="006208EC">
        <w:rPr>
          <w:rFonts w:cstheme="minorHAnsi"/>
          <w:sz w:val="24"/>
          <w:szCs w:val="24"/>
        </w:rPr>
        <w:t xml:space="preserve"> e concluímos que </w:t>
      </w:r>
      <m:oMath>
        <m:r>
          <w:rPr>
            <w:rFonts w:ascii="Cambria Math" w:hAnsi="Cambria Math" w:cstheme="minorHAnsi"/>
            <w:sz w:val="24"/>
            <w:szCs w:val="24"/>
          </w:rPr>
          <m:t>c+l=16</m:t>
        </m:r>
      </m:oMath>
      <w:r w:rsidRPr="006208EC">
        <w:rPr>
          <w:rFonts w:cstheme="minorHAnsi"/>
          <w:sz w:val="24"/>
          <w:szCs w:val="24"/>
        </w:rPr>
        <w:t xml:space="preserve">. Segue que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Pr="006208E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l</m:t>
        </m:r>
      </m:oMath>
      <w:r w:rsidRPr="006208EC">
        <w:rPr>
          <w:rFonts w:cstheme="minorHAnsi"/>
          <w:sz w:val="24"/>
          <w:szCs w:val="24"/>
        </w:rPr>
        <w:t xml:space="preserve"> são dois números cuja</w:t>
      </w:r>
      <w:r>
        <w:rPr>
          <w:rFonts w:cstheme="minorHAnsi"/>
          <w:sz w:val="24"/>
          <w:szCs w:val="24"/>
        </w:rPr>
        <w:t xml:space="preserve"> </w:t>
      </w:r>
      <w:r w:rsidRPr="006208EC">
        <w:rPr>
          <w:rFonts w:cstheme="minorHAnsi"/>
          <w:sz w:val="24"/>
          <w:szCs w:val="24"/>
        </w:rPr>
        <w:t xml:space="preserve">soma é </w:t>
      </w:r>
      <m:oMath>
        <m:r>
          <w:rPr>
            <w:rFonts w:ascii="Cambria Math" w:hAnsi="Cambria Math" w:cstheme="minorHAnsi"/>
            <w:sz w:val="24"/>
            <w:szCs w:val="24"/>
          </w:rPr>
          <m:t>16</m:t>
        </m:r>
      </m:oMath>
      <w:r w:rsidRPr="006208EC">
        <w:rPr>
          <w:rFonts w:cstheme="minorHAnsi"/>
          <w:sz w:val="24"/>
          <w:szCs w:val="24"/>
        </w:rPr>
        <w:t xml:space="preserve"> e o produto é </w:t>
      </w:r>
      <m:oMath>
        <m:r>
          <w:rPr>
            <w:rFonts w:ascii="Cambria Math" w:hAnsi="Cambria Math" w:cstheme="minorHAnsi"/>
            <w:sz w:val="24"/>
            <w:szCs w:val="24"/>
          </w:rPr>
          <m:t>60</m:t>
        </m:r>
      </m:oMath>
      <w:r w:rsidRPr="006208EC">
        <w:rPr>
          <w:rFonts w:cstheme="minorHAnsi"/>
          <w:sz w:val="24"/>
          <w:szCs w:val="24"/>
        </w:rPr>
        <w:t xml:space="preserve">. É facil ver que esses números são </w:t>
      </w:r>
      <m:oMath>
        <m:r>
          <w:rPr>
            <w:rFonts w:ascii="Cambria Math" w:hAnsi="Cambria Math" w:cstheme="minorHAnsi"/>
            <w:sz w:val="24"/>
            <w:szCs w:val="24"/>
          </w:rPr>
          <m:t>6</m:t>
        </m:r>
      </m:oMath>
      <w:r w:rsidRPr="006208E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10</m:t>
        </m:r>
      </m:oMath>
      <w:r w:rsidRPr="006208EC">
        <w:rPr>
          <w:rFonts w:cstheme="minorHAnsi"/>
          <w:sz w:val="24"/>
          <w:szCs w:val="24"/>
        </w:rPr>
        <w:t xml:space="preserve">. Assim, a diferença pedida é </w:t>
      </w:r>
      <m:oMath>
        <m:r>
          <w:rPr>
            <w:rFonts w:ascii="Cambria Math" w:hAnsi="Cambria Math" w:cstheme="minorHAnsi"/>
            <w:sz w:val="24"/>
            <w:szCs w:val="24"/>
          </w:rPr>
          <m:t>10-6=4</m:t>
        </m:r>
      </m:oMath>
      <w:r w:rsidRPr="006208EC">
        <w:rPr>
          <w:rFonts w:cstheme="minorHAnsi"/>
          <w:sz w:val="24"/>
          <w:szCs w:val="24"/>
        </w:rPr>
        <w:t xml:space="preserve"> m.</w:t>
      </w:r>
      <w:r>
        <w:rPr>
          <w:rFonts w:cstheme="minorHAnsi"/>
          <w:sz w:val="24"/>
          <w:szCs w:val="24"/>
        </w:rPr>
        <w:t xml:space="preserve"> </w:t>
      </w:r>
      <w:r w:rsidRPr="006208EC">
        <w:rPr>
          <w:rFonts w:cstheme="minorHAnsi"/>
          <w:sz w:val="24"/>
          <w:szCs w:val="24"/>
        </w:rPr>
        <w:t xml:space="preserve">Mais geralmente, sabemos que o problema de determinar dois números reais dos quais se conhece a soma </w:t>
      </w:r>
      <m:oMath>
        <m:r>
          <w:rPr>
            <w:rFonts w:ascii="Cambria Math" w:hAnsi="Cambria Math" w:cstheme="minorHAnsi"/>
            <w:sz w:val="24"/>
            <w:szCs w:val="24"/>
          </w:rPr>
          <m:t>s</m:t>
        </m:r>
      </m:oMath>
      <w:r w:rsidRPr="006208EC">
        <w:rPr>
          <w:rFonts w:cstheme="minorHAnsi"/>
          <w:sz w:val="24"/>
          <w:szCs w:val="24"/>
        </w:rPr>
        <w:t xml:space="preserve"> e o produto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 w:rsidRPr="006208EC">
        <w:rPr>
          <w:rFonts w:cstheme="minorHAnsi"/>
          <w:sz w:val="24"/>
          <w:szCs w:val="24"/>
        </w:rPr>
        <w:t xml:space="preserve"> equivale a</w:t>
      </w:r>
      <w:r>
        <w:rPr>
          <w:rFonts w:cstheme="minorHAnsi"/>
          <w:sz w:val="24"/>
          <w:szCs w:val="24"/>
        </w:rPr>
        <w:t xml:space="preserve"> </w:t>
      </w:r>
      <w:r w:rsidRPr="006208EC">
        <w:rPr>
          <w:rFonts w:cstheme="minorHAnsi"/>
          <w:sz w:val="24"/>
          <w:szCs w:val="24"/>
        </w:rPr>
        <w:t xml:space="preserve">achar as </w:t>
      </w:r>
      <w:r w:rsidRPr="006208EC">
        <w:rPr>
          <w:rFonts w:cstheme="minorHAnsi"/>
          <w:sz w:val="24"/>
          <w:szCs w:val="24"/>
        </w:rPr>
        <w:lastRenderedPageBreak/>
        <w:t>soluções da equação</w:t>
      </w:r>
      <w:r>
        <w:rPr>
          <w:rFonts w:cstheme="minorHAnsi"/>
          <w:sz w:val="24"/>
          <w:szCs w:val="24"/>
        </w:rPr>
        <w:t xml:space="preserve"> quadrática</w:t>
      </w:r>
      <w:r w:rsidRPr="006208EC"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-sx+p=0</m:t>
        </m:r>
      </m:oMath>
      <w:r w:rsidRPr="006208EC">
        <w:rPr>
          <w:rFonts w:cstheme="minorHAnsi"/>
          <w:sz w:val="24"/>
          <w:szCs w:val="24"/>
        </w:rPr>
        <w:t>. As raízes reais desta equação (caso existam) serão os números procurados. No nosso</w:t>
      </w:r>
      <w:r>
        <w:rPr>
          <w:rFonts w:cstheme="minorHAnsi"/>
          <w:sz w:val="24"/>
          <w:szCs w:val="24"/>
        </w:rPr>
        <w:t xml:space="preserve"> </w:t>
      </w:r>
      <w:r w:rsidRPr="006208EC">
        <w:rPr>
          <w:rFonts w:cstheme="minorHAnsi"/>
          <w:sz w:val="24"/>
          <w:szCs w:val="24"/>
        </w:rPr>
        <w:t xml:space="preserve">caso, temos que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Pr="006208E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l</m:t>
        </m:r>
      </m:oMath>
      <w:r w:rsidRPr="006208EC">
        <w:rPr>
          <w:rFonts w:cstheme="minorHAnsi"/>
          <w:sz w:val="24"/>
          <w:szCs w:val="24"/>
        </w:rPr>
        <w:t xml:space="preserve"> são raízes de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-16x+60=0</m:t>
        </m:r>
      </m:oMath>
      <w:r w:rsidRPr="006208E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As raízes dessa equação são dadas por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-16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-16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-4∙1∙60</m:t>
                </m:r>
              </m:e>
            </m:ra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16±4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ou seja, as raízes são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6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8:</w:t>
      </w:r>
    </w:p>
    <w:p w:rsidR="000C2588" w:rsidRPr="000C2588" w:rsidRDefault="000C2588" w:rsidP="000C2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2588">
        <w:rPr>
          <w:rFonts w:cstheme="minorHAnsi"/>
          <w:sz w:val="24"/>
          <w:szCs w:val="24"/>
        </w:rPr>
        <w:t xml:space="preserve">Pensando que o terreno fosse quadrado, Ronaldo calculou seu lado como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900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=30</m:t>
        </m:r>
      </m:oMath>
      <w:r w:rsidRPr="000C2588">
        <w:rPr>
          <w:rFonts w:cstheme="minorHAnsi"/>
          <w:sz w:val="24"/>
          <w:szCs w:val="24"/>
        </w:rPr>
        <w:t xml:space="preserve"> metros, e comprou</w:t>
      </w:r>
      <w:r>
        <w:rPr>
          <w:rFonts w:cstheme="minorHAnsi"/>
          <w:sz w:val="24"/>
          <w:szCs w:val="24"/>
        </w:rPr>
        <w:t xml:space="preserve"> </w:t>
      </w:r>
      <w:r w:rsidRPr="000C2588">
        <w:rPr>
          <w:rFonts w:cstheme="minorHAnsi"/>
          <w:sz w:val="24"/>
          <w:szCs w:val="24"/>
        </w:rPr>
        <w:t>4</w:t>
      </w:r>
      <m:oMath>
        <m:r>
          <w:rPr>
            <w:rFonts w:ascii="Cambria Math" w:hAnsi="Cambria Math" w:cstheme="minorHAnsi"/>
            <w:sz w:val="24"/>
            <w:szCs w:val="24"/>
          </w:rPr>
          <m:t>4∙30=120</m:t>
        </m:r>
      </m:oMath>
      <w:r w:rsidRPr="000C2588">
        <w:rPr>
          <w:rFonts w:cstheme="minorHAnsi"/>
          <w:sz w:val="24"/>
          <w:szCs w:val="24"/>
        </w:rPr>
        <w:t xml:space="preserve"> metros de cerca. Mas, ele precisaria de </w:t>
      </w:r>
      <m:oMath>
        <m:r>
          <w:rPr>
            <w:rFonts w:ascii="Cambria Math" w:hAnsi="Cambria Math" w:cstheme="minorHAnsi"/>
            <w:sz w:val="24"/>
            <w:szCs w:val="24"/>
          </w:rPr>
          <m:t>120+2=122</m:t>
        </m:r>
      </m:oMath>
      <w:r w:rsidRPr="000C2588">
        <w:rPr>
          <w:rFonts w:cstheme="minorHAnsi"/>
          <w:sz w:val="24"/>
          <w:szCs w:val="24"/>
        </w:rPr>
        <w:t xml:space="preserve"> metros de cerca, que é o perímetro do</w:t>
      </w:r>
      <w:r>
        <w:rPr>
          <w:rFonts w:cstheme="minorHAnsi"/>
          <w:sz w:val="24"/>
          <w:szCs w:val="24"/>
        </w:rPr>
        <w:t xml:space="preserve"> </w:t>
      </w:r>
      <w:r w:rsidRPr="000C2588">
        <w:rPr>
          <w:rFonts w:cstheme="minorHAnsi"/>
          <w:sz w:val="24"/>
          <w:szCs w:val="24"/>
        </w:rPr>
        <w:t xml:space="preserve">terreno. Se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0C2588">
        <w:rPr>
          <w:rFonts w:cstheme="minorHAnsi"/>
          <w:sz w:val="24"/>
          <w:szCs w:val="24"/>
        </w:rPr>
        <w:t xml:space="preserve"> é o comprimento e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Pr="000C2588">
        <w:rPr>
          <w:rFonts w:cstheme="minorHAnsi"/>
          <w:sz w:val="24"/>
          <w:szCs w:val="24"/>
        </w:rPr>
        <w:t xml:space="preserve"> a largura do terreno (supondo </w:t>
      </w:r>
      <m:oMath>
        <m:r>
          <w:rPr>
            <w:rFonts w:ascii="Cambria Math" w:hAnsi="Cambria Math" w:cstheme="minorHAnsi"/>
            <w:sz w:val="24"/>
            <w:szCs w:val="24"/>
          </w:rPr>
          <m:t>a&gt;b</m:t>
        </m:r>
      </m:oMath>
      <w:r w:rsidRPr="000C2588">
        <w:rPr>
          <w:rFonts w:cstheme="minorHAnsi"/>
          <w:sz w:val="24"/>
          <w:szCs w:val="24"/>
        </w:rPr>
        <w:t xml:space="preserve">), temos as equações </w:t>
      </w:r>
      <m:oMath>
        <m:r>
          <w:rPr>
            <w:rFonts w:ascii="Cambria Math" w:hAnsi="Cambria Math" w:cstheme="minorHAnsi"/>
            <w:sz w:val="24"/>
            <w:szCs w:val="24"/>
          </w:rPr>
          <m:t>2(a+b)=122</m:t>
        </m:r>
      </m:oMath>
      <w:r w:rsidRPr="000C2588">
        <w:rPr>
          <w:rFonts w:cstheme="minorHAnsi"/>
          <w:sz w:val="24"/>
          <w:szCs w:val="24"/>
        </w:rPr>
        <w:t>, que</w:t>
      </w:r>
      <w:r>
        <w:rPr>
          <w:rFonts w:cstheme="minorHAnsi"/>
          <w:sz w:val="24"/>
          <w:szCs w:val="24"/>
        </w:rPr>
        <w:t xml:space="preserve"> </w:t>
      </w:r>
      <w:r w:rsidRPr="000C2588">
        <w:rPr>
          <w:rFonts w:cstheme="minorHAnsi"/>
          <w:sz w:val="24"/>
          <w:szCs w:val="24"/>
        </w:rPr>
        <w:t xml:space="preserve">expressa o perímetro, e </w:t>
      </w:r>
      <m:oMath>
        <m:r>
          <w:rPr>
            <w:rFonts w:ascii="Cambria Math" w:hAnsi="Cambria Math" w:cstheme="minorHAnsi"/>
            <w:sz w:val="24"/>
            <w:szCs w:val="24"/>
          </w:rPr>
          <m:t>ab=900</m:t>
        </m:r>
      </m:oMath>
      <w:r w:rsidRPr="000C2588">
        <w:rPr>
          <w:rFonts w:cstheme="minorHAnsi"/>
          <w:sz w:val="24"/>
          <w:szCs w:val="24"/>
        </w:rPr>
        <w:t xml:space="preserve">, que expressa a área. Logo </w:t>
      </w:r>
      <m:oMath>
        <m:r>
          <w:rPr>
            <w:rFonts w:ascii="Cambria Math" w:hAnsi="Cambria Math" w:cstheme="minorHAnsi"/>
            <w:sz w:val="24"/>
            <w:szCs w:val="24"/>
          </w:rPr>
          <m:t>a+b=61</m:t>
        </m:r>
      </m:oMath>
      <w:r w:rsidRPr="000C2588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ab=900</m:t>
        </m:r>
      </m:oMath>
      <w:r w:rsidRPr="000C2588">
        <w:rPr>
          <w:rFonts w:cstheme="minorHAnsi"/>
          <w:sz w:val="24"/>
          <w:szCs w:val="24"/>
        </w:rPr>
        <w:t xml:space="preserve">. Logo,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0C2588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Pr="000C2588">
        <w:rPr>
          <w:rFonts w:cstheme="minorHAnsi"/>
          <w:sz w:val="24"/>
          <w:szCs w:val="24"/>
        </w:rPr>
        <w:t xml:space="preserve"> são raízes da equação quadrática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-61x+900=0</m:t>
        </m:r>
      </m:oMath>
      <w:r w:rsidRPr="000C2588">
        <w:rPr>
          <w:rFonts w:cstheme="minorHAnsi"/>
          <w:sz w:val="24"/>
          <w:szCs w:val="24"/>
        </w:rPr>
        <w:t xml:space="preserve">. As raízes dessa equação são </w:t>
      </w:r>
      <m:oMath>
        <m:r>
          <w:rPr>
            <w:rFonts w:ascii="Cambria Math" w:hAnsi="Cambria Math" w:cstheme="minorHAnsi"/>
            <w:sz w:val="24"/>
            <w:szCs w:val="24"/>
          </w:rPr>
          <m:t>a=36</m:t>
        </m:r>
      </m:oMath>
      <w:r w:rsidRPr="000C2588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b=25</m:t>
        </m:r>
      </m:oMath>
      <w:r w:rsidRPr="000C2588">
        <w:rPr>
          <w:rFonts w:cstheme="minorHAnsi"/>
          <w:sz w:val="24"/>
          <w:szCs w:val="24"/>
        </w:rPr>
        <w:t xml:space="preserve">, donde </w:t>
      </w:r>
      <m:oMath>
        <m:r>
          <w:rPr>
            <w:rFonts w:ascii="Cambria Math" w:hAnsi="Cambria Math" w:cstheme="minorHAnsi"/>
            <w:sz w:val="24"/>
            <w:szCs w:val="24"/>
          </w:rPr>
          <m:t>a-b=11</m:t>
        </m:r>
      </m:oMath>
      <w:r w:rsidRPr="000C2588">
        <w:rPr>
          <w:rFonts w:cstheme="minorHAnsi"/>
          <w:sz w:val="24"/>
          <w:szCs w:val="24"/>
        </w:rPr>
        <w:t>.</w:t>
      </w:r>
    </w:p>
    <w:p w:rsidR="000C2588" w:rsidRDefault="000C2588" w:rsidP="000C2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C2588">
        <w:rPr>
          <w:rFonts w:cstheme="minorHAnsi"/>
          <w:sz w:val="24"/>
          <w:szCs w:val="24"/>
        </w:rPr>
        <w:t xml:space="preserve">utra maneira de determinar </w:t>
      </w:r>
      <m:oMath>
        <m:r>
          <w:rPr>
            <w:rFonts w:ascii="Cambria Math" w:hAnsi="Cambria Math" w:cstheme="minorHAnsi"/>
            <w:sz w:val="24"/>
            <w:szCs w:val="24"/>
          </w:rPr>
          <m:t>a-b</m:t>
        </m:r>
      </m:oMath>
      <w:r w:rsidRPr="000C2588">
        <w:rPr>
          <w:rFonts w:cstheme="minorHAnsi"/>
          <w:sz w:val="24"/>
          <w:szCs w:val="24"/>
        </w:rPr>
        <w:t xml:space="preserve"> é através da identidade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-4ab</m:t>
        </m:r>
      </m:oMath>
      <w:r w:rsidRPr="000C2588">
        <w:rPr>
          <w:rFonts w:cstheme="minorHAnsi"/>
          <w:sz w:val="24"/>
          <w:szCs w:val="24"/>
        </w:rPr>
        <w:t xml:space="preserve">, donde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61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-4∙900=121</m:t>
        </m:r>
      </m:oMath>
      <w:r w:rsidRPr="000C2588">
        <w:rPr>
          <w:rFonts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a-b=11</m:t>
        </m:r>
      </m:oMath>
      <w:r>
        <w:rPr>
          <w:rFonts w:cstheme="minorHAnsi"/>
          <w:sz w:val="24"/>
          <w:szCs w:val="24"/>
        </w:rPr>
        <w:t>.</w:t>
      </w:r>
      <w:r w:rsidRPr="000C2588">
        <w:rPr>
          <w:rFonts w:cstheme="minorHAnsi"/>
          <w:sz w:val="24"/>
          <w:szCs w:val="24"/>
        </w:rPr>
        <w:cr/>
      </w: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9:</w:t>
      </w: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67348A">
        <w:rPr>
          <w:rFonts w:cstheme="minorHAnsi"/>
          <w:sz w:val="24"/>
          <w:szCs w:val="24"/>
        </w:rPr>
        <w:t xml:space="preserve">Seja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67348A">
        <w:rPr>
          <w:rFonts w:cstheme="minorHAnsi"/>
          <w:sz w:val="24"/>
          <w:szCs w:val="24"/>
        </w:rPr>
        <w:t xml:space="preserve"> o lado do quadrado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67348A">
        <w:rPr>
          <w:rFonts w:cstheme="minorHAnsi"/>
          <w:sz w:val="24"/>
          <w:szCs w:val="24"/>
        </w:rPr>
        <w:t xml:space="preserve">. A área de </w:t>
      </w:r>
      <m:oMath>
        <m:r>
          <w:rPr>
            <w:rFonts w:ascii="Cambria Math" w:hAnsi="Cambria Math" w:cstheme="minorHAnsi"/>
            <w:sz w:val="24"/>
            <w:szCs w:val="24"/>
          </w:rPr>
          <m:t>R</m:t>
        </m:r>
      </m:oMath>
      <w:r w:rsidRPr="0067348A">
        <w:rPr>
          <w:rFonts w:cstheme="minorHAnsi"/>
          <w:sz w:val="24"/>
          <w:szCs w:val="24"/>
        </w:rPr>
        <w:t xml:space="preserve"> é</w:t>
      </w:r>
      <w:r>
        <w:rPr>
          <w:rFonts w:cstheme="minorHAnsi"/>
          <w:sz w:val="24"/>
          <w:szCs w:val="24"/>
        </w:rPr>
        <w:t>,</w:t>
      </w:r>
      <w:r w:rsidRPr="0067348A">
        <w:rPr>
          <w:rFonts w:cstheme="minorHAnsi"/>
          <w:sz w:val="24"/>
          <w:szCs w:val="24"/>
        </w:rPr>
        <w:t xml:space="preserve"> então</w:t>
      </w:r>
      <w:r>
        <w:rPr>
          <w:rFonts w:cstheme="minorHAnsi"/>
          <w:sz w:val="24"/>
          <w:szCs w:val="24"/>
        </w:rPr>
        <w:t>,</w:t>
      </w:r>
      <w:r w:rsidRPr="0067348A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1∙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1-x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=1-x</m:t>
        </m:r>
      </m:oMath>
      <w:r w:rsidRPr="0067348A">
        <w:rPr>
          <w:rFonts w:cstheme="minorHAnsi"/>
          <w:sz w:val="24"/>
          <w:szCs w:val="24"/>
        </w:rPr>
        <w:t xml:space="preserve">, a área de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67348A">
        <w:rPr>
          <w:rFonts w:cstheme="minorHAnsi"/>
          <w:sz w:val="24"/>
          <w:szCs w:val="24"/>
        </w:rPr>
        <w:t xml:space="preserve"> é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67348A">
        <w:rPr>
          <w:rFonts w:cstheme="minorHAnsi"/>
          <w:sz w:val="24"/>
          <w:szCs w:val="24"/>
        </w:rPr>
        <w:t xml:space="preserve"> e a área</w:t>
      </w:r>
      <w:r>
        <w:rPr>
          <w:rFonts w:cstheme="minorHAnsi"/>
          <w:sz w:val="24"/>
          <w:szCs w:val="24"/>
        </w:rPr>
        <w:t xml:space="preserve"> </w:t>
      </w:r>
      <w:r w:rsidRPr="0067348A">
        <w:rPr>
          <w:rFonts w:cstheme="minorHAnsi"/>
          <w:sz w:val="24"/>
          <w:szCs w:val="24"/>
        </w:rPr>
        <w:t xml:space="preserve">de </w:t>
      </w:r>
      <m:oMath>
        <m:r>
          <w:rPr>
            <w:rFonts w:ascii="Cambria Math" w:hAnsi="Cambria Math" w:cstheme="minorHAnsi"/>
            <w:sz w:val="24"/>
            <w:szCs w:val="24"/>
          </w:rPr>
          <m:t>S</m:t>
        </m:r>
      </m:oMath>
      <w:r w:rsidRPr="0067348A">
        <w:rPr>
          <w:rFonts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x∙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1-x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=x-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67348A">
        <w:rPr>
          <w:rFonts w:cstheme="minorHAnsi"/>
          <w:sz w:val="24"/>
          <w:szCs w:val="24"/>
        </w:rPr>
        <w:t xml:space="preserve">. Como as áreas de </w:t>
      </w:r>
      <m:oMath>
        <m:r>
          <w:rPr>
            <w:rFonts w:ascii="Cambria Math" w:hAnsi="Cambria Math" w:cstheme="minorHAnsi"/>
            <w:sz w:val="24"/>
            <w:szCs w:val="24"/>
          </w:rPr>
          <m:t>R</m:t>
        </m:r>
      </m:oMath>
      <w:r w:rsidRPr="0067348A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67348A">
        <w:rPr>
          <w:rFonts w:cstheme="minorHAnsi"/>
          <w:sz w:val="24"/>
          <w:szCs w:val="24"/>
        </w:rPr>
        <w:t xml:space="preserve"> são iguais, </w:t>
      </w:r>
      <w:r>
        <w:rPr>
          <w:rFonts w:cstheme="minorHAnsi"/>
          <w:sz w:val="24"/>
          <w:szCs w:val="24"/>
        </w:rPr>
        <w:t xml:space="preserve">então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=1-x</m:t>
        </m:r>
      </m:oMath>
      <w:r>
        <w:rPr>
          <w:rFonts w:eastAsiaTheme="minorEastAsia" w:cstheme="minorHAnsi"/>
          <w:sz w:val="24"/>
          <w:szCs w:val="24"/>
        </w:rPr>
        <w:t xml:space="preserve">, ou seja,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+x-1=0</m:t>
        </m:r>
      </m:oMath>
      <w:r>
        <w:rPr>
          <w:rFonts w:cstheme="minorHAnsi"/>
          <w:sz w:val="24"/>
          <w:szCs w:val="24"/>
        </w:rPr>
        <w:t xml:space="preserve">. </w:t>
      </w:r>
      <w:r>
        <w:rPr>
          <w:rFonts w:eastAsiaTheme="minorEastAsia" w:cstheme="minorHAnsi"/>
          <w:sz w:val="24"/>
          <w:szCs w:val="24"/>
        </w:rPr>
        <w:t xml:space="preserve">As raízes dessa </w:t>
      </w:r>
      <w:r>
        <w:rPr>
          <w:rFonts w:cstheme="minorHAnsi"/>
          <w:sz w:val="24"/>
          <w:szCs w:val="24"/>
        </w:rPr>
        <w:t xml:space="preserve">equação quadrática são dadas por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-4∙1∙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</m:t>
                    </m:r>
                  </m:e>
                </m:d>
              </m:e>
            </m:ra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Como o lado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>
        <w:rPr>
          <w:rFonts w:eastAsiaTheme="minorEastAsia" w:cstheme="minorHAnsi"/>
          <w:sz w:val="24"/>
          <w:szCs w:val="24"/>
        </w:rPr>
        <w:t xml:space="preserve"> é positivo,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e, logo, a área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S</m:t>
        </m:r>
      </m:oMath>
      <w:r>
        <w:rPr>
          <w:rFonts w:eastAsiaTheme="minorEastAsia" w:cstheme="minorHAnsi"/>
          <w:sz w:val="24"/>
          <w:szCs w:val="24"/>
        </w:rPr>
        <w:t xml:space="preserve"> é </w:t>
      </w:r>
      <m:oMath>
        <m:r>
          <w:rPr>
            <w:rFonts w:ascii="Cambria Math" w:hAnsi="Cambria Math" w:cstheme="minorHAnsi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=x-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1-x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=2x-1=2∙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-1=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-2</m:t>
        </m:r>
      </m:oMath>
      <w:r>
        <w:rPr>
          <w:rFonts w:eastAsiaTheme="minorEastAsia" w:cstheme="minorHAnsi"/>
          <w:sz w:val="24"/>
          <w:szCs w:val="24"/>
        </w:rPr>
        <w:t xml:space="preserve"> m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>.</w:t>
      </w:r>
    </w:p>
    <w:p w:rsidR="00115515" w:rsidRPr="00152758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15515" w:rsidRPr="00152758" w:rsidRDefault="00115515" w:rsidP="001155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038370" cy="981212"/>
            <wp:effectExtent l="19050" t="0" r="9380" b="0"/>
            <wp:docPr id="21" name="Imagem 20" descr="Screen Shot 07-06-18 at 08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7-06-18 at 08.25 AM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10:</w:t>
      </w:r>
    </w:p>
    <w:p w:rsidR="00115515" w:rsidRPr="00D9351E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351E">
        <w:rPr>
          <w:rFonts w:cstheme="minorHAnsi"/>
          <w:sz w:val="24"/>
          <w:szCs w:val="24"/>
        </w:rPr>
        <w:t>Considerando cada par de irmãos, o mais velho retira duas moedas do pote pelo irmão mais novo, enquanto o mais novo coloca uma moeda no pote pelo mais velho. Logo, para cada par de irmãos, uma moeda é retirada do</w:t>
      </w:r>
      <w:r>
        <w:rPr>
          <w:rFonts w:cstheme="minorHAnsi"/>
          <w:sz w:val="24"/>
          <w:szCs w:val="24"/>
        </w:rPr>
        <w:t xml:space="preserve"> </w:t>
      </w:r>
      <w:r w:rsidRPr="00D9351E">
        <w:rPr>
          <w:rFonts w:cstheme="minorHAnsi"/>
          <w:sz w:val="24"/>
          <w:szCs w:val="24"/>
        </w:rPr>
        <w:t xml:space="preserve">pote. Se forem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D9351E">
        <w:rPr>
          <w:rFonts w:cstheme="minorHAnsi"/>
          <w:sz w:val="24"/>
          <w:szCs w:val="24"/>
        </w:rPr>
        <w:t xml:space="preserve"> os filhos de João, há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  <w:r w:rsidRPr="00D9351E">
        <w:rPr>
          <w:rFonts w:cstheme="minorHAnsi"/>
          <w:sz w:val="24"/>
          <w:szCs w:val="24"/>
        </w:rPr>
        <w:t xml:space="preserve">pares de irmãos e, portanto, este é o número total de moedas retiradas do pote no processo. Logo, temos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=100-22=78</m:t>
        </m:r>
      </m:oMath>
      <w:r w:rsidRPr="00D9351E">
        <w:rPr>
          <w:rFonts w:cstheme="minorHAnsi"/>
          <w:sz w:val="24"/>
          <w:szCs w:val="24"/>
        </w:rPr>
        <w:t xml:space="preserve">. Daí resulta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-n-156=0</m:t>
        </m:r>
      </m:oMath>
      <w:r w:rsidRPr="00D9351E">
        <w:rPr>
          <w:rFonts w:cstheme="minorHAnsi"/>
          <w:sz w:val="24"/>
          <w:szCs w:val="24"/>
        </w:rPr>
        <w:t xml:space="preserve">. Resolvendo essa equação quadrática, obtemos </w:t>
      </w:r>
      <m:oMath>
        <m:r>
          <w:rPr>
            <w:rFonts w:ascii="Cambria Math" w:hAnsi="Cambria Math" w:cstheme="minorHAnsi"/>
            <w:sz w:val="24"/>
            <w:szCs w:val="24"/>
          </w:rPr>
          <m:t>n=13</m:t>
        </m:r>
      </m:oMath>
      <w:r w:rsidRPr="00D9351E">
        <w:rPr>
          <w:rFonts w:cstheme="minorHAnsi"/>
          <w:sz w:val="24"/>
          <w:szCs w:val="24"/>
        </w:rPr>
        <w:t xml:space="preserve"> ou </w:t>
      </w:r>
      <m:oMath>
        <m:r>
          <w:rPr>
            <w:rFonts w:ascii="Cambria Math" w:hAnsi="Cambria Math" w:cstheme="minorHAnsi"/>
            <w:sz w:val="24"/>
            <w:szCs w:val="24"/>
          </w:rPr>
          <m:t>n=–12</m:t>
        </m:r>
      </m:oMath>
      <w:r w:rsidRPr="00D9351E">
        <w:rPr>
          <w:rFonts w:cstheme="minorHAnsi"/>
          <w:sz w:val="24"/>
          <w:szCs w:val="24"/>
        </w:rPr>
        <w:t xml:space="preserve">. Logo, João tem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 w:rsidRPr="00D9351E">
        <w:rPr>
          <w:rFonts w:cstheme="minorHAnsi"/>
          <w:sz w:val="24"/>
          <w:szCs w:val="24"/>
        </w:rPr>
        <w:t xml:space="preserve"> filhos.</w:t>
      </w:r>
    </w:p>
    <w:p w:rsidR="00115515" w:rsidRPr="00D9351E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15515" w:rsidRPr="00D9351E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351E">
        <w:rPr>
          <w:rFonts w:cstheme="minorHAnsi"/>
          <w:i/>
          <w:sz w:val="24"/>
          <w:szCs w:val="24"/>
        </w:rPr>
        <w:t>Outra solução</w:t>
      </w:r>
      <w:r w:rsidRPr="00D9351E">
        <w:rPr>
          <w:rFonts w:cstheme="minorHAnsi"/>
          <w:sz w:val="24"/>
          <w:szCs w:val="24"/>
        </w:rPr>
        <w:t xml:space="preserve">: Na tabela, numeramos os irmãos de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D9351E">
        <w:rPr>
          <w:rFonts w:cstheme="minorHAnsi"/>
          <w:sz w:val="24"/>
          <w:szCs w:val="24"/>
        </w:rPr>
        <w:t xml:space="preserve"> a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Pr="00D9351E">
        <w:rPr>
          <w:rFonts w:cstheme="minorHAnsi"/>
          <w:sz w:val="24"/>
          <w:szCs w:val="24"/>
        </w:rPr>
        <w:t>, com idades crescentes:</w:t>
      </w:r>
    </w:p>
    <w:p w:rsidR="00115515" w:rsidRPr="00D9351E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15515" w:rsidRPr="0030683C" w:rsidRDefault="0030683C" w:rsidP="003068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82377" cy="562053"/>
            <wp:effectExtent l="19050" t="0" r="8773" b="0"/>
            <wp:docPr id="18" name="Imagem 17" descr="Screen Shot 07-06-18 at 10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7-06-18 at 10.41 AM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3C" w:rsidRPr="00D9351E" w:rsidRDefault="0030683C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351E">
        <w:rPr>
          <w:rFonts w:cstheme="minorHAnsi"/>
          <w:sz w:val="24"/>
          <w:szCs w:val="24"/>
        </w:rPr>
        <w:t xml:space="preserve">A segunda linha é o dobro da primeira e, portanto, o que sobra de moedas é igual à soma </w:t>
      </w:r>
      <m:oMath>
        <m:r>
          <w:rPr>
            <w:rFonts w:ascii="Cambria Math" w:hAnsi="Cambria Math" w:cstheme="minorHAnsi"/>
            <w:sz w:val="24"/>
            <w:szCs w:val="24"/>
          </w:rPr>
          <m:t>1+2+⋯+n-1=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=100-22=78</m:t>
        </m:r>
      </m:oMath>
      <w:r w:rsidRPr="00D9351E">
        <w:rPr>
          <w:rFonts w:cstheme="minorHAnsi"/>
          <w:sz w:val="24"/>
          <w:szCs w:val="24"/>
        </w:rPr>
        <w:t xml:space="preserve">. Daí resulta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-n-156=0</m:t>
        </m:r>
      </m:oMath>
      <w:r w:rsidRPr="00D9351E">
        <w:rPr>
          <w:rFonts w:cstheme="minorHAnsi"/>
          <w:sz w:val="24"/>
          <w:szCs w:val="24"/>
        </w:rPr>
        <w:t xml:space="preserve">. Resolvendo essa equação quadrática, obtemos </w:t>
      </w:r>
      <m:oMath>
        <m:r>
          <w:rPr>
            <w:rFonts w:ascii="Cambria Math" w:hAnsi="Cambria Math" w:cstheme="minorHAnsi"/>
            <w:sz w:val="24"/>
            <w:szCs w:val="24"/>
          </w:rPr>
          <m:t>n=13</m:t>
        </m:r>
      </m:oMath>
      <w:r w:rsidRPr="00D9351E">
        <w:rPr>
          <w:rFonts w:cstheme="minorHAnsi"/>
          <w:sz w:val="24"/>
          <w:szCs w:val="24"/>
        </w:rPr>
        <w:t xml:space="preserve"> ou </w:t>
      </w:r>
      <m:oMath>
        <m:r>
          <w:rPr>
            <w:rFonts w:ascii="Cambria Math" w:hAnsi="Cambria Math" w:cstheme="minorHAnsi"/>
            <w:sz w:val="24"/>
            <w:szCs w:val="24"/>
          </w:rPr>
          <m:t>n=–12</m:t>
        </m:r>
      </m:oMath>
      <w:r w:rsidRPr="00D9351E">
        <w:rPr>
          <w:rFonts w:cstheme="minorHAnsi"/>
          <w:sz w:val="24"/>
          <w:szCs w:val="24"/>
        </w:rPr>
        <w:t xml:space="preserve">. Logo, João tem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 w:rsidRPr="00D9351E">
        <w:rPr>
          <w:rFonts w:cstheme="minorHAnsi"/>
          <w:sz w:val="24"/>
          <w:szCs w:val="24"/>
        </w:rPr>
        <w:t xml:space="preserve"> filhos.</w:t>
      </w: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515" w:rsidRPr="00B65401" w:rsidRDefault="00115515" w:rsidP="00115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11:</w:t>
      </w:r>
    </w:p>
    <w:p w:rsidR="00115515" w:rsidRPr="00C12000" w:rsidRDefault="00115515" w:rsidP="00115515">
      <w:pPr>
        <w:spacing w:after="0"/>
        <w:jc w:val="both"/>
        <w:rPr>
          <w:rFonts w:cstheme="minorHAnsi"/>
          <w:sz w:val="24"/>
          <w:szCs w:val="24"/>
        </w:rPr>
      </w:pPr>
      <w:r w:rsidRPr="00C12000">
        <w:rPr>
          <w:rFonts w:cstheme="minorHAnsi"/>
          <w:sz w:val="24"/>
          <w:szCs w:val="24"/>
        </w:rPr>
        <w:t xml:space="preserve">Da semelhança dos retângulos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 w:rsidRPr="00C1200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BCFE</m:t>
        </m:r>
      </m:oMath>
      <w:r w:rsidRPr="00C12000">
        <w:rPr>
          <w:rFonts w:cstheme="minorHAnsi"/>
          <w:sz w:val="24"/>
          <w:szCs w:val="24"/>
        </w:rPr>
        <w:t xml:space="preserve"> temos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BE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BC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AB-2AD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AD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-2</m:t>
        </m:r>
      </m:oMath>
      <w:r>
        <w:rPr>
          <w:rFonts w:eastAsiaTheme="minorEastAsia"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12000">
        <w:rPr>
          <w:rFonts w:cstheme="minorHAnsi"/>
          <w:sz w:val="24"/>
          <w:szCs w:val="24"/>
        </w:rPr>
        <w:t xml:space="preserve">Fazendo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=x</m:t>
        </m:r>
      </m:oMath>
      <w:r>
        <w:rPr>
          <w:rFonts w:eastAsiaTheme="minorEastAsia" w:cstheme="minorHAnsi"/>
          <w:sz w:val="24"/>
          <w:szCs w:val="24"/>
        </w:rPr>
        <w:t xml:space="preserve"> (a razão de prata), </w:t>
      </w:r>
      <w:r w:rsidRPr="00C12000">
        <w:rPr>
          <w:rFonts w:cstheme="minorHAnsi"/>
          <w:sz w:val="24"/>
          <w:szCs w:val="24"/>
        </w:rPr>
        <w:t>temos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=x-2</m:t>
        </m:r>
      </m:oMath>
      <w:r>
        <w:rPr>
          <w:rFonts w:eastAsiaTheme="minorEastAsia" w:cstheme="minorHAnsi"/>
          <w:sz w:val="24"/>
          <w:szCs w:val="24"/>
        </w:rPr>
        <w:t xml:space="preserve">, ou seja,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-2x-1=0</m:t>
        </m:r>
      </m:oMath>
      <w:r>
        <w:rPr>
          <w:rFonts w:eastAsiaTheme="minorEastAsia" w:cstheme="minorHAnsi"/>
          <w:sz w:val="24"/>
          <w:szCs w:val="24"/>
        </w:rPr>
        <w:t xml:space="preserve">. As raízes dessa equação quadrática são dadas por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-4∙1∙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-1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=1±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</m:oMath>
      <w:r>
        <w:rPr>
          <w:rFonts w:eastAsiaTheme="minorEastAsia" w:cstheme="minorHAnsi"/>
          <w:sz w:val="24"/>
          <w:szCs w:val="24"/>
        </w:rPr>
        <w:t xml:space="preserve">, sendo que a razão de prata é a raiz positiva, a saber,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</m:oMath>
      <w:r>
        <w:rPr>
          <w:rFonts w:eastAsiaTheme="minorEastAsia" w:cstheme="minorHAnsi"/>
          <w:sz w:val="24"/>
          <w:szCs w:val="24"/>
        </w:rPr>
        <w:t>.</w:t>
      </w:r>
    </w:p>
    <w:p w:rsidR="00115515" w:rsidRDefault="00115515" w:rsidP="00115515">
      <w:pPr>
        <w:spacing w:after="0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spacing w:after="0"/>
        <w:jc w:val="both"/>
        <w:rPr>
          <w:rFonts w:cstheme="minorHAnsi"/>
          <w:sz w:val="24"/>
          <w:szCs w:val="24"/>
        </w:rPr>
      </w:pPr>
    </w:p>
    <w:p w:rsidR="00115515" w:rsidRDefault="00115515" w:rsidP="0011551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12:</w:t>
      </w:r>
    </w:p>
    <w:p w:rsidR="003A7ABD" w:rsidRDefault="00115515" w:rsidP="00115515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FB0B4C"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f(a)=b</m:t>
        </m:r>
      </m:oMath>
      <w:r w:rsidRPr="00FB0B4C">
        <w:rPr>
          <w:rFonts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+a∙a+b=6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+b=b</m:t>
        </m:r>
      </m:oMath>
      <w:r w:rsidRPr="00FB0B4C">
        <w:rPr>
          <w:rFonts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a=0</m:t>
        </m:r>
      </m:oMath>
      <w:r w:rsidRPr="00FB0B4C">
        <w:rPr>
          <w:rFonts w:cstheme="minorHAnsi"/>
          <w:sz w:val="24"/>
          <w:szCs w:val="24"/>
        </w:rPr>
        <w:t xml:space="preserve">. Como </w:t>
      </w:r>
      <m:oMath>
        <m:r>
          <w:rPr>
            <w:rFonts w:ascii="Cambria Math" w:hAnsi="Cambria Math" w:cstheme="minorHAnsi"/>
            <w:sz w:val="24"/>
            <w:szCs w:val="24"/>
          </w:rPr>
          <m:t>f(b)=a</m:t>
        </m:r>
      </m:oMath>
      <w:r w:rsidRPr="00FB0B4C">
        <w:rPr>
          <w:rFonts w:cstheme="minorHAnsi"/>
          <w:sz w:val="24"/>
          <w:szCs w:val="24"/>
        </w:rPr>
        <w:t xml:space="preserve">, então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+a∙b+b=a</m:t>
        </m:r>
      </m:oMath>
      <w:r w:rsidRPr="00FB0B4C">
        <w:rPr>
          <w:rFonts w:cstheme="minorHAnsi"/>
          <w:sz w:val="24"/>
          <w:szCs w:val="24"/>
        </w:rPr>
        <w:t xml:space="preserve"> e, logo,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+b=0</m:t>
        </m:r>
      </m:oMath>
      <w:r w:rsidRPr="00FB0B4C">
        <w:rPr>
          <w:rFonts w:cstheme="minorHAnsi"/>
          <w:sz w:val="24"/>
          <w:szCs w:val="24"/>
        </w:rPr>
        <w:t xml:space="preserve">, já que </w:t>
      </w:r>
      <m:oMath>
        <m:r>
          <w:rPr>
            <w:rFonts w:ascii="Cambria Math" w:hAnsi="Cambria Math" w:cstheme="minorHAnsi"/>
            <w:sz w:val="24"/>
            <w:szCs w:val="24"/>
          </w:rPr>
          <m:t>a=0</m:t>
        </m:r>
      </m:oMath>
      <w:r w:rsidRPr="00FB0B4C">
        <w:rPr>
          <w:rFonts w:cstheme="minorHAnsi"/>
          <w:sz w:val="24"/>
          <w:szCs w:val="24"/>
        </w:rPr>
        <w:t xml:space="preserve">. A equação quadrática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+b=0</m:t>
        </m:r>
      </m:oMath>
      <w:r w:rsidRPr="00FB0B4C">
        <w:rPr>
          <w:rFonts w:cstheme="minorHAnsi"/>
          <w:sz w:val="24"/>
          <w:szCs w:val="24"/>
        </w:rPr>
        <w:t xml:space="preserve"> pode ser facilmente resolvida fazendo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+b=b(5b+1)=0</m:t>
        </m:r>
      </m:oMath>
      <w:r w:rsidRPr="00FB0B4C">
        <w:rPr>
          <w:rFonts w:cstheme="minorHAnsi"/>
          <w:sz w:val="24"/>
          <w:szCs w:val="24"/>
        </w:rPr>
        <w:t xml:space="preserve">, donde </w:t>
      </w:r>
      <m:oMath>
        <m:r>
          <w:rPr>
            <w:rFonts w:ascii="Cambria Math" w:hAnsi="Cambria Math" w:cstheme="minorHAnsi"/>
            <w:sz w:val="24"/>
            <w:szCs w:val="24"/>
          </w:rPr>
          <m:t>b=0</m:t>
        </m:r>
      </m:oMath>
      <w:r w:rsidRPr="00FB0B4C">
        <w:rPr>
          <w:rFonts w:cstheme="minorHAnsi"/>
          <w:sz w:val="24"/>
          <w:szCs w:val="24"/>
        </w:rPr>
        <w:t xml:space="preserve"> ou </w:t>
      </w:r>
      <m:oMath>
        <m:r>
          <w:rPr>
            <w:rFonts w:ascii="Cambria Math" w:hAnsi="Cambria Math" w:cstheme="minorHAnsi"/>
            <w:sz w:val="24"/>
            <w:szCs w:val="24"/>
          </w:rPr>
          <m:t>b=-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FB0B4C">
        <w:rPr>
          <w:rFonts w:cstheme="minorHAnsi"/>
          <w:sz w:val="24"/>
          <w:szCs w:val="24"/>
        </w:rPr>
        <w:t xml:space="preserve">. Como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FB0B4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Pr="00FB0B4C">
        <w:rPr>
          <w:rFonts w:cstheme="minorHAnsi"/>
          <w:sz w:val="24"/>
          <w:szCs w:val="24"/>
        </w:rPr>
        <w:t xml:space="preserve"> são diferentes, então </w:t>
      </w:r>
      <m:oMath>
        <m:r>
          <w:rPr>
            <w:rFonts w:ascii="Cambria Math" w:hAnsi="Cambria Math" w:cstheme="minorHAnsi"/>
            <w:sz w:val="24"/>
            <w:szCs w:val="24"/>
          </w:rPr>
          <m:t>b=-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cstheme="minorHAnsi"/>
          <w:sz w:val="24"/>
          <w:szCs w:val="24"/>
        </w:rPr>
        <w:t xml:space="preserve">. Como </w:t>
      </w:r>
      <m:oMath>
        <m:r>
          <w:rPr>
            <w:rFonts w:ascii="Cambria Math" w:hAnsi="Cambria Math" w:cstheme="minorHAnsi"/>
            <w:sz w:val="24"/>
            <w:szCs w:val="24"/>
          </w:rPr>
          <m:t>a=0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b=-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a+b=0+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>.</w:t>
      </w:r>
    </w:p>
    <w:p w:rsidR="00DF5563" w:rsidRDefault="00DF5563" w:rsidP="00DF556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334BD6" w:rsidRDefault="00334BD6" w:rsidP="00334BD6">
      <w:pPr>
        <w:spacing w:after="0"/>
        <w:jc w:val="both"/>
        <w:rPr>
          <w:rFonts w:cstheme="minorHAnsi"/>
          <w:sz w:val="24"/>
          <w:szCs w:val="24"/>
        </w:rPr>
      </w:pPr>
    </w:p>
    <w:p w:rsidR="00873F74" w:rsidRDefault="00873F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247F29" w:rsidRDefault="002106B8" w:rsidP="0024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N3</w:t>
      </w:r>
      <w:r w:rsidR="00F278E1">
        <w:rPr>
          <w:b/>
          <w:sz w:val="36"/>
          <w:szCs w:val="36"/>
        </w:rPr>
        <w:t xml:space="preserve"> </w:t>
      </w:r>
      <w:r w:rsidR="00C87C54">
        <w:rPr>
          <w:b/>
          <w:sz w:val="36"/>
          <w:szCs w:val="36"/>
        </w:rPr>
        <w:t>–</w:t>
      </w:r>
      <w:r w:rsidR="00F278E1">
        <w:rPr>
          <w:b/>
          <w:sz w:val="36"/>
          <w:szCs w:val="36"/>
        </w:rPr>
        <w:t xml:space="preserve"> </w:t>
      </w:r>
      <w:r w:rsidR="00D8012A">
        <w:rPr>
          <w:b/>
          <w:sz w:val="36"/>
          <w:szCs w:val="36"/>
        </w:rPr>
        <w:t>CICLO 7</w:t>
      </w:r>
      <w:r w:rsidR="00F278E1" w:rsidRPr="00F278E1">
        <w:rPr>
          <w:b/>
          <w:sz w:val="36"/>
          <w:szCs w:val="36"/>
        </w:rPr>
        <w:t xml:space="preserve"> – ENCONTRO </w:t>
      </w:r>
      <w:r w:rsidR="00F278E1">
        <w:rPr>
          <w:b/>
          <w:sz w:val="36"/>
          <w:szCs w:val="36"/>
        </w:rPr>
        <w:t>2</w:t>
      </w: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699B" w:rsidRPr="00247F29" w:rsidRDefault="00DA699B" w:rsidP="00DA69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bookmarkStart w:id="0" w:name="_Hlk514768223"/>
      <w:r w:rsidRPr="00247F29">
        <w:rPr>
          <w:rFonts w:cstheme="minorHAnsi"/>
          <w:sz w:val="24"/>
          <w:szCs w:val="24"/>
          <w:u w:val="single"/>
        </w:rPr>
        <w:t>Assuntos a serem abordados:</w:t>
      </w:r>
    </w:p>
    <w:p w:rsidR="00DA699B" w:rsidRPr="0017209E" w:rsidRDefault="00CB16F1" w:rsidP="00DA699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Funções quadráticas e seus gráficos</w:t>
      </w:r>
      <w:r w:rsidRPr="0017209E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Funções</w:t>
      </w:r>
      <w:r w:rsidRPr="0017209E">
        <w:rPr>
          <w:rFonts w:asciiTheme="minorHAnsi" w:hAnsiTheme="minorHAnsi" w:cstheme="minorHAnsi"/>
          <w:sz w:val="24"/>
          <w:szCs w:val="24"/>
        </w:rPr>
        <w:t>).</w:t>
      </w:r>
    </w:p>
    <w:p w:rsidR="00DA699B" w:rsidRDefault="00DA699B" w:rsidP="00DA69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699B" w:rsidRDefault="00DA699B" w:rsidP="00DA699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Sugerimos os seguintes materiais de apoio à aula.</w:t>
      </w:r>
    </w:p>
    <w:p w:rsidR="00DA699B" w:rsidRDefault="00DA699B" w:rsidP="00DA699B">
      <w:pPr>
        <w:spacing w:after="0"/>
        <w:jc w:val="both"/>
        <w:rPr>
          <w:rFonts w:cstheme="minorHAnsi"/>
          <w:sz w:val="24"/>
          <w:szCs w:val="24"/>
        </w:rPr>
      </w:pPr>
    </w:p>
    <w:bookmarkEnd w:id="0"/>
    <w:p w:rsidR="00B055EB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21543">
        <w:rPr>
          <w:rFonts w:cstheme="minorHAnsi"/>
          <w:sz w:val="24"/>
          <w:szCs w:val="24"/>
          <w:u w:val="single"/>
        </w:rPr>
        <w:t>Textos:</w:t>
      </w:r>
    </w:p>
    <w:p w:rsidR="00B055EB" w:rsidRPr="0035493E" w:rsidRDefault="00B055EB" w:rsidP="00B055EB">
      <w:pPr>
        <w:spacing w:after="0"/>
        <w:jc w:val="both"/>
        <w:rPr>
          <w:rStyle w:val="Hyperlink"/>
          <w:rFonts w:cstheme="minorHAnsi"/>
          <w:color w:val="auto"/>
          <w:sz w:val="24"/>
          <w:szCs w:val="24"/>
        </w:rPr>
      </w:pPr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>Material Teórico do Portal da Matemática, “Função Quadrática: Definições, Máximos e Mínimos”, F. S. Benevides, A. C. M. Neto (revisor).</w:t>
      </w:r>
    </w:p>
    <w:p w:rsidR="00B055EB" w:rsidRPr="00F533D9" w:rsidRDefault="00B055EB" w:rsidP="00B055EB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35493E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https://portaldosaber.obmep.org.br/uploads/material_teorico/83bz2u7aae0w8.pdf</w:t>
      </w:r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>Material Teórico do Portal da Matemática, “Gráfico da função quadrática e inequações de segundo grau”, F. S. Benevides, A. C. M. Neto (revisor).</w:t>
      </w:r>
    </w:p>
    <w:p w:rsidR="00B055EB" w:rsidRDefault="00B055EB" w:rsidP="00B055EB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35493E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https://portaldosaber.obmep.org.br/uploads/material_teorico/a43rewocf8084.pdf</w:t>
      </w:r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 xml:space="preserve">Material Teórico do Portal da Matemática, “Função Quadrática: </w:t>
      </w:r>
      <w:r>
        <w:rPr>
          <w:rFonts w:asciiTheme="minorHAnsi" w:hAnsiTheme="minorHAnsi" w:cstheme="minorHAnsi"/>
          <w:sz w:val="24"/>
          <w:szCs w:val="24"/>
        </w:rPr>
        <w:t>Exercícios</w:t>
      </w:r>
      <w:r w:rsidRPr="00DC76EB">
        <w:rPr>
          <w:rFonts w:asciiTheme="minorHAnsi" w:hAnsiTheme="minorHAnsi" w:cstheme="minorHAnsi"/>
          <w:sz w:val="24"/>
          <w:szCs w:val="24"/>
        </w:rPr>
        <w:t>”, F. S. Benevides, A. C. M. Neto (revisor).</w:t>
      </w:r>
    </w:p>
    <w:p w:rsidR="00B055EB" w:rsidRDefault="00DA5C4B" w:rsidP="00B055EB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20" w:history="1">
        <w:r w:rsidR="00B055EB" w:rsidRPr="00EC0F6B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https://portaldosaber.obmep.org.br/uploads/material_teorico/8ecefhj511c0w.pdf</w:t>
        </w:r>
      </w:hyperlink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>Caderno de Exercícios do Portal da Matemática, “Noções Básicas”, T. Miranda, C. Assis.</w:t>
      </w:r>
    </w:p>
    <w:p w:rsidR="00B055EB" w:rsidRDefault="00B055EB" w:rsidP="00B055E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35493E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https://portaldosaber.obmep.org.br/uploads/material/vp5hzixwqfkcc.pdf</w:t>
      </w:r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>Caderno de Exercícios do Portal da Matemática, “Noções Básicas: Definição, Máximos e Mínimos”, T. Miranda, C. Assis.</w:t>
      </w:r>
    </w:p>
    <w:p w:rsidR="00B055EB" w:rsidRPr="0035493E" w:rsidRDefault="00B055EB" w:rsidP="00B055E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35493E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https://portaldosaber.obmep.org.br/uploads/material/bqyo6wbk9qo8g.pdf</w:t>
      </w:r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>Caderno de Exercícios do Portal da Matemática, “Gráfico de uma função quadrática”, T. Miranda, C. Assis.</w:t>
      </w:r>
    </w:p>
    <w:p w:rsidR="00B055EB" w:rsidRDefault="00DA5C4B" w:rsidP="00B055EB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21" w:history="1">
        <w:r w:rsidR="00B055EB" w:rsidRPr="00EC0F6B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https://portaldosaber.obmep.org.br/uploads/material/flfb6cvdym80w.pdf</w:t>
        </w:r>
      </w:hyperlink>
    </w:p>
    <w:p w:rsidR="00B055EB" w:rsidRDefault="00B055EB" w:rsidP="00B055E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C76EB">
        <w:rPr>
          <w:rFonts w:asciiTheme="minorHAnsi" w:hAnsiTheme="minorHAnsi" w:cstheme="minorHAnsi"/>
          <w:sz w:val="24"/>
          <w:szCs w:val="24"/>
        </w:rPr>
        <w:t>Caderno de Exercícios do Portal da Matemática, “Resolução de Exercícios”, T. Miranda, C. Assis.</w:t>
      </w:r>
    </w:p>
    <w:p w:rsidR="00B055EB" w:rsidRDefault="00B055EB" w:rsidP="00B055E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35493E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https://portaldosaber.obmep.org.br/uploads/material/cspa0ku3yyiw.pdf</w:t>
      </w:r>
    </w:p>
    <w:p w:rsidR="00B055EB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</w:p>
    <w:p w:rsidR="00B055EB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</w:p>
    <w:p w:rsidR="00B055EB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</w:p>
    <w:p w:rsidR="00B055EB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</w:p>
    <w:p w:rsidR="00B055EB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Pr="0056417A">
        <w:rPr>
          <w:rFonts w:cstheme="minorHAnsi"/>
          <w:sz w:val="24"/>
          <w:szCs w:val="24"/>
          <w:u w:val="single"/>
        </w:rPr>
        <w:t>Videoaulas do Portal da Matemática:</w:t>
      </w:r>
    </w:p>
    <w:p w:rsidR="00B055EB" w:rsidRPr="009E1238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</w:p>
    <w:p w:rsidR="00B055EB" w:rsidRPr="009E1238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  <w:r w:rsidRPr="0080537E">
        <w:rPr>
          <w:rFonts w:cstheme="minorHAnsi"/>
          <w:b/>
          <w:sz w:val="24"/>
          <w:szCs w:val="24"/>
        </w:rPr>
        <w:t>Funções quadráticas e seus gráficos</w:t>
      </w:r>
      <w:r w:rsidRPr="009E1238">
        <w:rPr>
          <w:rFonts w:cstheme="minorHAnsi"/>
          <w:sz w:val="24"/>
          <w:szCs w:val="24"/>
        </w:rPr>
        <w:t>:</w:t>
      </w:r>
    </w:p>
    <w:p w:rsidR="00FD0421" w:rsidRPr="009E1238" w:rsidRDefault="00B055EB" w:rsidP="00B055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Médio</w:t>
      </w:r>
      <w:r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9E123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Função Quadrática</w:t>
      </w:r>
      <w:r w:rsidRPr="009E1238">
        <w:rPr>
          <w:rFonts w:cstheme="minorHAnsi"/>
          <w:sz w:val="24"/>
          <w:szCs w:val="24"/>
        </w:rPr>
        <w:t>” (</w:t>
      </w:r>
      <w:hyperlink r:id="rId22" w:history="1">
        <w:r w:rsidRPr="00542AA6">
          <w:rPr>
            <w:rStyle w:val="Hyperlink"/>
            <w:rFonts w:cstheme="minorHAnsi"/>
            <w:sz w:val="24"/>
            <w:szCs w:val="24"/>
          </w:rPr>
          <w:t>https://portaldosaber.obmep.org.br/index.php/modulo/ver?modulo=62</w:t>
        </w:r>
      </w:hyperlink>
      <w:r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videoaulas: “</w:t>
      </w:r>
      <w:r>
        <w:rPr>
          <w:rFonts w:cstheme="minorHAnsi"/>
          <w:sz w:val="24"/>
          <w:szCs w:val="24"/>
        </w:rPr>
        <w:t>Função Quadrática: Definição, Máximos e Mínimos</w:t>
      </w:r>
      <w:r w:rsidRPr="009E1238">
        <w:rPr>
          <w:rFonts w:cstheme="minorHAnsi"/>
          <w:sz w:val="24"/>
          <w:szCs w:val="24"/>
        </w:rPr>
        <w:t>”, “</w:t>
      </w:r>
      <w:r>
        <w:rPr>
          <w:rFonts w:cstheme="minorHAnsi"/>
          <w:sz w:val="24"/>
          <w:szCs w:val="24"/>
        </w:rPr>
        <w:t>Função Quadrática: Resolução de Exercícios – Parte 1</w:t>
      </w:r>
      <w:r w:rsidRPr="009E1238">
        <w:rPr>
          <w:rFonts w:cstheme="minorHAnsi"/>
          <w:sz w:val="24"/>
          <w:szCs w:val="24"/>
        </w:rPr>
        <w:t>”,</w:t>
      </w:r>
      <w:r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2</w:t>
      </w:r>
      <w:r w:rsidRPr="009E1238">
        <w:rPr>
          <w:rFonts w:cstheme="minorHAnsi"/>
          <w:sz w:val="24"/>
          <w:szCs w:val="24"/>
        </w:rPr>
        <w:t>”,</w:t>
      </w:r>
      <w:r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3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</w:t>
      </w:r>
      <w:r w:rsidRPr="00F72D8F">
        <w:rPr>
          <w:rFonts w:cstheme="minorHAnsi"/>
          <w:sz w:val="24"/>
          <w:szCs w:val="24"/>
        </w:rPr>
        <w:t>"</w:t>
      </w:r>
      <w:r w:rsidRPr="00F72D8F">
        <w:rPr>
          <w:rFonts w:cstheme="minorHAnsi"/>
          <w:color w:val="000000"/>
          <w:sz w:val="24"/>
          <w:szCs w:val="24"/>
        </w:rPr>
        <w:t xml:space="preserve"> Gráfico de uma Função Quadrática – Parte 1</w:t>
      </w:r>
      <w:r w:rsidRPr="00F72D8F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, </w:t>
      </w:r>
      <w:r w:rsidRPr="00F72D8F">
        <w:rPr>
          <w:rFonts w:cstheme="minorHAnsi"/>
          <w:sz w:val="24"/>
          <w:szCs w:val="24"/>
        </w:rPr>
        <w:t>"</w:t>
      </w:r>
      <w:r w:rsidRPr="00F72D8F">
        <w:rPr>
          <w:rFonts w:cstheme="minorHAnsi"/>
          <w:color w:val="000000"/>
          <w:sz w:val="24"/>
          <w:szCs w:val="24"/>
        </w:rPr>
        <w:t xml:space="preserve"> Gráfico de uma Função Quadrática – Parte </w:t>
      </w:r>
      <w:r>
        <w:rPr>
          <w:rFonts w:cstheme="minorHAnsi"/>
          <w:color w:val="000000"/>
          <w:sz w:val="24"/>
          <w:szCs w:val="24"/>
        </w:rPr>
        <w:t>2</w:t>
      </w:r>
      <w:r w:rsidRPr="00F72D8F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, </w:t>
      </w:r>
      <w:r w:rsidRPr="00F72D8F">
        <w:rPr>
          <w:rFonts w:cstheme="minorHAnsi"/>
          <w:sz w:val="24"/>
          <w:szCs w:val="24"/>
        </w:rPr>
        <w:t>"</w:t>
      </w:r>
      <w:r w:rsidRPr="00F72D8F">
        <w:rPr>
          <w:rFonts w:cstheme="minorHAnsi"/>
          <w:color w:val="000000"/>
          <w:sz w:val="24"/>
          <w:szCs w:val="24"/>
        </w:rPr>
        <w:t xml:space="preserve"> Gráfico de uma Função Quadrática – Parte </w:t>
      </w:r>
      <w:r>
        <w:rPr>
          <w:rFonts w:cstheme="minorHAnsi"/>
          <w:color w:val="000000"/>
          <w:sz w:val="24"/>
          <w:szCs w:val="24"/>
        </w:rPr>
        <w:t>3</w:t>
      </w:r>
      <w:r w:rsidRPr="00F72D8F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,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1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  <w:r w:rsidRPr="00C7270E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2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3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4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5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</w:t>
      </w:r>
      <w:r w:rsidRPr="009E123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Função Quadrática: Resolução de Exercícios – Parte 6</w:t>
      </w:r>
      <w:r w:rsidRPr="009E123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2A11AE" w:rsidRDefault="002A11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F18CD" w:rsidRDefault="008F18CD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247F29">
        <w:rPr>
          <w:rFonts w:cstheme="minorHAnsi"/>
          <w:sz w:val="24"/>
          <w:szCs w:val="24"/>
        </w:rPr>
        <w:t>2018</w:t>
      </w:r>
      <w:r w:rsidR="00D8012A">
        <w:rPr>
          <w:rFonts w:cstheme="minorHAnsi"/>
          <w:sz w:val="24"/>
          <w:szCs w:val="24"/>
        </w:rPr>
        <w:t xml:space="preserve"> – N3 – Ciclo 7</w:t>
      </w:r>
      <w:r w:rsidR="00A94883">
        <w:rPr>
          <w:rFonts w:cstheme="minorHAnsi"/>
          <w:sz w:val="24"/>
          <w:szCs w:val="24"/>
        </w:rPr>
        <w:t xml:space="preserve"> – Encontro 2</w:t>
      </w:r>
    </w:p>
    <w:p w:rsidR="000E5AB8" w:rsidRPr="000E5AB8" w:rsidRDefault="000E5AB8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8F18CD" w:rsidRPr="0086063E" w:rsidRDefault="008F18CD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045C" w:rsidRDefault="008E1F1A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No que segue, apresentamos uma lista de problemas que devem ser utilizados para direcionar o estudo desse encontro. Esses exercícios devem ser trabalhados segundo a metodologia do ensino da matemática através da resolução de problemas e as discussões desses exercícios devem motivar o estudo dos conteúdos propostos para esta aula.</w:t>
      </w:r>
    </w:p>
    <w:p w:rsidR="008E1F1A" w:rsidRPr="0005158C" w:rsidRDefault="008E1F1A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1F1A" w:rsidRPr="0005158C" w:rsidRDefault="008E1F1A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 xml:space="preserve">Exercício 1 </w:t>
      </w:r>
      <w:r w:rsidRPr="0005158C">
        <w:rPr>
          <w:rFonts w:cstheme="majorHAnsi"/>
          <w:b/>
          <w:bCs/>
          <w:sz w:val="24"/>
          <w:szCs w:val="24"/>
        </w:rPr>
        <w:t>(</w:t>
      </w:r>
      <w:r w:rsidRPr="0005158C">
        <w:rPr>
          <w:b/>
          <w:bCs/>
          <w:sz w:val="24"/>
          <w:szCs w:val="24"/>
        </w:rPr>
        <w:t>Questão 4, itens (b) e (d) (modificado) – Prova OBMEP – 2ª Fase – Nível 3 – 2013</w:t>
      </w:r>
      <w:r w:rsidRPr="0005158C">
        <w:rPr>
          <w:rFonts w:cstheme="majorHAnsi"/>
          <w:b/>
          <w:bCs/>
          <w:sz w:val="24"/>
          <w:szCs w:val="24"/>
        </w:rPr>
        <w:t>):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A figura abaixo mostra um triângulo de papel </w:t>
      </w:r>
      <m:oMath>
        <m:r>
          <w:rPr>
            <w:rFonts w:ascii="Cambria Math" w:hAnsi="Cambria Math" w:cstheme="majorHAnsi"/>
            <w:sz w:val="24"/>
            <w:szCs w:val="24"/>
          </w:rPr>
          <m:t>ABC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, retângulo em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e cujos catetos medem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10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cm.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noProof/>
          <w:sz w:val="24"/>
          <w:szCs w:val="24"/>
          <w:lang w:eastAsia="pt-BR"/>
        </w:rPr>
        <w:drawing>
          <wp:inline distT="0" distB="0" distL="0" distR="0" wp14:anchorId="4C89E7AB" wp14:editId="61896170">
            <wp:extent cx="2667000" cy="176212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MEP_2013_ex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Para cada número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tal que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5≤x≤10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, marcam-se nos catetos os pontos que distam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cm do ponto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e dobra-se o triângulo ao longo da reta determinada por esses pontos. Indicamos por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f(x)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a área, em cm</w:t>
      </w:r>
      <w:r w:rsidRPr="0005158C">
        <w:rPr>
          <w:rFonts w:eastAsiaTheme="minorEastAsia" w:cstheme="majorHAnsi"/>
          <w:bCs/>
          <w:sz w:val="24"/>
          <w:szCs w:val="24"/>
          <w:vertAlign w:val="superscript"/>
        </w:rPr>
        <w:t>2</w:t>
      </w:r>
      <w:r w:rsidRPr="0005158C">
        <w:rPr>
          <w:rFonts w:eastAsiaTheme="minorEastAsia" w:cstheme="majorHAnsi"/>
          <w:bCs/>
          <w:sz w:val="24"/>
          <w:szCs w:val="24"/>
        </w:rPr>
        <w:t>, da região onde ocorre sobreposição de papel. Por exemplo, na figura acima a área da região cinzenta, em cm</w:t>
      </w:r>
      <w:r w:rsidRPr="0005158C">
        <w:rPr>
          <w:rFonts w:eastAsiaTheme="minorEastAsia" w:cstheme="majorHAnsi"/>
          <w:bCs/>
          <w:sz w:val="24"/>
          <w:szCs w:val="24"/>
          <w:vertAlign w:val="superscript"/>
        </w:rPr>
        <w:t>2</w:t>
      </w:r>
      <w:r w:rsidRPr="0005158C">
        <w:rPr>
          <w:rFonts w:eastAsiaTheme="minorEastAsia" w:cstheme="majorHAnsi"/>
          <w:bCs/>
          <w:sz w:val="24"/>
          <w:szCs w:val="24"/>
        </w:rPr>
        <w:t xml:space="preserve">,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f(7)</m:t>
        </m:r>
      </m:oMath>
      <w:r w:rsidRPr="0005158C">
        <w:rPr>
          <w:rFonts w:eastAsiaTheme="minorEastAsia" w:cstheme="majorHAnsi"/>
          <w:bCs/>
          <w:sz w:val="24"/>
          <w:szCs w:val="24"/>
        </w:rPr>
        <w:t>.</w:t>
      </w:r>
    </w:p>
    <w:p w:rsidR="0005158C" w:rsidRPr="0005158C" w:rsidRDefault="0005158C" w:rsidP="008E1F1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16"/>
          <w:szCs w:val="16"/>
        </w:rPr>
      </w:pPr>
    </w:p>
    <w:p w:rsidR="008E1F1A" w:rsidRPr="0005158C" w:rsidRDefault="008E1F1A" w:rsidP="008E1F1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bCs/>
          <w:sz w:val="24"/>
          <w:szCs w:val="24"/>
        </w:rPr>
      </w:pPr>
      <w:r w:rsidRPr="0005158C">
        <w:rPr>
          <w:rFonts w:asciiTheme="minorHAnsi" w:hAnsiTheme="minorHAnsi" w:cstheme="majorHAnsi"/>
          <w:bCs/>
          <w:sz w:val="24"/>
          <w:szCs w:val="24"/>
        </w:rPr>
        <w:t xml:space="preserve">Escreva a expressão de </w:t>
      </w:r>
      <m:oMath>
        <m:r>
          <w:rPr>
            <w:rFonts w:ascii="Cambria Math" w:hAnsi="Cambria Math" w:cstheme="majorHAnsi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 w:cstheme="majorHAnsi"/>
          <w:bCs/>
          <w:sz w:val="24"/>
          <w:szCs w:val="24"/>
        </w:rPr>
        <w:t xml:space="preserve"> para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5≤x≤10</m:t>
        </m:r>
      </m:oMath>
      <w:r w:rsidRPr="0005158C">
        <w:rPr>
          <w:rFonts w:asciiTheme="minorHAnsi" w:eastAsiaTheme="minorEastAsia" w:hAnsiTheme="minorHAnsi" w:cstheme="majorHAnsi"/>
          <w:bCs/>
          <w:sz w:val="24"/>
          <w:szCs w:val="24"/>
        </w:rPr>
        <w:t>.</w:t>
      </w:r>
    </w:p>
    <w:p w:rsidR="008E1F1A" w:rsidRPr="0005158C" w:rsidRDefault="008E1F1A" w:rsidP="008E1F1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bCs/>
          <w:sz w:val="24"/>
          <w:szCs w:val="24"/>
        </w:rPr>
      </w:pPr>
      <w:r w:rsidRPr="0005158C">
        <w:rPr>
          <w:rFonts w:asciiTheme="minorHAnsi" w:hAnsiTheme="minorHAnsi" w:cstheme="majorHAnsi"/>
          <w:bCs/>
          <w:sz w:val="24"/>
          <w:szCs w:val="24"/>
        </w:rPr>
        <w:t>Determine o maior valor possível para a área da região de sobreposição.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2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Na figura abaixo, </w:t>
      </w:r>
      <m:oMath>
        <m:r>
          <w:rPr>
            <w:rFonts w:ascii="Cambria Math" w:hAnsi="Cambria Math" w:cstheme="majorHAnsi"/>
            <w:sz w:val="24"/>
            <w:szCs w:val="24"/>
          </w:rPr>
          <m:t>ABCD</m:t>
        </m:r>
      </m:oMath>
      <w:r w:rsidRPr="0005158C">
        <w:rPr>
          <w:rFonts w:eastAsiaTheme="minorEastAsia" w:cstheme="majorHAnsi"/>
          <w:sz w:val="24"/>
          <w:szCs w:val="24"/>
        </w:rPr>
        <w:t xml:space="preserve"> é um quadrado de lado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05158C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M</m:t>
        </m:r>
      </m:oMath>
      <w:r w:rsidRPr="0005158C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N</m:t>
        </m:r>
      </m:oMath>
      <w:r w:rsidRPr="0005158C">
        <w:rPr>
          <w:rFonts w:eastAsiaTheme="minorEastAsia" w:cstheme="majorHAnsi"/>
          <w:sz w:val="24"/>
          <w:szCs w:val="24"/>
        </w:rPr>
        <w:t xml:space="preserve"> são pontos nos segmentos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</m:oMath>
      <w:r w:rsidRPr="0005158C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CD</m:t>
        </m:r>
      </m:oMath>
      <w:r w:rsidRPr="0005158C">
        <w:rPr>
          <w:rFonts w:eastAsiaTheme="minorEastAsia" w:cstheme="majorHAnsi"/>
          <w:sz w:val="24"/>
          <w:szCs w:val="24"/>
        </w:rPr>
        <w:t xml:space="preserve"> respectivamente de tal forma que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AMN</m:t>
        </m:r>
      </m:oMath>
      <w:r w:rsidRPr="0005158C">
        <w:rPr>
          <w:rFonts w:eastAsiaTheme="minorEastAsia" w:cstheme="majorHAnsi"/>
          <w:sz w:val="24"/>
          <w:szCs w:val="24"/>
        </w:rPr>
        <w:t xml:space="preserve"> é um triângulo equilátero. Determine a área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MNC</m:t>
        </m:r>
      </m:oMath>
      <w:r w:rsidRPr="0005158C">
        <w:rPr>
          <w:rFonts w:eastAsiaTheme="minorEastAsia" w:cstheme="majorHAnsi"/>
          <w:sz w:val="24"/>
          <w:szCs w:val="24"/>
        </w:rPr>
        <w:t>.</w:t>
      </w:r>
    </w:p>
    <w:p w:rsidR="008E1F1A" w:rsidRPr="0005158C" w:rsidRDefault="008E1F1A" w:rsidP="008E1F1A">
      <w:pPr>
        <w:jc w:val="center"/>
        <w:rPr>
          <w:rFonts w:cstheme="majorHAnsi"/>
          <w:sz w:val="24"/>
          <w:szCs w:val="24"/>
        </w:rPr>
      </w:pPr>
      <w:r w:rsidRPr="0005158C">
        <w:rPr>
          <w:rFonts w:cstheme="maj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6E6BE91D" wp14:editId="3CDAFF29">
            <wp:extent cx="2432309" cy="2142748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quadradotrianguloequilater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9" cy="214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spacing w:after="0"/>
        <w:jc w:val="both"/>
        <w:rPr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 xml:space="preserve">Exercício 3 </w:t>
      </w:r>
      <w:r w:rsidRPr="0005158C">
        <w:rPr>
          <w:rFonts w:cstheme="majorHAnsi"/>
          <w:b/>
          <w:bCs/>
          <w:sz w:val="24"/>
          <w:szCs w:val="24"/>
        </w:rPr>
        <w:t>(</w:t>
      </w:r>
      <w:r w:rsidRPr="0005158C">
        <w:rPr>
          <w:b/>
          <w:bCs/>
          <w:sz w:val="24"/>
          <w:szCs w:val="24"/>
        </w:rPr>
        <w:t>Questão 5, itens (b) e (c) (modificado) – Prova OBMEP – 2ª Fase – Nível 3 – 2009</w:t>
      </w:r>
      <w:r w:rsidRPr="0005158C">
        <w:rPr>
          <w:rFonts w:cstheme="majorHAnsi"/>
          <w:b/>
          <w:bCs/>
          <w:sz w:val="24"/>
          <w:szCs w:val="24"/>
        </w:rPr>
        <w:t>):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Dois triângulos retângulos isósceles com catetos de medida </w:t>
      </w:r>
      <m:oMath>
        <m:r>
          <w:rPr>
            <w:rFonts w:ascii="Cambria Math" w:hAnsi="Cambria Math" w:cstheme="majorHAnsi"/>
            <w:sz w:val="24"/>
            <w:szCs w:val="24"/>
          </w:rPr>
          <m:t>2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são posicionados como mostra a figura 1. A seguir, o triângulo da esquerda é deslocado para a direita. Nas figuras 2 e 3,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indica a distância entre os vértices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dos dois triângulos.</w:t>
      </w:r>
    </w:p>
    <w:p w:rsidR="008E1F1A" w:rsidRPr="0005158C" w:rsidRDefault="008E1F1A" w:rsidP="008E1F1A">
      <w:pPr>
        <w:jc w:val="center"/>
        <w:rPr>
          <w:rFonts w:eastAsiaTheme="minorEastAsia" w:cstheme="majorHAnsi"/>
          <w:sz w:val="24"/>
          <w:szCs w:val="24"/>
        </w:rPr>
      </w:pPr>
      <w:r w:rsidRPr="0005158C">
        <w:rPr>
          <w:rFonts w:eastAsiaTheme="minorEastAsia" w:cstheme="majorHAnsi"/>
          <w:noProof/>
          <w:sz w:val="24"/>
          <w:szCs w:val="24"/>
          <w:lang w:eastAsia="pt-BR"/>
        </w:rPr>
        <w:drawing>
          <wp:inline distT="0" distB="0" distL="0" distR="0" wp14:anchorId="387BAB07" wp14:editId="7B5CEAEE">
            <wp:extent cx="5612130" cy="1429385"/>
            <wp:effectExtent l="0" t="0" r="762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MEP_2009_ex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Para cada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sz w:val="24"/>
          <w:szCs w:val="24"/>
        </w:rPr>
        <w:t xml:space="preserve"> no intervalo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[0,4]</m:t>
        </m:r>
      </m:oMath>
      <w:r w:rsidRPr="0005158C">
        <w:rPr>
          <w:rFonts w:eastAsiaTheme="minorEastAsia" w:cstheme="majorHAnsi"/>
          <w:sz w:val="24"/>
          <w:szCs w:val="24"/>
        </w:rPr>
        <w:t xml:space="preserve">, seja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f(x)</m:t>
        </m:r>
      </m:oMath>
      <w:r w:rsidRPr="0005158C">
        <w:rPr>
          <w:rFonts w:eastAsiaTheme="minorEastAsia" w:cstheme="majorHAnsi"/>
          <w:sz w:val="24"/>
          <w:szCs w:val="24"/>
        </w:rPr>
        <w:t xml:space="preserve"> a área da região comum aos dois triângulos (em cinzas nas figuras.</w:t>
      </w:r>
    </w:p>
    <w:p w:rsidR="008E1F1A" w:rsidRPr="0005158C" w:rsidRDefault="008E1F1A" w:rsidP="008E1F1A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Encontre as expressões de </w:t>
      </w:r>
      <m:oMath>
        <m:r>
          <w:rPr>
            <w:rFonts w:ascii="Cambria Math" w:hAnsi="Cambria Math" w:cstheme="majorHAnsi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nos intervalos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[0,2]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[2,4]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.</w:t>
      </w:r>
    </w:p>
    <w:p w:rsidR="008E1F1A" w:rsidRPr="0005158C" w:rsidRDefault="008E1F1A" w:rsidP="008E1F1A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>Qual é a área máxima da região comum aos dois triângulos?</w:t>
      </w:r>
    </w:p>
    <w:p w:rsidR="008E1F1A" w:rsidRPr="0005158C" w:rsidRDefault="008E1F1A" w:rsidP="008E1F1A">
      <w:pPr>
        <w:spacing w:after="0"/>
        <w:jc w:val="both"/>
        <w:rPr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 xml:space="preserve">Exercício 4 </w:t>
      </w:r>
      <w:r w:rsidRPr="0005158C">
        <w:rPr>
          <w:rFonts w:cstheme="majorHAnsi"/>
          <w:b/>
          <w:bCs/>
          <w:sz w:val="24"/>
          <w:szCs w:val="24"/>
        </w:rPr>
        <w:t>(</w:t>
      </w:r>
      <w:r w:rsidRPr="0005158C">
        <w:rPr>
          <w:b/>
          <w:bCs/>
          <w:sz w:val="24"/>
          <w:szCs w:val="24"/>
        </w:rPr>
        <w:t>Questão 5, itens (b) e (c) (modificado) – Prova OBMEP – 2ª Fase – Nível 3 – 2007</w:t>
      </w:r>
      <w:r w:rsidRPr="0005158C">
        <w:rPr>
          <w:rFonts w:cstheme="majorHAnsi"/>
          <w:b/>
          <w:bCs/>
          <w:sz w:val="24"/>
          <w:szCs w:val="24"/>
        </w:rPr>
        <w:t>):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eastAsiaTheme="minorEastAsia" w:cstheme="majorHAnsi"/>
          <w:sz w:val="24"/>
          <w:szCs w:val="24"/>
        </w:rPr>
        <w:t xml:space="preserve">O Grêmio estudantil de Taperoá vai dar uma festa, vendendo ingressos a R$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6,00</m:t>
        </m:r>
      </m:oMath>
      <w:r w:rsidRPr="0005158C">
        <w:rPr>
          <w:rFonts w:eastAsiaTheme="minorEastAsia" w:cstheme="majorHAnsi"/>
          <w:sz w:val="24"/>
          <w:szCs w:val="24"/>
        </w:rPr>
        <w:t>. Para estimular a compra antecipada de ingressos, os diretores do Grêmio decidiram que:</w:t>
      </w:r>
    </w:p>
    <w:p w:rsidR="008E1F1A" w:rsidRPr="0005158C" w:rsidRDefault="008E1F1A" w:rsidP="008E1F1A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Theme="minorHAnsi" w:eastAsiaTheme="minorEastAsia" w:hAnsiTheme="minorHAnsi" w:cstheme="majorHAnsi"/>
          <w:sz w:val="24"/>
          <w:szCs w:val="24"/>
        </w:rPr>
      </w:pP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Os ingressos serão numerados a partir do número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e vendidos obedecendo à ordem crescente de sua numeração;</w:t>
      </w:r>
    </w:p>
    <w:p w:rsidR="008E1F1A" w:rsidRPr="0005158C" w:rsidRDefault="008E1F1A" w:rsidP="008E1F1A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Theme="minorHAnsi" w:eastAsiaTheme="minorEastAsia" w:hAnsiTheme="minorHAnsi" w:cstheme="majorHAnsi"/>
          <w:sz w:val="24"/>
          <w:szCs w:val="24"/>
        </w:rPr>
      </w:pP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Ao final da festa, cada participante receberá R$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0,01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para cada ingresso vendido que tenha um número maior que o número do seu ingresso.</w:t>
      </w:r>
    </w:p>
    <w:p w:rsidR="008E1F1A" w:rsidRPr="0005158C" w:rsidRDefault="008E1F1A" w:rsidP="008E1F1A">
      <w:pPr>
        <w:ind w:left="360"/>
        <w:jc w:val="both"/>
        <w:rPr>
          <w:rFonts w:eastAsiaTheme="minorEastAsia" w:cstheme="majorHAnsi"/>
          <w:sz w:val="24"/>
          <w:szCs w:val="24"/>
        </w:rPr>
      </w:pPr>
    </w:p>
    <w:p w:rsidR="008E1F1A" w:rsidRPr="0005158C" w:rsidRDefault="008E1F1A" w:rsidP="008E1F1A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EastAsia" w:hAnsiTheme="minorHAnsi" w:cstheme="majorHAnsi"/>
          <w:sz w:val="24"/>
          <w:szCs w:val="24"/>
        </w:rPr>
      </w:pPr>
      <w:r w:rsidRPr="0005158C">
        <w:rPr>
          <w:rFonts w:asciiTheme="minorHAnsi" w:eastAsiaTheme="minorEastAsia" w:hAnsiTheme="minorHAnsi" w:cstheme="majorHAnsi"/>
          <w:sz w:val="24"/>
          <w:szCs w:val="24"/>
        </w:rPr>
        <w:lastRenderedPageBreak/>
        <w:t xml:space="preserve">Qual será o lucro do Grêmio se forem vendidos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ingressos?</w:t>
      </w:r>
    </w:p>
    <w:p w:rsidR="008E1F1A" w:rsidRPr="0005158C" w:rsidRDefault="008E1F1A" w:rsidP="008E1F1A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EastAsia" w:hAnsiTheme="minorHAnsi" w:cstheme="majorHAnsi"/>
          <w:sz w:val="24"/>
          <w:szCs w:val="24"/>
        </w:rPr>
      </w:pPr>
      <w:r w:rsidRPr="0005158C">
        <w:rPr>
          <w:rFonts w:asciiTheme="minorHAnsi" w:eastAsiaTheme="minorEastAsia" w:hAnsiTheme="minorHAnsi" w:cstheme="majorHAnsi"/>
          <w:sz w:val="24"/>
          <w:szCs w:val="24"/>
        </w:rPr>
        <w:t>Quantos ingressos o Grêmio deve vender para ter o maior lucro possível?</w:t>
      </w: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 xml:space="preserve">Exercício 5 </w:t>
      </w:r>
      <w:r w:rsidRPr="0005158C">
        <w:rPr>
          <w:rFonts w:cstheme="majorHAnsi"/>
          <w:b/>
          <w:bCs/>
          <w:sz w:val="24"/>
          <w:szCs w:val="24"/>
        </w:rPr>
        <w:t>(</w:t>
      </w:r>
      <w:r w:rsidRPr="0005158C">
        <w:rPr>
          <w:b/>
          <w:bCs/>
          <w:sz w:val="24"/>
          <w:szCs w:val="24"/>
        </w:rPr>
        <w:t>Questão 4, itens (b), (c), (d) – Prova OBMEP – 2ª Fase – Nível 3 – 2005</w:t>
      </w:r>
      <w:r w:rsidRPr="0005158C">
        <w:rPr>
          <w:rFonts w:cstheme="majorHAnsi"/>
          <w:b/>
          <w:bCs/>
          <w:sz w:val="24"/>
          <w:szCs w:val="24"/>
        </w:rPr>
        <w:t>):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Um prefeito quer construir uma praça quadrada de </w:t>
      </w:r>
      <m:oMath>
        <m:r>
          <w:rPr>
            <w:rFonts w:ascii="Cambria Math" w:hAnsi="Cambria Math" w:cstheme="majorHAnsi"/>
            <w:sz w:val="24"/>
            <w:szCs w:val="24"/>
          </w:rPr>
          <m:t>10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metros de lado, que terá quatro canteiros triangulares de pedra e um canteiro quadrado de grama, como na figura. O prefeito ainda não decidiu qual será a área do canteiro de grama, e por isso o comprimento do segmento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está indicado por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na figura.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noProof/>
          <w:sz w:val="24"/>
          <w:szCs w:val="24"/>
          <w:lang w:eastAsia="pt-BR"/>
        </w:rPr>
        <w:drawing>
          <wp:inline distT="0" distB="0" distL="0" distR="0" wp14:anchorId="36AD9FED" wp14:editId="3DDD1D7E">
            <wp:extent cx="2438400" cy="236220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MEP_2005_ex4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bCs/>
          <w:sz w:val="24"/>
          <w:szCs w:val="24"/>
        </w:rPr>
      </w:pPr>
      <w:r w:rsidRPr="0005158C">
        <w:rPr>
          <w:rFonts w:asciiTheme="minorHAnsi" w:hAnsiTheme="minorHAnsi" w:cstheme="majorHAnsi"/>
          <w:bCs/>
          <w:sz w:val="24"/>
          <w:szCs w:val="24"/>
        </w:rPr>
        <w:t xml:space="preserve">Escreva a expressão da área do canteiro da grama em função de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05158C">
        <w:rPr>
          <w:rFonts w:asciiTheme="minorHAnsi" w:eastAsiaTheme="minorEastAsia" w:hAnsiTheme="minorHAnsi" w:cstheme="majorHAnsi"/>
          <w:bCs/>
          <w:sz w:val="24"/>
          <w:szCs w:val="24"/>
        </w:rPr>
        <w:t>.</w:t>
      </w:r>
    </w:p>
    <w:p w:rsidR="0005158C" w:rsidRPr="0005158C" w:rsidRDefault="0005158C" w:rsidP="0005158C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16"/>
          <w:szCs w:val="16"/>
        </w:rPr>
      </w:pPr>
    </w:p>
    <w:p w:rsidR="0005158C" w:rsidRDefault="008E1F1A" w:rsidP="000515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Sabe-se que o canteiro de grama custa R$ </w:t>
      </w:r>
      <m:oMath>
        <m:r>
          <w:rPr>
            <w:rFonts w:ascii="Cambria Math" w:hAnsi="Cambria Math" w:cstheme="majorHAnsi"/>
            <w:sz w:val="24"/>
            <w:szCs w:val="24"/>
          </w:rPr>
          <m:t>4,00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por metro quadrado e os canteiros de pedra custam R$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3,00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por metro quadrado. Use esta informação para responder aos dois itens a seguir.</w:t>
      </w:r>
    </w:p>
    <w:p w:rsidR="0005158C" w:rsidRPr="0005158C" w:rsidRDefault="0005158C" w:rsidP="0005158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16"/>
          <w:szCs w:val="16"/>
        </w:rPr>
      </w:pPr>
    </w:p>
    <w:p w:rsidR="008E1F1A" w:rsidRPr="0005158C" w:rsidRDefault="008E1F1A" w:rsidP="008E1F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bCs/>
          <w:sz w:val="24"/>
          <w:szCs w:val="24"/>
        </w:rPr>
      </w:pPr>
      <w:r w:rsidRPr="0005158C">
        <w:rPr>
          <w:rFonts w:asciiTheme="minorHAnsi" w:hAnsiTheme="minorHAnsi" w:cstheme="majorHAnsi"/>
          <w:bCs/>
          <w:sz w:val="24"/>
          <w:szCs w:val="24"/>
        </w:rPr>
        <w:t>Qual a menor quantia que o prefeito deve ter para construir os cinco canteiros?</w:t>
      </w:r>
    </w:p>
    <w:p w:rsidR="008E1F1A" w:rsidRPr="0005158C" w:rsidRDefault="008E1F1A" w:rsidP="008E1F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bCs/>
          <w:sz w:val="24"/>
          <w:szCs w:val="24"/>
        </w:rPr>
      </w:pPr>
      <w:r w:rsidRPr="0005158C">
        <w:rPr>
          <w:rFonts w:asciiTheme="minorHAnsi" w:hAnsiTheme="minorHAnsi" w:cstheme="majorHAnsi"/>
          <w:bCs/>
          <w:sz w:val="24"/>
          <w:szCs w:val="24"/>
        </w:rPr>
        <w:t xml:space="preserve">Se o prefeito tem apenas R$ </w:t>
      </w:r>
      <m:oMath>
        <m:r>
          <w:rPr>
            <w:rFonts w:ascii="Cambria Math" w:hAnsi="Cambria Math" w:cstheme="majorHAnsi"/>
            <w:sz w:val="24"/>
            <w:szCs w:val="24"/>
          </w:rPr>
          <m:t>358,00</m:t>
        </m:r>
      </m:oMath>
      <w:r w:rsidRPr="0005158C">
        <w:rPr>
          <w:rFonts w:asciiTheme="minorHAnsi" w:eastAsiaTheme="minorEastAsia" w:hAnsiTheme="minorHAnsi" w:cstheme="majorHAnsi"/>
          <w:bCs/>
          <w:sz w:val="24"/>
          <w:szCs w:val="24"/>
        </w:rPr>
        <w:t xml:space="preserve"> para gastar com os cinco canteiros, qual é a área do maior canteiro de grama que a praça poderá ter?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Theme="minorEastAsia"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6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Calcule o valor de </w:t>
      </w:r>
      <m:oMath>
        <m:r>
          <w:rPr>
            <w:rFonts w:ascii="Cambria Math" w:hAnsi="Cambria Math" w:cstheme="majorHAnsi"/>
            <w:sz w:val="24"/>
            <w:szCs w:val="24"/>
          </w:rPr>
          <m:t>c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na função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-3x+c</m:t>
          </m:r>
        </m:oMath>
      </m:oMathPara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Para que seu mínimo seja </w:t>
      </w:r>
      <m:oMath>
        <m:r>
          <w:rPr>
            <w:rFonts w:ascii="Cambria Math" w:hAnsi="Cambria Math" w:cstheme="majorHAnsi"/>
            <w:sz w:val="24"/>
            <w:szCs w:val="24"/>
          </w:rPr>
          <m:t>1/2</m:t>
        </m:r>
      </m:oMath>
      <w:r w:rsidRPr="0005158C">
        <w:rPr>
          <w:rFonts w:eastAsiaTheme="minorEastAsia" w:cstheme="majorHAnsi"/>
          <w:bCs/>
          <w:sz w:val="24"/>
          <w:szCs w:val="24"/>
        </w:rPr>
        <w:t>.</w:t>
      </w: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7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Tenho material suficiente para erguer </w:t>
      </w:r>
      <m:oMath>
        <m:r>
          <w:rPr>
            <w:rFonts w:ascii="Cambria Math" w:hAnsi="Cambria Math" w:cstheme="majorHAnsi"/>
            <w:sz w:val="24"/>
            <w:szCs w:val="24"/>
          </w:rPr>
          <m:t>20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metros de cerca. Com ele pretendo construir um cercado retangular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26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m</w:t>
      </w:r>
      <w:r w:rsidRPr="0005158C">
        <w:rPr>
          <w:rFonts w:eastAsiaTheme="minorEastAsia" w:cstheme="majorHAnsi"/>
          <w:bCs/>
          <w:sz w:val="24"/>
          <w:szCs w:val="24"/>
          <w:vertAlign w:val="superscript"/>
        </w:rPr>
        <w:t>2</w:t>
      </w:r>
      <w:r w:rsidRPr="0005158C">
        <w:rPr>
          <w:rFonts w:eastAsiaTheme="minorEastAsia" w:cstheme="majorHAnsi"/>
          <w:bCs/>
          <w:sz w:val="24"/>
          <w:szCs w:val="24"/>
        </w:rPr>
        <w:t xml:space="preserve"> de área. É possível fazer isso? Se for, quais as medidas dos lados deste retângulo?</w:t>
      </w: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8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>Um corpo arremessado tem sua trajetória representada pelo gráfico da função quadrática esboçada na figura abaixo. Qual é a altura máxima atingida por esse corpo?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noProof/>
          <w:sz w:val="24"/>
          <w:szCs w:val="24"/>
          <w:lang w:eastAsia="pt-BR"/>
        </w:rPr>
        <w:drawing>
          <wp:inline distT="0" distB="0" distL="0" distR="0" wp14:anchorId="66C12ECE" wp14:editId="1C2D9258">
            <wp:extent cx="2905125" cy="1314450"/>
            <wp:effectExtent l="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q2Ex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9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A equação da trajetória parabólica do salto de uma pulga é dado por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theme="maj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+4x</m:t>
        </m:r>
      </m:oMath>
      <w:r w:rsidRPr="0005158C">
        <w:rPr>
          <w:rFonts w:eastAsiaTheme="minorEastAsia" w:cstheme="majorHAnsi"/>
          <w:bCs/>
          <w:sz w:val="24"/>
          <w:szCs w:val="24"/>
        </w:rPr>
        <w:t>. Essa pulga salta no ponto de origem do sistema de coordenadas cartesianas. Qual é a altura máxima atingida pela pulga?</w:t>
      </w: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10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>Observe o gráfico abaixo de uma parábola e conclua a sua respectiva lei de função.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noProof/>
          <w:sz w:val="24"/>
          <w:szCs w:val="24"/>
          <w:lang w:eastAsia="pt-BR"/>
        </w:rPr>
        <w:drawing>
          <wp:inline distT="0" distB="0" distL="0" distR="0" wp14:anchorId="1B53F6F7" wp14:editId="7F360FA8">
            <wp:extent cx="3248025" cy="2733675"/>
            <wp:effectExtent l="0" t="0" r="9525" b="952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Fq6Ex5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11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Qual é o conjunto imagem da função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-10x+21</m:t>
        </m:r>
      </m:oMath>
      <w:r w:rsidRPr="0005158C">
        <w:rPr>
          <w:rFonts w:eastAsiaTheme="minorEastAsia" w:cstheme="majorHAnsi"/>
          <w:bCs/>
          <w:sz w:val="24"/>
          <w:szCs w:val="24"/>
        </w:rPr>
        <w:t>?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05158C">
        <w:rPr>
          <w:rFonts w:cstheme="majorHAnsi"/>
          <w:b/>
          <w:sz w:val="24"/>
          <w:szCs w:val="24"/>
        </w:rPr>
        <w:t>Exercício 12</w:t>
      </w:r>
      <w:r w:rsidRPr="0005158C">
        <w:rPr>
          <w:rFonts w:cstheme="majorHAnsi"/>
          <w:b/>
          <w:bCs/>
          <w:sz w:val="24"/>
          <w:szCs w:val="24"/>
        </w:rPr>
        <w:t>: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A figura indica um bombeiro lançando um jato de água para apagar o fogo em um ponto de uma torre retilínea e perpendicular ao chão. A trajetória do jato de água é parabólica, e dada pela função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theme="maj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+2x+3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, com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f(x)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em metros.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803AD7F" wp14:editId="2023B895">
            <wp:extent cx="3171825" cy="2466975"/>
            <wp:effectExtent l="0" t="0" r="9525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q7Ex12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5158C">
        <w:rPr>
          <w:rFonts w:cstheme="majorHAnsi"/>
          <w:bCs/>
          <w:sz w:val="24"/>
          <w:szCs w:val="24"/>
        </w:rPr>
        <w:t xml:space="preserve">Sabendo que o ponto do fogo atingido pelo jato de água está a </w:t>
      </w:r>
      <m:oMath>
        <m:r>
          <w:rPr>
            <w:rFonts w:ascii="Cambria Math" w:hAnsi="Cambria Math" w:cstheme="majorHAnsi"/>
            <w:sz w:val="24"/>
            <w:szCs w:val="24"/>
          </w:rPr>
          <m:t>2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metros do chão, então, qual é o valor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p-q</m:t>
        </m:r>
      </m:oMath>
      <w:r w:rsidRPr="0005158C">
        <w:rPr>
          <w:rFonts w:eastAsiaTheme="minorEastAsia" w:cstheme="majorHAnsi"/>
          <w:bCs/>
          <w:sz w:val="24"/>
          <w:szCs w:val="24"/>
        </w:rPr>
        <w:t>, em metros?</w:t>
      </w:r>
    </w:p>
    <w:p w:rsidR="0005158C" w:rsidRDefault="0005158C">
      <w:pPr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br w:type="page"/>
      </w:r>
    </w:p>
    <w:p w:rsidR="009F4EA2" w:rsidRPr="0005158C" w:rsidRDefault="009F4EA2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158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 w:rsidRPr="0005158C">
        <w:rPr>
          <w:rFonts w:cstheme="minorHAnsi"/>
          <w:sz w:val="24"/>
          <w:szCs w:val="24"/>
        </w:rPr>
        <w:t>ONE</w:t>
      </w:r>
      <w:r w:rsidR="005804F8" w:rsidRPr="0005158C">
        <w:rPr>
          <w:rFonts w:cstheme="minorHAnsi"/>
          <w:sz w:val="24"/>
          <w:szCs w:val="24"/>
        </w:rPr>
        <w:t>2018</w:t>
      </w:r>
      <w:r w:rsidR="00D8012A" w:rsidRPr="0005158C">
        <w:rPr>
          <w:rFonts w:cstheme="minorHAnsi"/>
          <w:sz w:val="24"/>
          <w:szCs w:val="24"/>
        </w:rPr>
        <w:t xml:space="preserve"> – N3 – Ciclo 7</w:t>
      </w:r>
      <w:r w:rsidRPr="0005158C">
        <w:rPr>
          <w:rFonts w:cstheme="minorHAnsi"/>
          <w:sz w:val="24"/>
          <w:szCs w:val="24"/>
        </w:rPr>
        <w:t xml:space="preserve"> – Encontro 2</w:t>
      </w:r>
    </w:p>
    <w:p w:rsidR="000E5AB8" w:rsidRPr="0005158C" w:rsidRDefault="000E5AB8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158C">
        <w:rPr>
          <w:rFonts w:cstheme="minorHAnsi"/>
          <w:b/>
          <w:sz w:val="24"/>
          <w:szCs w:val="24"/>
        </w:rPr>
        <w:t>SOLUÇÕES</w:t>
      </w:r>
    </w:p>
    <w:p w:rsidR="0022096F" w:rsidRPr="0005158C" w:rsidRDefault="0022096F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1:</w:t>
      </w:r>
    </w:p>
    <w:p w:rsidR="008E1F1A" w:rsidRPr="0005158C" w:rsidRDefault="008E1F1A" w:rsidP="008E1F1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O triângulo </w:t>
      </w:r>
      <m:oMath>
        <m:r>
          <w:rPr>
            <w:rFonts w:ascii="Cambria Math" w:hAnsi="Cambria Math" w:cstheme="majorHAnsi"/>
            <w:sz w:val="24"/>
            <w:szCs w:val="24"/>
          </w:rPr>
          <m:t>ADG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é isósceles com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AD=DG=10-x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; logo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GF=DF-DG=x-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10-x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=2x-10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, como vemos na figura abaixo.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sz w:val="24"/>
          <w:szCs w:val="24"/>
        </w:rPr>
      </w:pPr>
      <w:r w:rsidRPr="0005158C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 wp14:anchorId="31DBC040" wp14:editId="566B209B">
            <wp:extent cx="3019425" cy="2209800"/>
            <wp:effectExtent l="0" t="0" r="9525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MEP_2013_ex4b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Temos então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=Area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DEF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-Area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GHF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2x-10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+20x-50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.</w:t>
      </w:r>
    </w:p>
    <w:p w:rsidR="008E1F1A" w:rsidRPr="0005158C" w:rsidRDefault="008E1F1A" w:rsidP="008E1F1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O maior valor de </w:t>
      </w:r>
      <m:oMath>
        <m:r>
          <w:rPr>
            <w:rFonts w:ascii="Cambria Math" w:hAnsi="Cambria Math" w:cstheme="majorHAnsi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é atingido no vértice da parábola, cuja abscissa é o ponto médio das raízes. 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2x-10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10-x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3x-10</m:t>
                </m:r>
              </m:e>
            </m:d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, a abscissa do vértice 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+10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den>
        </m:f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10-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-10</m:t>
                </m:r>
              </m:e>
            </m:d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den>
        </m:f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, que é o maior valor da área de sobreposição.</w:t>
      </w:r>
    </w:p>
    <w:p w:rsidR="008E1F1A" w:rsidRPr="0005158C" w:rsidRDefault="008E1F1A" w:rsidP="008E1F1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05158C">
      <w:pPr>
        <w:spacing w:after="0"/>
        <w:jc w:val="both"/>
        <w:rPr>
          <w:sz w:val="24"/>
          <w:szCs w:val="24"/>
        </w:rPr>
      </w:pPr>
      <w:bookmarkStart w:id="1" w:name="_GoBack"/>
      <w:bookmarkEnd w:id="1"/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2: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Observe que </w:t>
      </w:r>
      <m:oMath>
        <m:r>
          <w:rPr>
            <w:rFonts w:ascii="Cambria Math" w:hAnsi="Cambria Math" w:cstheme="majorHAnsi"/>
            <w:sz w:val="24"/>
            <w:szCs w:val="24"/>
          </w:rPr>
          <m:t>CMN</m:t>
        </m:r>
      </m:oMath>
      <w:r w:rsidRPr="0005158C">
        <w:rPr>
          <w:rFonts w:eastAsiaTheme="minorEastAsia" w:cstheme="majorHAnsi"/>
          <w:sz w:val="24"/>
          <w:szCs w:val="24"/>
        </w:rPr>
        <w:t xml:space="preserve"> é um triângulo retângulo isósceles, seja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sz w:val="24"/>
          <w:szCs w:val="24"/>
        </w:rPr>
        <w:t xml:space="preserve"> o comprimento dos catetos do triângulo. Aplicando o teorema de Pitágoras nos triângulos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CMN</m:t>
        </m:r>
      </m:oMath>
      <w:r w:rsidRPr="0005158C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ABM</m:t>
        </m:r>
      </m:oMath>
      <w:r w:rsidRPr="0005158C">
        <w:rPr>
          <w:rFonts w:eastAsiaTheme="minorEastAsia" w:cstheme="majorHAnsi"/>
          <w:sz w:val="24"/>
          <w:szCs w:val="24"/>
        </w:rPr>
        <w:t>, temos que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MN=</m:t>
          </m:r>
          <m:rad>
            <m:radPr>
              <m:degHide m:val="1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x       AM=</m:t>
          </m:r>
          <m:rad>
            <m:radPr>
              <m:degHide m:val="1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a-x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,</m:t>
          </m:r>
        </m:oMath>
      </m:oMathPara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eastAsiaTheme="minorEastAsia" w:cstheme="majorHAnsi"/>
          <w:sz w:val="24"/>
          <w:szCs w:val="24"/>
        </w:rPr>
        <w:t xml:space="preserve">e como 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AMN</m:t>
        </m:r>
      </m:oMath>
      <w:r w:rsidRPr="0005158C">
        <w:rPr>
          <w:rFonts w:eastAsiaTheme="minorEastAsia" w:cstheme="majorHAnsi"/>
          <w:sz w:val="24"/>
          <w:szCs w:val="24"/>
        </w:rPr>
        <w:t xml:space="preserve"> é equilátero, temos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a-x</m:t>
                </m:r>
              </m:e>
            </m:d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eastAsiaTheme="minorEastAsia" w:cstheme="majorHAnsi"/>
          <w:sz w:val="24"/>
          <w:szCs w:val="24"/>
        </w:rPr>
        <w:t xml:space="preserve">. Simplificando a equação obtemos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+2ax-2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=0</m:t>
        </m:r>
      </m:oMath>
      <w:r w:rsidRPr="0005158C">
        <w:rPr>
          <w:rFonts w:eastAsiaTheme="minorEastAsia" w:cstheme="majorHAnsi"/>
          <w:sz w:val="24"/>
          <w:szCs w:val="24"/>
        </w:rPr>
        <w:t>. Resolvendo a equação quadrática, obtemos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x=-a±</m:t>
          </m:r>
          <m:rad>
            <m:radPr>
              <m:degHide m:val="1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a.</m:t>
          </m:r>
        </m:oMath>
      </m:oMathPara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eastAsiaTheme="minorEastAsia" w:cstheme="majorHAnsi"/>
          <w:sz w:val="24"/>
          <w:szCs w:val="24"/>
        </w:rPr>
        <w:t xml:space="preserve">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sz w:val="24"/>
          <w:szCs w:val="24"/>
        </w:rPr>
        <w:t xml:space="preserve"> deve ser positivo, obtemos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05158C">
        <w:rPr>
          <w:rFonts w:eastAsiaTheme="minorEastAsia" w:cstheme="majorHAnsi"/>
          <w:sz w:val="24"/>
          <w:szCs w:val="24"/>
        </w:rPr>
        <w:t xml:space="preserve">. A área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CMN</m:t>
        </m:r>
      </m:oMath>
      <w:r w:rsidRPr="0005158C">
        <w:rPr>
          <w:rFonts w:eastAsiaTheme="minorEastAsia" w:cstheme="majorHAnsi"/>
          <w:sz w:val="24"/>
          <w:szCs w:val="24"/>
        </w:rPr>
        <w:t xml:space="preserve"> é</w:t>
      </w:r>
    </w:p>
    <w:p w:rsidR="008E1F1A" w:rsidRPr="0005158C" w:rsidRDefault="00DA5C4B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e>
              </m:rad>
            </m:e>
          </m:d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.</m:t>
          </m:r>
        </m:oMath>
      </m:oMathPara>
    </w:p>
    <w:p w:rsidR="008E1F1A" w:rsidRPr="0005158C" w:rsidRDefault="008E1F1A" w:rsidP="0005158C">
      <w:pPr>
        <w:spacing w:after="0"/>
        <w:jc w:val="both"/>
        <w:rPr>
          <w:sz w:val="24"/>
          <w:szCs w:val="24"/>
        </w:rPr>
      </w:pP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lastRenderedPageBreak/>
        <w:t>Solução do Exercício 3:</w:t>
      </w:r>
    </w:p>
    <w:p w:rsidR="008E1F1A" w:rsidRPr="0005158C" w:rsidRDefault="008E1F1A" w:rsidP="008E1F1A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05158C">
        <w:rPr>
          <w:rFonts w:asciiTheme="minorHAnsi" w:hAnsiTheme="minorHAnsi"/>
          <w:sz w:val="24"/>
          <w:szCs w:val="24"/>
        </w:rPr>
        <w:t xml:space="preserve">Considere primeiro </w:t>
      </w:r>
      <m:oMath>
        <m:r>
          <w:rPr>
            <w:rFonts w:ascii="Cambria Math" w:hAnsi="Cambria Math"/>
            <w:sz w:val="24"/>
            <w:szCs w:val="24"/>
          </w:rPr>
          <m:t>0&lt;x≤2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</w:t>
      </w:r>
      <w:r w:rsidRPr="0005158C">
        <w:rPr>
          <w:rFonts w:asciiTheme="minorHAnsi" w:hAnsiTheme="minorHAnsi"/>
          <w:sz w:val="24"/>
          <w:szCs w:val="24"/>
        </w:rPr>
        <w:t>O triângulo cinza na figura abaixo</w:t>
      </w:r>
    </w:p>
    <w:p w:rsidR="008E1F1A" w:rsidRPr="0005158C" w:rsidRDefault="008E1F1A" w:rsidP="008E1F1A">
      <w:pPr>
        <w:jc w:val="center"/>
        <w:rPr>
          <w:sz w:val="24"/>
          <w:szCs w:val="24"/>
        </w:rPr>
      </w:pPr>
      <w:r w:rsidRPr="0005158C">
        <w:rPr>
          <w:noProof/>
          <w:sz w:val="24"/>
          <w:szCs w:val="24"/>
          <w:lang w:eastAsia="pt-BR"/>
        </w:rPr>
        <w:drawing>
          <wp:inline distT="0" distB="0" distL="0" distR="0" wp14:anchorId="66CEAD7A" wp14:editId="21E212FD">
            <wp:extent cx="1609725" cy="1295400"/>
            <wp:effectExtent l="0" t="0" r="9525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MEP_2009_ex5b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/>
          <w:sz w:val="24"/>
          <w:szCs w:val="24"/>
        </w:rPr>
      </w:pPr>
      <w:r w:rsidRPr="0005158C">
        <w:rPr>
          <w:rFonts w:asciiTheme="minorHAnsi" w:hAnsiTheme="minorHAnsi"/>
          <w:sz w:val="24"/>
          <w:szCs w:val="24"/>
        </w:rPr>
        <w:t xml:space="preserve">é um triângulo retângulo isósceles e portanto, sua área será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da área do quadrado de lado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No caso específico de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, a área é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Assim, para </w:t>
      </w:r>
      <m:oMath>
        <m:r>
          <w:rPr>
            <w:rFonts w:ascii="Cambria Math" w:hAnsi="Cambria Math"/>
            <w:sz w:val="24"/>
            <w:szCs w:val="24"/>
          </w:rPr>
          <m:t>0≤x≤2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, temos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Quando </w:t>
      </w:r>
      <m:oMath>
        <m:r>
          <w:rPr>
            <w:rFonts w:ascii="Cambria Math" w:eastAsiaTheme="minorEastAsia" w:hAnsi="Cambria Math"/>
            <w:sz w:val="24"/>
            <w:szCs w:val="24"/>
          </w:rPr>
          <m:t>2&lt;x≤4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>, a figura é um pentágono, como ilustra a figura abaixo.</w:t>
      </w:r>
    </w:p>
    <w:p w:rsidR="008E1F1A" w:rsidRPr="0005158C" w:rsidRDefault="008E1F1A" w:rsidP="008E1F1A">
      <w:pPr>
        <w:jc w:val="center"/>
        <w:rPr>
          <w:sz w:val="24"/>
          <w:szCs w:val="24"/>
        </w:rPr>
      </w:pPr>
      <w:r w:rsidRPr="0005158C">
        <w:rPr>
          <w:noProof/>
          <w:sz w:val="24"/>
          <w:szCs w:val="24"/>
          <w:lang w:eastAsia="pt-BR"/>
        </w:rPr>
        <w:drawing>
          <wp:inline distT="0" distB="0" distL="0" distR="0" wp14:anchorId="78FF3C70" wp14:editId="72BE8E4B">
            <wp:extent cx="2228850" cy="1628775"/>
            <wp:effectExtent l="0" t="0" r="0" b="9525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MEP_2009_ex5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/>
          <w:sz w:val="24"/>
          <w:szCs w:val="24"/>
        </w:rPr>
      </w:pPr>
      <w:r w:rsidRPr="0005158C">
        <w:rPr>
          <w:rFonts w:asciiTheme="minorHAnsi" w:hAnsiTheme="minorHAnsi"/>
          <w:sz w:val="24"/>
          <w:szCs w:val="24"/>
        </w:rPr>
        <w:t xml:space="preserve">Temos então </w:t>
      </w:r>
      <m:oMath>
        <m:r>
          <w:rPr>
            <w:rFonts w:ascii="Cambria Math" w:hAnsi="Cambria Math"/>
            <w:sz w:val="24"/>
            <w:szCs w:val="24"/>
          </w:rPr>
          <m:t>AC+CD=2=BD+CD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>. Somando ambas expressões, obtemos</w:t>
      </w:r>
    </w:p>
    <w:p w:rsidR="008E1F1A" w:rsidRPr="0005158C" w:rsidRDefault="008E1F1A" w:rsidP="008E1F1A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4=</m:t>
          </m:r>
          <m:r>
            <w:rPr>
              <w:rFonts w:ascii="Cambria Math" w:eastAsiaTheme="minorEastAsia" w:hAnsi="Cambria Math"/>
              <w:sz w:val="24"/>
              <w:szCs w:val="24"/>
            </w:rPr>
            <m:t>AC+CD+BD+CD=x+CD,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/>
          <w:sz w:val="24"/>
          <w:szCs w:val="24"/>
        </w:rPr>
      </w:pPr>
      <w:r w:rsidRPr="0005158C">
        <w:rPr>
          <w:rFonts w:asciiTheme="minorHAnsi" w:hAnsiTheme="minorHAnsi"/>
          <w:sz w:val="24"/>
          <w:szCs w:val="24"/>
        </w:rPr>
        <w:t xml:space="preserve">Ou seja, </w:t>
      </w:r>
      <m:oMath>
        <m:r>
          <w:rPr>
            <w:rFonts w:ascii="Cambria Math" w:hAnsi="Cambria Math"/>
            <w:sz w:val="24"/>
            <w:szCs w:val="24"/>
          </w:rPr>
          <m:t>CD=4-x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Daí, </w:t>
      </w:r>
      <m:oMath>
        <m:r>
          <w:rPr>
            <w:rFonts w:ascii="Cambria Math" w:eastAsiaTheme="minorEastAsia" w:hAnsi="Cambria Math"/>
            <w:sz w:val="24"/>
            <w:szCs w:val="24"/>
          </w:rPr>
          <m:t>CE=AC=AD-CD=2-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=x-2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Vemos assim, que o pentágono pode ser decomposto em um retângulo </w:t>
      </w:r>
      <m:oMath>
        <m:r>
          <w:rPr>
            <w:rFonts w:ascii="Cambria Math" w:eastAsiaTheme="minorEastAsia" w:hAnsi="Cambria Math"/>
            <w:sz w:val="24"/>
            <w:szCs w:val="24"/>
          </w:rPr>
          <m:t>CDFE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de área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e em um triângulo retângulo isósceles de hipotenusa </w:t>
      </w:r>
      <m:oMath>
        <m:r>
          <w:rPr>
            <w:rFonts w:ascii="Cambria Math" w:eastAsiaTheme="minorEastAsia" w:hAnsi="Cambria Math"/>
            <w:sz w:val="24"/>
            <w:szCs w:val="24"/>
          </w:rPr>
          <m:t>EF=CD=4-x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, e portanto de área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Assim, para </w:t>
      </w:r>
      <m:oMath>
        <m:r>
          <w:rPr>
            <w:rFonts w:ascii="Cambria Math" w:eastAsiaTheme="minorEastAsia" w:hAnsi="Cambria Math"/>
            <w:sz w:val="24"/>
            <w:szCs w:val="24"/>
          </w:rPr>
          <m:t>2&lt;x≤4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>, tem-se</w:t>
      </w:r>
    </w:p>
    <w:p w:rsidR="008E1F1A" w:rsidRPr="0005158C" w:rsidRDefault="008E1F1A" w:rsidP="008E1F1A">
      <w:pPr>
        <w:pStyle w:val="PargrafodaLista"/>
        <w:jc w:val="both"/>
        <w:rPr>
          <w:rFonts w:asciiTheme="minorHAnsi" w:hAnsi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4-x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3x-4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8E1F1A" w:rsidRPr="0005158C" w:rsidRDefault="008E1F1A" w:rsidP="008E1F1A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05158C">
        <w:rPr>
          <w:rFonts w:asciiTheme="minorHAnsi" w:hAnsiTheme="minorHAnsi"/>
          <w:sz w:val="24"/>
          <w:szCs w:val="24"/>
        </w:rPr>
        <w:t xml:space="preserve">Para </w:t>
      </w:r>
      <m:oMath>
        <m:r>
          <w:rPr>
            <w:rFonts w:ascii="Cambria Math" w:hAnsi="Cambria Math"/>
            <w:sz w:val="24"/>
            <w:szCs w:val="24"/>
          </w:rPr>
          <m:t>0≤x≤2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, o maior valor possível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é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Para </w:t>
      </w:r>
      <m:oMath>
        <m:r>
          <w:rPr>
            <w:rFonts w:ascii="Cambria Math" w:eastAsiaTheme="minorEastAsia" w:hAnsi="Cambria Math"/>
            <w:sz w:val="24"/>
            <w:szCs w:val="24"/>
          </w:rPr>
          <m:t>2&lt;x≤4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O maior valor possível de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se encontra no ponto médio das raízes de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>, isto é, no ponto</w:t>
      </w:r>
    </w:p>
    <w:p w:rsidR="008E1F1A" w:rsidRPr="0005158C" w:rsidRDefault="008E1F1A" w:rsidP="008E1F1A">
      <w:pPr>
        <w:pStyle w:val="PargrafodaLista"/>
        <w:jc w:val="center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hAnsiTheme="minorHAnsi"/>
          <w:sz w:val="24"/>
          <w:szCs w:val="24"/>
        </w:rPr>
      </w:pPr>
      <w:r w:rsidRPr="0005158C">
        <w:rPr>
          <w:rFonts w:asciiTheme="minorHAnsi" w:hAnsiTheme="minorHAnsi"/>
          <w:sz w:val="24"/>
          <w:szCs w:val="24"/>
        </w:rPr>
        <w:lastRenderedPageBreak/>
        <w:t xml:space="preserve">Como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pertence ao intervalo </w:t>
      </w:r>
      <m:oMath>
        <m:r>
          <w:rPr>
            <w:rFonts w:ascii="Cambria Math" w:eastAsiaTheme="minorEastAsia" w:hAnsi="Cambria Math"/>
            <w:sz w:val="24"/>
            <w:szCs w:val="24"/>
          </w:rPr>
          <m:t>[2,4]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, o máximo de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nesse intervalo é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. Como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, concluímos que este é o valor máximo de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 xml:space="preserve"> no intervalo </w:t>
      </w:r>
      <m:oMath>
        <m:r>
          <w:rPr>
            <w:rFonts w:ascii="Cambria Math" w:eastAsiaTheme="minorEastAsia" w:hAnsi="Cambria Math"/>
            <w:sz w:val="24"/>
            <w:szCs w:val="24"/>
          </w:rPr>
          <m:t>[0,4]</m:t>
        </m:r>
      </m:oMath>
      <w:r w:rsidRPr="0005158C">
        <w:rPr>
          <w:rFonts w:asciiTheme="minorHAnsi" w:eastAsiaTheme="minorEastAsia" w:hAnsiTheme="minorHAnsi"/>
          <w:sz w:val="24"/>
          <w:szCs w:val="24"/>
        </w:rPr>
        <w:t>.</w:t>
      </w:r>
    </w:p>
    <w:p w:rsidR="008E1F1A" w:rsidRPr="0005158C" w:rsidRDefault="008E1F1A" w:rsidP="0005158C">
      <w:pPr>
        <w:spacing w:after="0"/>
        <w:jc w:val="both"/>
        <w:rPr>
          <w:sz w:val="24"/>
          <w:szCs w:val="24"/>
        </w:rPr>
      </w:pP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4:</w:t>
      </w:r>
    </w:p>
    <w:p w:rsidR="008E1F1A" w:rsidRPr="0005158C" w:rsidRDefault="008E1F1A" w:rsidP="008E1F1A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O valor de venda de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ingressos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6x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O Grêmio terá que devolver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centavo para quem comprou o ingresso número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x-1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centavos para quem comprou o ingresso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x-2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e assim por diante, até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x-1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centavos para quem comprou o ingresso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x-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. No total o Grêmio terá que devolver</w:t>
      </w:r>
    </w:p>
    <w:p w:rsidR="008E1F1A" w:rsidRPr="0005158C" w:rsidRDefault="00DA5C4B" w:rsidP="008E1F1A">
      <w:pPr>
        <w:pStyle w:val="PargrafodaLista"/>
        <w:jc w:val="both"/>
        <w:rPr>
          <w:rFonts w:asciiTheme="minorHAnsi" w:hAnsiTheme="minorHAnsi" w:cstheme="maj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100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1+⋯+(x-1)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x(x-1)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.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O seu lucro será de </w:t>
      </w:r>
      <m:oMath>
        <m:r>
          <w:rPr>
            <w:rFonts w:ascii="Cambria Math" w:hAnsi="Cambria Math" w:cstheme="majorHAnsi"/>
            <w:sz w:val="24"/>
            <w:szCs w:val="24"/>
          </w:rPr>
          <m:t>L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=6x-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x-1</m:t>
                </m:r>
              </m:e>
            </m:d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200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=x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6-</m:t>
            </m:r>
            <m:f>
              <m:f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200</m:t>
                </m:r>
              </m:den>
            </m:f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1201-x</m:t>
                </m:r>
              </m:e>
            </m:d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200</m:t>
            </m:r>
          </m:den>
        </m:f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.</w:t>
      </w:r>
    </w:p>
    <w:p w:rsidR="008E1F1A" w:rsidRPr="0005158C" w:rsidRDefault="008E1F1A" w:rsidP="0005158C">
      <w:pPr>
        <w:pStyle w:val="PargrafodaLista"/>
        <w:numPr>
          <w:ilvl w:val="0"/>
          <w:numId w:val="9"/>
        </w:numPr>
        <w:spacing w:after="0" w:line="259" w:lineRule="auto"/>
        <w:ind w:left="714" w:hanging="357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A função </w:t>
      </w:r>
      <m:oMath>
        <m:r>
          <w:rPr>
            <w:rFonts w:ascii="Cambria Math" w:hAnsi="Cambria Math" w:cstheme="majorHAnsi"/>
            <w:sz w:val="24"/>
            <w:szCs w:val="24"/>
          </w:rPr>
          <m:t>L(x)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representa uma parábola. Como o coeficiente de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é negativo, a função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possui máximo no vértice da parábola</w:t>
      </w:r>
      <w:r w:rsidRPr="0005158C">
        <w:rPr>
          <w:rFonts w:asciiTheme="minorHAnsi" w:hAnsiTheme="minorHAnsi" w:cstheme="majorHAnsi"/>
          <w:sz w:val="24"/>
          <w:szCs w:val="24"/>
        </w:rPr>
        <w:t xml:space="preserve">. O vértice se encontra no ponto médio das raízes de </w:t>
      </w:r>
      <m:oMath>
        <m:r>
          <w:rPr>
            <w:rFonts w:ascii="Cambria Math" w:hAnsi="Cambria Math" w:cstheme="majorHAnsi"/>
            <w:sz w:val="24"/>
            <w:szCs w:val="24"/>
          </w:rPr>
          <m:t>L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, isto é, para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1201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=600,5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Como a quantidade de ingressos é um número inteiro, o lucro máximo do Grêmio será atingido quando forem vendidos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600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ou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601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ingressos. Como esses pontos são simétricos com relação 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600,5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o lucro será o mesmo em ambos os casos. Esse lucro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600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=1803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reais.</w:t>
      </w: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05158C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5:</w:t>
      </w:r>
    </w:p>
    <w:p w:rsidR="008E1F1A" w:rsidRPr="0005158C" w:rsidRDefault="008E1F1A" w:rsidP="008E1F1A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Cada canteiro triangular é um triângulo retângulo de lados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10-x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, tendo assim área de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10-x</m:t>
            </m:r>
          </m:e>
        </m:d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m</w:t>
      </w:r>
      <w:r w:rsidRPr="0005158C">
        <w:rPr>
          <w:rFonts w:asciiTheme="minorHAnsi" w:eastAsiaTheme="minorEastAsia" w:hAnsiTheme="minorHAnsi" w:cstheme="majorHAnsi"/>
          <w:sz w:val="24"/>
          <w:szCs w:val="24"/>
          <w:vertAlign w:val="superscript"/>
        </w:rPr>
        <w:t>2</w:t>
      </w: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Como a área total da praça é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100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m</w:t>
      </w:r>
      <w:r w:rsidRPr="0005158C">
        <w:rPr>
          <w:rFonts w:asciiTheme="minorHAnsi" w:eastAsiaTheme="minorEastAsia" w:hAnsiTheme="minorHAnsi" w:cstheme="majorHAnsi"/>
          <w:sz w:val="24"/>
          <w:szCs w:val="24"/>
          <w:vertAlign w:val="superscript"/>
        </w:rPr>
        <w:t>2</w:t>
      </w: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, segue que a área do canteiro de grama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100-4∙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10-x</m:t>
            </m:r>
          </m:e>
        </m:d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m</w:t>
      </w:r>
      <w:r w:rsidRPr="0005158C">
        <w:rPr>
          <w:rFonts w:asciiTheme="minorHAnsi" w:eastAsiaTheme="minorEastAsia" w:hAnsiTheme="minorHAnsi" w:cstheme="majorHAnsi"/>
          <w:sz w:val="24"/>
          <w:szCs w:val="24"/>
          <w:vertAlign w:val="superscript"/>
        </w:rPr>
        <w:t>2</w:t>
      </w:r>
      <w:r w:rsidRPr="0005158C">
        <w:rPr>
          <w:rFonts w:asciiTheme="minorHAnsi" w:eastAsiaTheme="minorEastAsia" w:hAnsiTheme="minorHAnsi" w:cstheme="majorHAnsi"/>
          <w:sz w:val="24"/>
          <w:szCs w:val="24"/>
        </w:rPr>
        <w:t>.</w:t>
      </w:r>
    </w:p>
    <w:p w:rsidR="008E1F1A" w:rsidRPr="0005158C" w:rsidRDefault="008E1F1A" w:rsidP="008E1F1A">
      <w:pPr>
        <w:jc w:val="center"/>
        <w:rPr>
          <w:rFonts w:cstheme="majorHAnsi"/>
          <w:sz w:val="24"/>
          <w:szCs w:val="24"/>
        </w:rPr>
      </w:pPr>
      <w:r w:rsidRPr="0005158C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 wp14:anchorId="1365CBF5" wp14:editId="434E4175">
            <wp:extent cx="2152650" cy="1790700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MEP_2005_ex4b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1A" w:rsidRPr="0005158C" w:rsidRDefault="008E1F1A" w:rsidP="008E1F1A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>O custo total dos cinco canteiros, em m</w:t>
      </w:r>
      <w:r w:rsidRPr="0005158C">
        <w:rPr>
          <w:rFonts w:asciiTheme="minorHAnsi" w:hAnsiTheme="minorHAnsi" w:cstheme="majorHAnsi"/>
          <w:sz w:val="24"/>
          <w:szCs w:val="24"/>
          <w:vertAlign w:val="superscript"/>
        </w:rPr>
        <w:t>2</w:t>
      </w:r>
      <w:r w:rsidRPr="0005158C">
        <w:rPr>
          <w:rFonts w:asciiTheme="minorHAnsi" w:hAnsiTheme="minorHAnsi" w:cstheme="majorHAnsi"/>
          <w:sz w:val="24"/>
          <w:szCs w:val="24"/>
        </w:rPr>
        <w:t>, é</w:t>
      </w:r>
    </w:p>
    <w:p w:rsidR="008E1F1A" w:rsidRPr="0005158C" w:rsidRDefault="008E1F1A" w:rsidP="008E1F1A">
      <w:pPr>
        <w:pStyle w:val="PargrafodaLista"/>
        <w:jc w:val="center"/>
        <w:rPr>
          <w:rFonts w:asciiTheme="minorHAnsi" w:eastAsiaTheme="minorEastAsia" w:hAnsiTheme="min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=3×4×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10-x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+4</m:t>
          </m:r>
          <m:r>
            <w:rPr>
              <w:rFonts w:ascii="Cambria Math" w:hAnsi="Cambria Math" w:cstheme="maj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100-2x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10-x</m:t>
                  </m:r>
                </m:e>
              </m:d>
            </m:e>
          </m:d>
          <m:r>
            <w:rPr>
              <w:rFonts w:ascii="Cambria Math" w:hAnsi="Cambria Math" w:cstheme="majorHAnsi"/>
              <w:sz w:val="24"/>
              <w:szCs w:val="24"/>
            </w:rPr>
            <m:t>.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>Simplificando a expressão obtemos</w:t>
      </w:r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w:lastRenderedPageBreak/>
            <m:t>C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-20x+400.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Como o coeficiente de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é positivo,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C(x)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possui mínimo quando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2×2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=5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O custo mínimo é então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=350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reais.</w:t>
      </w:r>
    </w:p>
    <w:p w:rsidR="008E1F1A" w:rsidRPr="0005158C" w:rsidRDefault="008E1F1A" w:rsidP="008E1F1A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05158C">
        <w:rPr>
          <w:rFonts w:asciiTheme="minorHAnsi" w:hAnsiTheme="minorHAnsi" w:cstheme="majorHAnsi"/>
          <w:sz w:val="24"/>
          <w:szCs w:val="24"/>
        </w:rPr>
        <w:t xml:space="preserve">Seja </w:t>
      </w:r>
      <m:oMath>
        <m:r>
          <w:rPr>
            <w:rFonts w:ascii="Cambria Math" w:hAnsi="Cambria Math" w:cstheme="majorHAnsi"/>
            <w:sz w:val="24"/>
            <w:szCs w:val="24"/>
          </w:rPr>
          <m:t>A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</m:t>
        </m:r>
        <m:r>
          <w:rPr>
            <w:rFonts w:ascii="Cambria Math" w:eastAsiaTheme="minorEastAsia" w:hAnsi="Cambria Math" w:cstheme="majorHAnsi"/>
            <w:sz w:val="24"/>
            <w:szCs w:val="24"/>
          </w:rPr>
          <m:t>100-2x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10-x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=100-20x+2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a área do canteiro de grama em função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 Se o prefeito pode gasta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358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reais, então</w:t>
      </w:r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-20x+400≤358;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+300≤358;</m:t>
          </m:r>
        </m:oMath>
      </m:oMathPara>
    </w:p>
    <w:p w:rsidR="008E1F1A" w:rsidRPr="0005158C" w:rsidRDefault="008E1F1A" w:rsidP="008E1F1A">
      <w:pPr>
        <w:pStyle w:val="PargrafodaLista"/>
        <w:jc w:val="both"/>
        <w:rPr>
          <w:rFonts w:asciiTheme="minorHAnsi" w:eastAsiaTheme="minorEastAsia" w:hAnsiTheme="min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≤58.</m:t>
          </m:r>
        </m:oMath>
      </m:oMathPara>
    </w:p>
    <w:p w:rsidR="008E1F1A" w:rsidRPr="0005158C" w:rsidRDefault="008E1F1A" w:rsidP="0005158C">
      <w:pPr>
        <w:pStyle w:val="PargrafodaLista"/>
        <w:spacing w:after="0"/>
        <w:jc w:val="both"/>
        <w:rPr>
          <w:rFonts w:asciiTheme="minorHAnsi" w:eastAsiaTheme="minorEastAsia" w:hAnsiTheme="minorHAnsi" w:cstheme="majorHAnsi"/>
          <w:sz w:val="24"/>
          <w:szCs w:val="24"/>
        </w:rPr>
      </w:pP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Assim, o maior canteiro de grama que o prefeito pode construir tem área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58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 m</w:t>
      </w:r>
      <w:r w:rsidRPr="0005158C">
        <w:rPr>
          <w:rFonts w:asciiTheme="minorHAnsi" w:eastAsiaTheme="minorEastAsia" w:hAnsiTheme="minorHAnsi" w:cstheme="majorHAnsi"/>
          <w:sz w:val="24"/>
          <w:szCs w:val="24"/>
          <w:vertAlign w:val="superscript"/>
        </w:rPr>
        <w:t>2</w:t>
      </w:r>
      <w:r w:rsidRPr="0005158C">
        <w:rPr>
          <w:rFonts w:asciiTheme="minorHAnsi" w:eastAsiaTheme="minorEastAsia" w:hAnsiTheme="minorHAnsi" w:cstheme="majorHAnsi"/>
          <w:sz w:val="24"/>
          <w:szCs w:val="24"/>
        </w:rPr>
        <w:t xml:space="preserve">. Observe que isso acontece quando </w:t>
      </w:r>
      <m:oMath>
        <m:r>
          <w:rPr>
            <w:rFonts w:ascii="Cambria Math" w:hAnsi="Cambria Math" w:cstheme="majorHAnsi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-20x+58=2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x-7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=0</m:t>
        </m:r>
      </m:oMath>
      <w:r w:rsidRPr="0005158C">
        <w:rPr>
          <w:rFonts w:asciiTheme="minorHAnsi" w:eastAsiaTheme="minorEastAsia" w:hAnsiTheme="minorHAnsi" w:cstheme="majorHAnsi"/>
          <w:sz w:val="24"/>
          <w:szCs w:val="24"/>
        </w:rPr>
        <w:t>.</w:t>
      </w:r>
    </w:p>
    <w:p w:rsidR="008E1F1A" w:rsidRPr="0005158C" w:rsidRDefault="008E1F1A" w:rsidP="008E1F1A">
      <w:pPr>
        <w:spacing w:after="0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6:</w:t>
      </w:r>
    </w:p>
    <w:p w:rsidR="008E1F1A" w:rsidRPr="0005158C" w:rsidRDefault="008E1F1A" w:rsidP="0005158C">
      <w:pPr>
        <w:spacing w:after="0" w:line="259" w:lineRule="auto"/>
        <w:jc w:val="both"/>
        <w:rPr>
          <w:rFonts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Como o coeficiente de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eastAsiaTheme="minorEastAsia" w:cstheme="majorHAnsi"/>
          <w:sz w:val="24"/>
          <w:szCs w:val="24"/>
        </w:rPr>
        <w:t xml:space="preserve"> é positivo, a função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f(x)</m:t>
        </m:r>
      </m:oMath>
      <w:r w:rsidRPr="0005158C">
        <w:rPr>
          <w:rFonts w:eastAsiaTheme="minorEastAsia" w:cstheme="majorHAnsi"/>
          <w:sz w:val="24"/>
          <w:szCs w:val="24"/>
        </w:rPr>
        <w:t xml:space="preserve"> atinge seu mínimo no ponto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2×</m:t>
            </m:r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=3</m:t>
        </m:r>
      </m:oMath>
      <w:r w:rsidRPr="0005158C">
        <w:rPr>
          <w:rFonts w:eastAsiaTheme="minorEastAsia" w:cstheme="majorHAnsi"/>
          <w:sz w:val="24"/>
          <w:szCs w:val="24"/>
        </w:rPr>
        <w:t xml:space="preserve">, logo o mínimo será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-9+c=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</m:oMath>
      <w:r w:rsidRPr="0005158C">
        <w:rPr>
          <w:rFonts w:eastAsiaTheme="minorEastAsia" w:cstheme="maj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c=5</m:t>
        </m:r>
      </m:oMath>
      <w:r w:rsidRPr="0005158C">
        <w:rPr>
          <w:rFonts w:eastAsiaTheme="minorEastAsia" w:cstheme="majorHAnsi"/>
          <w:sz w:val="24"/>
          <w:szCs w:val="24"/>
        </w:rPr>
        <w:t>.</w:t>
      </w:r>
    </w:p>
    <w:p w:rsidR="008E1F1A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</w:p>
    <w:p w:rsidR="0005158C" w:rsidRPr="0005158C" w:rsidRDefault="0005158C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7: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Seja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05158C">
        <w:rPr>
          <w:rFonts w:eastAsiaTheme="minorEastAsia" w:cstheme="majorHAnsi"/>
          <w:sz w:val="24"/>
          <w:szCs w:val="24"/>
        </w:rPr>
        <w:t xml:space="preserve"> o comprimento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h</m:t>
        </m:r>
      </m:oMath>
      <w:r w:rsidRPr="0005158C">
        <w:rPr>
          <w:rFonts w:eastAsiaTheme="minorEastAsia" w:cstheme="majorHAnsi"/>
          <w:sz w:val="24"/>
          <w:szCs w:val="24"/>
        </w:rPr>
        <w:t xml:space="preserve"> a altura do retângulo. A fim de fazer o retângulo de maior área possível, devemos usar todo o material de que dispomos de cerca. Sendo assim,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2x+2</m:t>
        </m:r>
        <m:r>
          <w:rPr>
            <w:rFonts w:ascii="Cambria Math" w:eastAsiaTheme="minorEastAsia" w:hAnsi="Cambria Math" w:cstheme="majorHAnsi"/>
            <w:sz w:val="24"/>
            <w:szCs w:val="24"/>
          </w:rPr>
          <m:t>h=</m:t>
        </m:r>
        <m:r>
          <w:rPr>
            <w:rFonts w:ascii="Cambria Math" w:eastAsiaTheme="minorEastAsia" w:hAnsi="Cambria Math" w:cstheme="majorHAnsi"/>
            <w:sz w:val="24"/>
            <w:szCs w:val="24"/>
          </w:rPr>
          <m:t>20</m:t>
        </m:r>
      </m:oMath>
      <w:r w:rsidRPr="0005158C">
        <w:rPr>
          <w:rFonts w:eastAsiaTheme="minorEastAsia" w:cstheme="majorHAnsi"/>
          <w:sz w:val="24"/>
          <w:szCs w:val="24"/>
        </w:rPr>
        <w:t xml:space="preserve">, isto é,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h=10-x</m:t>
        </m:r>
      </m:oMath>
      <w:r w:rsidRPr="0005158C">
        <w:rPr>
          <w:rFonts w:eastAsiaTheme="minorEastAsia" w:cstheme="majorHAnsi"/>
          <w:sz w:val="24"/>
          <w:szCs w:val="24"/>
        </w:rPr>
        <w:t>. Por outro lado, a área do retângulo é</w:t>
      </w:r>
    </w:p>
    <w:p w:rsidR="008E1F1A" w:rsidRPr="0005158C" w:rsidRDefault="008E1F1A" w:rsidP="008E1F1A">
      <w:pPr>
        <w:jc w:val="both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=xh=x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10-x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=10x-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.</m:t>
          </m:r>
        </m:oMath>
      </m:oMathPara>
    </w:p>
    <w:p w:rsidR="008E1F1A" w:rsidRPr="0005158C" w:rsidRDefault="008E1F1A" w:rsidP="0005158C">
      <w:pPr>
        <w:spacing w:after="0" w:line="259" w:lineRule="auto"/>
        <w:jc w:val="both"/>
        <w:rPr>
          <w:rFonts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Como o coeficiente de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eastAsiaTheme="minorEastAsia" w:cstheme="majorHAnsi"/>
          <w:sz w:val="24"/>
          <w:szCs w:val="24"/>
        </w:rPr>
        <w:t xml:space="preserve"> é negativo, a maior área possível é obtida para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-10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2×(-10)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=5</m:t>
        </m:r>
      </m:oMath>
      <w:r w:rsidRPr="0005158C">
        <w:rPr>
          <w:rFonts w:eastAsiaTheme="minorEastAsia" w:cstheme="majorHAnsi"/>
          <w:sz w:val="24"/>
          <w:szCs w:val="24"/>
        </w:rPr>
        <w:t xml:space="preserve">, cujo valor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=25</m:t>
        </m:r>
      </m:oMath>
      <w:r w:rsidRPr="0005158C">
        <w:rPr>
          <w:rFonts w:eastAsiaTheme="minorEastAsia" w:cstheme="majorHAnsi"/>
          <w:sz w:val="24"/>
          <w:szCs w:val="24"/>
        </w:rPr>
        <w:t xml:space="preserve"> m</w:t>
      </w:r>
      <w:r w:rsidRPr="0005158C">
        <w:rPr>
          <w:rFonts w:eastAsiaTheme="minorEastAsia" w:cstheme="majorHAnsi"/>
          <w:sz w:val="24"/>
          <w:szCs w:val="24"/>
          <w:vertAlign w:val="superscript"/>
        </w:rPr>
        <w:t>2</w:t>
      </w:r>
      <w:r w:rsidRPr="0005158C">
        <w:rPr>
          <w:rFonts w:eastAsiaTheme="minorEastAsia" w:cstheme="maj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25&lt;26</m:t>
        </m:r>
      </m:oMath>
      <w:r w:rsidRPr="0005158C">
        <w:rPr>
          <w:rFonts w:eastAsiaTheme="minorEastAsia" w:cstheme="majorHAnsi"/>
          <w:sz w:val="24"/>
          <w:szCs w:val="24"/>
        </w:rPr>
        <w:t xml:space="preserve">, não é possível construir um cercado retangular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26</m:t>
        </m:r>
      </m:oMath>
      <w:r w:rsidRPr="0005158C">
        <w:rPr>
          <w:rFonts w:eastAsiaTheme="minorEastAsia" w:cstheme="majorHAnsi"/>
          <w:bCs/>
          <w:sz w:val="24"/>
          <w:szCs w:val="24"/>
        </w:rPr>
        <w:t xml:space="preserve"> m</w:t>
      </w:r>
      <w:r w:rsidRPr="0005158C">
        <w:rPr>
          <w:rFonts w:eastAsiaTheme="minorEastAsia" w:cstheme="majorHAnsi"/>
          <w:bCs/>
          <w:sz w:val="24"/>
          <w:szCs w:val="24"/>
          <w:vertAlign w:val="superscript"/>
        </w:rPr>
        <w:t>2</w:t>
      </w:r>
      <w:r w:rsidRPr="0005158C">
        <w:rPr>
          <w:rFonts w:eastAsiaTheme="minorEastAsia" w:cstheme="majorHAnsi"/>
          <w:bCs/>
          <w:sz w:val="24"/>
          <w:szCs w:val="24"/>
        </w:rPr>
        <w:t xml:space="preserve"> de área.</w:t>
      </w:r>
    </w:p>
    <w:p w:rsidR="008E1F1A" w:rsidRPr="0005158C" w:rsidRDefault="008E1F1A" w:rsidP="008E1F1A">
      <w:pPr>
        <w:spacing w:after="0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8:</w:t>
      </w: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Pelo gráfico, as raízes de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=0</m:t>
        </m:r>
      </m:oMath>
      <w:r w:rsidRPr="0005158C">
        <w:rPr>
          <w:rFonts w:eastAsiaTheme="minorEastAsia" w:cstheme="majorHAnsi"/>
          <w:sz w:val="24"/>
          <w:szCs w:val="24"/>
        </w:rPr>
        <w:t xml:space="preserve"> são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HAnsi"/>
            <w:sz w:val="24"/>
            <w:szCs w:val="24"/>
          </w:rPr>
          <m:t>=0</m:t>
        </m:r>
      </m:oMath>
      <w:r w:rsidRPr="0005158C">
        <w:rPr>
          <w:rFonts w:eastAsiaTheme="minorEastAsia" w:cstheme="maj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HAnsi"/>
            <w:sz w:val="24"/>
            <w:szCs w:val="24"/>
          </w:rPr>
          <m:t>=4</m:t>
        </m:r>
      </m:oMath>
      <w:r w:rsidRPr="0005158C">
        <w:rPr>
          <w:rFonts w:eastAsiaTheme="minorEastAsia" w:cstheme="majorHAnsi"/>
          <w:sz w:val="24"/>
          <w:szCs w:val="24"/>
        </w:rPr>
        <w:t xml:space="preserve">. Logo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=ax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x-4</m:t>
            </m:r>
          </m:e>
        </m:d>
      </m:oMath>
      <w:r w:rsidRPr="0005158C">
        <w:rPr>
          <w:rFonts w:eastAsiaTheme="minorEastAsia" w:cstheme="maj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=48</m:t>
        </m:r>
      </m:oMath>
      <w:r w:rsidRPr="0005158C">
        <w:rPr>
          <w:rFonts w:eastAsiaTheme="minorEastAsia" w:cstheme="maj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-3a=48</m:t>
        </m:r>
      </m:oMath>
      <w:r w:rsidRPr="0005158C">
        <w:rPr>
          <w:rFonts w:eastAsiaTheme="minorEastAsia" w:cstheme="majorHAnsi"/>
          <w:sz w:val="24"/>
          <w:szCs w:val="24"/>
        </w:rPr>
        <w:t xml:space="preserve">, isto é,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a=-16</m:t>
        </m:r>
      </m:oMath>
      <w:r w:rsidRPr="0005158C">
        <w:rPr>
          <w:rFonts w:eastAsiaTheme="minorEastAsia" w:cstheme="maj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=-16x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x-4</m:t>
            </m:r>
          </m:e>
        </m:d>
      </m:oMath>
      <w:r w:rsidRPr="0005158C">
        <w:rPr>
          <w:rFonts w:eastAsiaTheme="minorEastAsia" w:cstheme="majorHAnsi"/>
          <w:sz w:val="24"/>
          <w:szCs w:val="24"/>
        </w:rPr>
        <w:t xml:space="preserve">. O valor máximo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f(x)</m:t>
        </m:r>
      </m:oMath>
      <w:r w:rsidRPr="0005158C">
        <w:rPr>
          <w:rFonts w:eastAsiaTheme="minorEastAsia" w:cstheme="majorHAnsi"/>
          <w:sz w:val="24"/>
          <w:szCs w:val="24"/>
        </w:rPr>
        <w:t xml:space="preserve"> é atingido para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0+4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=2</m:t>
        </m:r>
      </m:oMath>
      <w:r w:rsidRPr="0005158C">
        <w:rPr>
          <w:rFonts w:eastAsiaTheme="minorEastAsia" w:cstheme="maj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=64</m:t>
        </m:r>
      </m:oMath>
      <w:r w:rsidRPr="0005158C">
        <w:rPr>
          <w:rFonts w:eastAsiaTheme="minorEastAsia" w:cstheme="majorHAnsi"/>
          <w:sz w:val="24"/>
          <w:szCs w:val="24"/>
        </w:rPr>
        <w:t xml:space="preserve"> é a altura máxima atingida por esse corpo.</w:t>
      </w:r>
    </w:p>
    <w:p w:rsidR="008E1F1A" w:rsidRPr="0005158C" w:rsidRDefault="008E1F1A" w:rsidP="008E1F1A">
      <w:pPr>
        <w:spacing w:after="0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9:</w:t>
      </w: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A altura máxima, obtida no ponto </w:t>
      </w:r>
      <m:oMath>
        <m:r>
          <w:rPr>
            <w:rFonts w:ascii="Cambria Math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2×</m:t>
            </m:r>
            <m:d>
              <m:d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-1</m:t>
                </m:r>
              </m:e>
            </m:d>
          </m:den>
        </m:f>
        <m:r>
          <w:rPr>
            <w:rFonts w:ascii="Cambria Math" w:hAnsi="Cambria Math" w:cstheme="majorHAnsi"/>
            <w:sz w:val="24"/>
            <w:szCs w:val="24"/>
          </w:rPr>
          <m:t>=2</m:t>
        </m:r>
      </m:oMath>
      <w:r w:rsidRPr="0005158C">
        <w:rPr>
          <w:rFonts w:eastAsiaTheme="minorEastAsia" w:cstheme="majorHAnsi"/>
          <w:sz w:val="24"/>
          <w:szCs w:val="24"/>
        </w:rPr>
        <w:t xml:space="preserve">,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=4</m:t>
        </m:r>
      </m:oMath>
      <w:r w:rsidRPr="0005158C">
        <w:rPr>
          <w:rFonts w:eastAsiaTheme="minorEastAsia" w:cstheme="majorHAnsi"/>
          <w:sz w:val="24"/>
          <w:szCs w:val="24"/>
        </w:rPr>
        <w:t xml:space="preserve"> unidades de comprimento. </w:t>
      </w:r>
    </w:p>
    <w:p w:rsidR="008E1F1A" w:rsidRPr="0005158C" w:rsidRDefault="008E1F1A" w:rsidP="008E1F1A">
      <w:pPr>
        <w:spacing w:after="0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10:</w:t>
      </w: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Seja </w:t>
      </w:r>
      <m:oMath>
        <m:r>
          <w:rPr>
            <w:rFonts w:ascii="Cambria Math" w:hAnsi="Cambria Math" w:cstheme="majorHAnsi"/>
            <w:sz w:val="24"/>
            <w:szCs w:val="24"/>
          </w:rPr>
          <m:t>f(x)</m:t>
        </m:r>
      </m:oMath>
      <w:r w:rsidRPr="0005158C">
        <w:rPr>
          <w:rFonts w:eastAsiaTheme="minorEastAsia" w:cstheme="majorHAnsi"/>
          <w:sz w:val="24"/>
          <w:szCs w:val="24"/>
        </w:rPr>
        <w:t xml:space="preserve"> a função procurada. Veja primeiro que as raízes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=0</m:t>
        </m:r>
      </m:oMath>
      <w:r w:rsidRPr="0005158C">
        <w:rPr>
          <w:rFonts w:eastAsiaTheme="minorEastAsia" w:cstheme="majorHAnsi"/>
          <w:sz w:val="24"/>
          <w:szCs w:val="24"/>
        </w:rPr>
        <w:t xml:space="preserve"> são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HAnsi"/>
            <w:sz w:val="24"/>
            <w:szCs w:val="24"/>
          </w:rPr>
          <m:t>=-3</m:t>
        </m:r>
      </m:oMath>
      <w:r w:rsidRPr="0005158C">
        <w:rPr>
          <w:rFonts w:eastAsiaTheme="minorEastAsia" w:cstheme="maj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HAnsi"/>
            <w:sz w:val="24"/>
            <w:szCs w:val="24"/>
          </w:rPr>
          <m:t>=1</m:t>
        </m:r>
      </m:oMath>
      <w:r w:rsidRPr="0005158C">
        <w:rPr>
          <w:rFonts w:eastAsiaTheme="minorEastAsia" w:cstheme="majorHAnsi"/>
          <w:sz w:val="24"/>
          <w:szCs w:val="24"/>
        </w:rPr>
        <w:t xml:space="preserve">, portanto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=a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x-1</m:t>
            </m:r>
          </m:e>
        </m:d>
      </m:oMath>
      <w:r w:rsidRPr="0005158C">
        <w:rPr>
          <w:rFonts w:eastAsiaTheme="minorEastAsia" w:cstheme="maj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=3</m:t>
        </m:r>
      </m:oMath>
      <w:r w:rsidRPr="0005158C">
        <w:rPr>
          <w:rFonts w:eastAsiaTheme="minorEastAsia" w:cstheme="maj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3=a×3×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-1</m:t>
            </m:r>
          </m:e>
        </m:d>
      </m:oMath>
      <w:r w:rsidRPr="0005158C">
        <w:rPr>
          <w:rFonts w:eastAsiaTheme="minorEastAsia" w:cstheme="majorHAnsi"/>
          <w:sz w:val="24"/>
          <w:szCs w:val="24"/>
        </w:rPr>
        <w:t xml:space="preserve">, ou seja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a=-1</m:t>
        </m:r>
      </m:oMath>
      <w:r w:rsidRPr="0005158C">
        <w:rPr>
          <w:rFonts w:eastAsiaTheme="minorEastAsia" w:cstheme="maj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=-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x-1</m:t>
            </m:r>
          </m:e>
        </m:d>
      </m:oMath>
      <w:r w:rsidRPr="0005158C">
        <w:rPr>
          <w:rFonts w:eastAsiaTheme="minorEastAsia" w:cstheme="majorHAnsi"/>
          <w:sz w:val="24"/>
          <w:szCs w:val="24"/>
        </w:rPr>
        <w:t xml:space="preserve">. </w:t>
      </w:r>
    </w:p>
    <w:p w:rsidR="008E1F1A" w:rsidRPr="0005158C" w:rsidRDefault="008E1F1A" w:rsidP="008E1F1A">
      <w:pPr>
        <w:spacing w:after="0"/>
        <w:jc w:val="both"/>
        <w:rPr>
          <w:rFonts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11:</w:t>
      </w: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Como o coeficiente de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</m:oMath>
      <w:r w:rsidRPr="0005158C">
        <w:rPr>
          <w:rFonts w:eastAsiaTheme="minorEastAsia" w:cstheme="majorHAnsi"/>
          <w:sz w:val="24"/>
          <w:szCs w:val="24"/>
        </w:rPr>
        <w:t xml:space="preserve"> é positivo, a função atinge seu mínimo no ponto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2×1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=5</m:t>
        </m:r>
      </m:oMath>
      <w:r w:rsidRPr="0005158C">
        <w:rPr>
          <w:rFonts w:eastAsiaTheme="minorEastAsia" w:cstheme="majorHAnsi"/>
          <w:sz w:val="24"/>
          <w:szCs w:val="24"/>
        </w:rPr>
        <w:t xml:space="preserve">, cujo valor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=-4</m:t>
        </m:r>
      </m:oMath>
      <w:r w:rsidRPr="0005158C">
        <w:rPr>
          <w:rFonts w:eastAsiaTheme="minorEastAsia" w:cstheme="majorHAnsi"/>
          <w:sz w:val="24"/>
          <w:szCs w:val="24"/>
        </w:rPr>
        <w:t xml:space="preserve">. Logo, a imagem da função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[-4;+∞[</m:t>
        </m:r>
      </m:oMath>
      <w:r w:rsidRPr="0005158C">
        <w:rPr>
          <w:rFonts w:eastAsiaTheme="minorEastAsia" w:cstheme="majorHAnsi"/>
          <w:sz w:val="24"/>
          <w:szCs w:val="24"/>
        </w:rPr>
        <w:t>.</w:t>
      </w:r>
    </w:p>
    <w:p w:rsidR="008E1F1A" w:rsidRPr="0005158C" w:rsidRDefault="008E1F1A" w:rsidP="0005158C">
      <w:pPr>
        <w:spacing w:after="0"/>
        <w:jc w:val="both"/>
        <w:rPr>
          <w:rFonts w:cstheme="majorHAnsi"/>
          <w:sz w:val="24"/>
          <w:szCs w:val="24"/>
        </w:rPr>
      </w:pPr>
    </w:p>
    <w:p w:rsidR="008E1F1A" w:rsidRPr="0005158C" w:rsidRDefault="008E1F1A" w:rsidP="0005158C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8E1F1A" w:rsidRPr="0005158C" w:rsidRDefault="008E1F1A" w:rsidP="008E1F1A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05158C">
        <w:rPr>
          <w:rFonts w:eastAsia="font293" w:cstheme="majorHAnsi"/>
          <w:b/>
          <w:bCs/>
          <w:sz w:val="24"/>
          <w:szCs w:val="24"/>
        </w:rPr>
        <w:t>Solução do Exercício 12: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Como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=3</m:t>
        </m:r>
      </m:oMath>
      <w:r w:rsidRPr="0005158C">
        <w:rPr>
          <w:rFonts w:eastAsiaTheme="minorEastAsia" w:cstheme="maj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p=3</m:t>
        </m:r>
      </m:oMath>
      <w:r w:rsidRPr="0005158C">
        <w:rPr>
          <w:rFonts w:eastAsiaTheme="minorEastAsia" w:cstheme="majorHAnsi"/>
          <w:sz w:val="24"/>
          <w:szCs w:val="24"/>
        </w:rPr>
        <w:t xml:space="preserve">. Pelos dados do enunciado, temos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=2</m:t>
        </m:r>
      </m:oMath>
      <w:r w:rsidRPr="0005158C">
        <w:rPr>
          <w:rFonts w:eastAsiaTheme="minorEastAsia" w:cstheme="majorHAnsi"/>
          <w:sz w:val="24"/>
          <w:szCs w:val="24"/>
        </w:rPr>
        <w:t xml:space="preserve">, onde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q&gt;0</m:t>
        </m:r>
      </m:oMath>
      <w:r w:rsidRPr="0005158C">
        <w:rPr>
          <w:rFonts w:eastAsiaTheme="minorEastAsia" w:cstheme="majorHAnsi"/>
          <w:sz w:val="24"/>
          <w:szCs w:val="24"/>
        </w:rPr>
        <w:t>. Portanto</w:t>
      </w:r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+2q+3=2;</m:t>
          </m:r>
        </m:oMath>
      </m:oMathPara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+2q+1=0;</m:t>
          </m:r>
        </m:oMath>
      </m:oMathPara>
    </w:p>
    <w:p w:rsidR="008E1F1A" w:rsidRPr="0005158C" w:rsidRDefault="00DA5C4B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-2q-1=0;</m:t>
          </m:r>
        </m:oMath>
      </m:oMathPara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q=1±</m:t>
          </m:r>
          <m:rad>
            <m:radPr>
              <m:degHide m:val="1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1-(-1)</m:t>
              </m:r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=1±</m:t>
          </m:r>
          <m:rad>
            <m:radPr>
              <m:degHide m:val="1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.</m:t>
          </m:r>
        </m:oMath>
      </m:oMathPara>
    </w:p>
    <w:p w:rsidR="008E1F1A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w:r w:rsidRPr="0005158C">
        <w:rPr>
          <w:rFonts w:cstheme="majorHAnsi"/>
          <w:sz w:val="24"/>
          <w:szCs w:val="24"/>
        </w:rPr>
        <w:t xml:space="preserve">De </w:t>
      </w:r>
      <m:oMath>
        <m:r>
          <w:rPr>
            <w:rFonts w:ascii="Cambria Math" w:hAnsi="Cambria Math" w:cstheme="majorHAnsi"/>
            <w:sz w:val="24"/>
            <w:szCs w:val="24"/>
          </w:rPr>
          <m:t>q&gt;0</m:t>
        </m:r>
      </m:oMath>
      <w:r w:rsidRPr="0005158C">
        <w:rPr>
          <w:rFonts w:eastAsiaTheme="minorEastAsia" w:cstheme="majorHAnsi"/>
          <w:sz w:val="24"/>
          <w:szCs w:val="24"/>
        </w:rPr>
        <w:t xml:space="preserve">, obtemos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q=1+</m:t>
        </m:r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e>
        </m:rad>
      </m:oMath>
      <w:r w:rsidRPr="0005158C">
        <w:rPr>
          <w:rFonts w:eastAsiaTheme="minorEastAsia" w:cstheme="majorHAnsi"/>
          <w:sz w:val="24"/>
          <w:szCs w:val="24"/>
        </w:rPr>
        <w:t xml:space="preserve"> e</w:t>
      </w:r>
    </w:p>
    <w:p w:rsidR="000F0F0E" w:rsidRPr="0005158C" w:rsidRDefault="008E1F1A" w:rsidP="008E1F1A">
      <w:pPr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p-q=3-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=2-</m:t>
          </m:r>
          <m:rad>
            <m:radPr>
              <m:degHide m:val="1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.</m:t>
          </m:r>
        </m:oMath>
      </m:oMathPara>
    </w:p>
    <w:sectPr w:rsidR="000F0F0E" w:rsidRPr="0005158C" w:rsidSect="0074203B"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4B" w:rsidRDefault="00DA5C4B" w:rsidP="00AB2230">
      <w:pPr>
        <w:spacing w:after="0" w:line="240" w:lineRule="auto"/>
      </w:pPr>
      <w:r>
        <w:separator/>
      </w:r>
    </w:p>
  </w:endnote>
  <w:endnote w:type="continuationSeparator" w:id="0">
    <w:p w:rsidR="00DA5C4B" w:rsidRDefault="00DA5C4B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75879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DD11CC" w:rsidRDefault="00DD11CC">
            <w:pPr>
              <w:pStyle w:val="Rodap"/>
              <w:jc w:val="right"/>
            </w:pPr>
            <w:r>
              <w:t xml:space="preserve">Página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158C"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158C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11CC" w:rsidRDefault="00DD1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4B" w:rsidRDefault="00DA5C4B" w:rsidP="00AB2230">
      <w:pPr>
        <w:spacing w:after="0" w:line="240" w:lineRule="auto"/>
      </w:pPr>
      <w:r>
        <w:separator/>
      </w:r>
    </w:p>
  </w:footnote>
  <w:footnote w:type="continuationSeparator" w:id="0">
    <w:p w:rsidR="00DA5C4B" w:rsidRDefault="00DA5C4B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058"/>
    <w:multiLevelType w:val="hybridMultilevel"/>
    <w:tmpl w:val="8AF68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178"/>
    <w:multiLevelType w:val="hybridMultilevel"/>
    <w:tmpl w:val="15F00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20A"/>
    <w:multiLevelType w:val="hybridMultilevel"/>
    <w:tmpl w:val="81DEB8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F7D"/>
    <w:multiLevelType w:val="hybridMultilevel"/>
    <w:tmpl w:val="819CD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6408"/>
    <w:multiLevelType w:val="hybridMultilevel"/>
    <w:tmpl w:val="4B6034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563AE"/>
    <w:multiLevelType w:val="hybridMultilevel"/>
    <w:tmpl w:val="5C826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D3C"/>
    <w:multiLevelType w:val="hybridMultilevel"/>
    <w:tmpl w:val="BE56A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7655"/>
    <w:multiLevelType w:val="hybridMultilevel"/>
    <w:tmpl w:val="BBE0264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4361"/>
    <w:multiLevelType w:val="hybridMultilevel"/>
    <w:tmpl w:val="15F00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93480"/>
    <w:multiLevelType w:val="hybridMultilevel"/>
    <w:tmpl w:val="9C341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FEF"/>
    <w:rsid w:val="000023AB"/>
    <w:rsid w:val="000027FF"/>
    <w:rsid w:val="00004CFC"/>
    <w:rsid w:val="000077AE"/>
    <w:rsid w:val="00007BC4"/>
    <w:rsid w:val="00011094"/>
    <w:rsid w:val="0001604A"/>
    <w:rsid w:val="00016D88"/>
    <w:rsid w:val="000173C4"/>
    <w:rsid w:val="000235F9"/>
    <w:rsid w:val="00023A69"/>
    <w:rsid w:val="00023C2F"/>
    <w:rsid w:val="00025135"/>
    <w:rsid w:val="00025318"/>
    <w:rsid w:val="0003050D"/>
    <w:rsid w:val="00032998"/>
    <w:rsid w:val="000330CF"/>
    <w:rsid w:val="00037FC0"/>
    <w:rsid w:val="00040D29"/>
    <w:rsid w:val="0004170A"/>
    <w:rsid w:val="0004195C"/>
    <w:rsid w:val="00041F8A"/>
    <w:rsid w:val="0004364E"/>
    <w:rsid w:val="00045C65"/>
    <w:rsid w:val="000464EF"/>
    <w:rsid w:val="0005008C"/>
    <w:rsid w:val="0005158C"/>
    <w:rsid w:val="00051A52"/>
    <w:rsid w:val="0005693B"/>
    <w:rsid w:val="00056AF8"/>
    <w:rsid w:val="0005736E"/>
    <w:rsid w:val="00057B6E"/>
    <w:rsid w:val="000646AF"/>
    <w:rsid w:val="000647A3"/>
    <w:rsid w:val="000659F8"/>
    <w:rsid w:val="0007054E"/>
    <w:rsid w:val="0007139E"/>
    <w:rsid w:val="00075EC9"/>
    <w:rsid w:val="00076A85"/>
    <w:rsid w:val="0008255A"/>
    <w:rsid w:val="0008341F"/>
    <w:rsid w:val="00084780"/>
    <w:rsid w:val="0008504D"/>
    <w:rsid w:val="00085312"/>
    <w:rsid w:val="000873ED"/>
    <w:rsid w:val="00091E09"/>
    <w:rsid w:val="00091EE5"/>
    <w:rsid w:val="00092FFF"/>
    <w:rsid w:val="0009353A"/>
    <w:rsid w:val="00094B99"/>
    <w:rsid w:val="000962A9"/>
    <w:rsid w:val="0009630E"/>
    <w:rsid w:val="000A0204"/>
    <w:rsid w:val="000A2804"/>
    <w:rsid w:val="000A295B"/>
    <w:rsid w:val="000A3DD0"/>
    <w:rsid w:val="000A77F7"/>
    <w:rsid w:val="000B2DDE"/>
    <w:rsid w:val="000B356B"/>
    <w:rsid w:val="000B35D8"/>
    <w:rsid w:val="000B3745"/>
    <w:rsid w:val="000C2412"/>
    <w:rsid w:val="000C2588"/>
    <w:rsid w:val="000C78ED"/>
    <w:rsid w:val="000C7F11"/>
    <w:rsid w:val="000D0821"/>
    <w:rsid w:val="000D120F"/>
    <w:rsid w:val="000D3DF6"/>
    <w:rsid w:val="000D40CC"/>
    <w:rsid w:val="000E2B8D"/>
    <w:rsid w:val="000E5AB8"/>
    <w:rsid w:val="000E7214"/>
    <w:rsid w:val="000E7636"/>
    <w:rsid w:val="000F0F0E"/>
    <w:rsid w:val="000F12B7"/>
    <w:rsid w:val="000F1CFB"/>
    <w:rsid w:val="000F1ECD"/>
    <w:rsid w:val="000F51B4"/>
    <w:rsid w:val="000F567F"/>
    <w:rsid w:val="000F5918"/>
    <w:rsid w:val="000F7615"/>
    <w:rsid w:val="00100E8D"/>
    <w:rsid w:val="00102601"/>
    <w:rsid w:val="00110798"/>
    <w:rsid w:val="00111634"/>
    <w:rsid w:val="0011182B"/>
    <w:rsid w:val="0011245C"/>
    <w:rsid w:val="00115515"/>
    <w:rsid w:val="001224F0"/>
    <w:rsid w:val="0012376A"/>
    <w:rsid w:val="00124134"/>
    <w:rsid w:val="0012590F"/>
    <w:rsid w:val="001259B9"/>
    <w:rsid w:val="0012613B"/>
    <w:rsid w:val="0012707A"/>
    <w:rsid w:val="001348C4"/>
    <w:rsid w:val="001356AD"/>
    <w:rsid w:val="001360C4"/>
    <w:rsid w:val="001400E3"/>
    <w:rsid w:val="001427DC"/>
    <w:rsid w:val="00146DFD"/>
    <w:rsid w:val="0015037D"/>
    <w:rsid w:val="001523CD"/>
    <w:rsid w:val="00153AD5"/>
    <w:rsid w:val="001550CA"/>
    <w:rsid w:val="00155E40"/>
    <w:rsid w:val="00155FEA"/>
    <w:rsid w:val="00156601"/>
    <w:rsid w:val="00156CDD"/>
    <w:rsid w:val="00157304"/>
    <w:rsid w:val="00161078"/>
    <w:rsid w:val="001629B3"/>
    <w:rsid w:val="001635A4"/>
    <w:rsid w:val="0016628C"/>
    <w:rsid w:val="00166554"/>
    <w:rsid w:val="001665DD"/>
    <w:rsid w:val="001703BA"/>
    <w:rsid w:val="0017142D"/>
    <w:rsid w:val="001721B1"/>
    <w:rsid w:val="001733F0"/>
    <w:rsid w:val="0018039F"/>
    <w:rsid w:val="00182101"/>
    <w:rsid w:val="00182185"/>
    <w:rsid w:val="001825FC"/>
    <w:rsid w:val="00183387"/>
    <w:rsid w:val="001836C8"/>
    <w:rsid w:val="001836E0"/>
    <w:rsid w:val="00184972"/>
    <w:rsid w:val="001857DC"/>
    <w:rsid w:val="00190255"/>
    <w:rsid w:val="001909FD"/>
    <w:rsid w:val="00191802"/>
    <w:rsid w:val="00194D27"/>
    <w:rsid w:val="00196A17"/>
    <w:rsid w:val="001A0AEF"/>
    <w:rsid w:val="001A2C57"/>
    <w:rsid w:val="001A3F3C"/>
    <w:rsid w:val="001A4654"/>
    <w:rsid w:val="001B152F"/>
    <w:rsid w:val="001B2557"/>
    <w:rsid w:val="001B3DB4"/>
    <w:rsid w:val="001B4417"/>
    <w:rsid w:val="001B7CBF"/>
    <w:rsid w:val="001C0000"/>
    <w:rsid w:val="001C0620"/>
    <w:rsid w:val="001C085B"/>
    <w:rsid w:val="001C3C67"/>
    <w:rsid w:val="001C46F0"/>
    <w:rsid w:val="001C4BC9"/>
    <w:rsid w:val="001C4DC6"/>
    <w:rsid w:val="001C6382"/>
    <w:rsid w:val="001C6CFB"/>
    <w:rsid w:val="001D3F87"/>
    <w:rsid w:val="001D7EB8"/>
    <w:rsid w:val="001E1327"/>
    <w:rsid w:val="001E2E10"/>
    <w:rsid w:val="001F1926"/>
    <w:rsid w:val="001F2178"/>
    <w:rsid w:val="001F23AB"/>
    <w:rsid w:val="001F4613"/>
    <w:rsid w:val="00200C7A"/>
    <w:rsid w:val="0020387A"/>
    <w:rsid w:val="00204D62"/>
    <w:rsid w:val="0020696F"/>
    <w:rsid w:val="002106B8"/>
    <w:rsid w:val="0021368C"/>
    <w:rsid w:val="00215E7D"/>
    <w:rsid w:val="0022096F"/>
    <w:rsid w:val="002218ED"/>
    <w:rsid w:val="002222F8"/>
    <w:rsid w:val="00225AC0"/>
    <w:rsid w:val="00226052"/>
    <w:rsid w:val="002301ED"/>
    <w:rsid w:val="002371F5"/>
    <w:rsid w:val="002405A0"/>
    <w:rsid w:val="00241451"/>
    <w:rsid w:val="0024457A"/>
    <w:rsid w:val="002445F5"/>
    <w:rsid w:val="00244C5F"/>
    <w:rsid w:val="00246A4B"/>
    <w:rsid w:val="002477FE"/>
    <w:rsid w:val="00247F29"/>
    <w:rsid w:val="00251974"/>
    <w:rsid w:val="002528B9"/>
    <w:rsid w:val="00256457"/>
    <w:rsid w:val="002664FB"/>
    <w:rsid w:val="002665D8"/>
    <w:rsid w:val="00266C25"/>
    <w:rsid w:val="00266F5C"/>
    <w:rsid w:val="00270ED4"/>
    <w:rsid w:val="002723EF"/>
    <w:rsid w:val="00273D7C"/>
    <w:rsid w:val="00275819"/>
    <w:rsid w:val="00276F35"/>
    <w:rsid w:val="00277CDC"/>
    <w:rsid w:val="0028141A"/>
    <w:rsid w:val="00281CB7"/>
    <w:rsid w:val="00283C96"/>
    <w:rsid w:val="0028601C"/>
    <w:rsid w:val="002876A2"/>
    <w:rsid w:val="00287F86"/>
    <w:rsid w:val="00290594"/>
    <w:rsid w:val="002919B0"/>
    <w:rsid w:val="00292915"/>
    <w:rsid w:val="0029499C"/>
    <w:rsid w:val="0029634B"/>
    <w:rsid w:val="00297B4E"/>
    <w:rsid w:val="002A0859"/>
    <w:rsid w:val="002A11AE"/>
    <w:rsid w:val="002A2B53"/>
    <w:rsid w:val="002A3E54"/>
    <w:rsid w:val="002A5FFC"/>
    <w:rsid w:val="002A7333"/>
    <w:rsid w:val="002A76F4"/>
    <w:rsid w:val="002B1344"/>
    <w:rsid w:val="002B1A54"/>
    <w:rsid w:val="002B3DD4"/>
    <w:rsid w:val="002B3ECC"/>
    <w:rsid w:val="002B45DF"/>
    <w:rsid w:val="002B4CF4"/>
    <w:rsid w:val="002B7DF4"/>
    <w:rsid w:val="002C3819"/>
    <w:rsid w:val="002C7A0F"/>
    <w:rsid w:val="002D03B3"/>
    <w:rsid w:val="002D0761"/>
    <w:rsid w:val="002D2E24"/>
    <w:rsid w:val="002D2F15"/>
    <w:rsid w:val="002D3C22"/>
    <w:rsid w:val="002D7DCB"/>
    <w:rsid w:val="002E0674"/>
    <w:rsid w:val="002E11CD"/>
    <w:rsid w:val="002E1368"/>
    <w:rsid w:val="002F2D8C"/>
    <w:rsid w:val="002F375C"/>
    <w:rsid w:val="002F5FBB"/>
    <w:rsid w:val="002F6288"/>
    <w:rsid w:val="003000CA"/>
    <w:rsid w:val="003030AB"/>
    <w:rsid w:val="003064A2"/>
    <w:rsid w:val="0030683C"/>
    <w:rsid w:val="00306FD2"/>
    <w:rsid w:val="00311DDD"/>
    <w:rsid w:val="003131CE"/>
    <w:rsid w:val="00320BA3"/>
    <w:rsid w:val="0032192F"/>
    <w:rsid w:val="00325C3B"/>
    <w:rsid w:val="00327483"/>
    <w:rsid w:val="003274CF"/>
    <w:rsid w:val="00330261"/>
    <w:rsid w:val="00331916"/>
    <w:rsid w:val="003327E2"/>
    <w:rsid w:val="00333447"/>
    <w:rsid w:val="00334BD6"/>
    <w:rsid w:val="00335173"/>
    <w:rsid w:val="00335EA4"/>
    <w:rsid w:val="003431CA"/>
    <w:rsid w:val="00344AFF"/>
    <w:rsid w:val="0034586F"/>
    <w:rsid w:val="0035327C"/>
    <w:rsid w:val="00353620"/>
    <w:rsid w:val="00353D9D"/>
    <w:rsid w:val="0035489D"/>
    <w:rsid w:val="00361660"/>
    <w:rsid w:val="00361F0F"/>
    <w:rsid w:val="00372226"/>
    <w:rsid w:val="00372854"/>
    <w:rsid w:val="003731C5"/>
    <w:rsid w:val="00373B98"/>
    <w:rsid w:val="0037732B"/>
    <w:rsid w:val="0037785E"/>
    <w:rsid w:val="00382AE1"/>
    <w:rsid w:val="0038401F"/>
    <w:rsid w:val="003867ED"/>
    <w:rsid w:val="003875E2"/>
    <w:rsid w:val="0039485F"/>
    <w:rsid w:val="00396D33"/>
    <w:rsid w:val="003A0C64"/>
    <w:rsid w:val="003A1B48"/>
    <w:rsid w:val="003A3F70"/>
    <w:rsid w:val="003A4DED"/>
    <w:rsid w:val="003A7546"/>
    <w:rsid w:val="003A7ABD"/>
    <w:rsid w:val="003B1A45"/>
    <w:rsid w:val="003B244B"/>
    <w:rsid w:val="003B6021"/>
    <w:rsid w:val="003B77DB"/>
    <w:rsid w:val="003C64DF"/>
    <w:rsid w:val="003D1626"/>
    <w:rsid w:val="003D30E3"/>
    <w:rsid w:val="003D46E1"/>
    <w:rsid w:val="003D736D"/>
    <w:rsid w:val="003E4F84"/>
    <w:rsid w:val="003F1154"/>
    <w:rsid w:val="003F2C67"/>
    <w:rsid w:val="003F5E54"/>
    <w:rsid w:val="003F798C"/>
    <w:rsid w:val="00401219"/>
    <w:rsid w:val="00402181"/>
    <w:rsid w:val="004027E4"/>
    <w:rsid w:val="0041379E"/>
    <w:rsid w:val="00416624"/>
    <w:rsid w:val="004246E0"/>
    <w:rsid w:val="00424AE7"/>
    <w:rsid w:val="004262FA"/>
    <w:rsid w:val="004302B3"/>
    <w:rsid w:val="00430D4D"/>
    <w:rsid w:val="00440D33"/>
    <w:rsid w:val="0044119D"/>
    <w:rsid w:val="00444D7A"/>
    <w:rsid w:val="00445EE3"/>
    <w:rsid w:val="0045303D"/>
    <w:rsid w:val="00453A43"/>
    <w:rsid w:val="0045448D"/>
    <w:rsid w:val="0045451D"/>
    <w:rsid w:val="00454655"/>
    <w:rsid w:val="00454FD1"/>
    <w:rsid w:val="0045714A"/>
    <w:rsid w:val="00460425"/>
    <w:rsid w:val="00470787"/>
    <w:rsid w:val="00471789"/>
    <w:rsid w:val="00472429"/>
    <w:rsid w:val="00477438"/>
    <w:rsid w:val="00477F03"/>
    <w:rsid w:val="00477F8C"/>
    <w:rsid w:val="0049090D"/>
    <w:rsid w:val="0049490E"/>
    <w:rsid w:val="00494DC6"/>
    <w:rsid w:val="004953C4"/>
    <w:rsid w:val="0049579F"/>
    <w:rsid w:val="004960C6"/>
    <w:rsid w:val="00496400"/>
    <w:rsid w:val="00497D10"/>
    <w:rsid w:val="004A196A"/>
    <w:rsid w:val="004A19C0"/>
    <w:rsid w:val="004A7BCF"/>
    <w:rsid w:val="004A7FFD"/>
    <w:rsid w:val="004B250E"/>
    <w:rsid w:val="004B3059"/>
    <w:rsid w:val="004B5BA3"/>
    <w:rsid w:val="004B6858"/>
    <w:rsid w:val="004B6926"/>
    <w:rsid w:val="004B71B7"/>
    <w:rsid w:val="004B7D6B"/>
    <w:rsid w:val="004C2079"/>
    <w:rsid w:val="004C218F"/>
    <w:rsid w:val="004C2F03"/>
    <w:rsid w:val="004C4D31"/>
    <w:rsid w:val="004D532A"/>
    <w:rsid w:val="004D5EF2"/>
    <w:rsid w:val="004D7A07"/>
    <w:rsid w:val="004E0E54"/>
    <w:rsid w:val="004E1E2C"/>
    <w:rsid w:val="004E26A7"/>
    <w:rsid w:val="004E5AFD"/>
    <w:rsid w:val="004E613D"/>
    <w:rsid w:val="004E72CD"/>
    <w:rsid w:val="004F262C"/>
    <w:rsid w:val="004F70AA"/>
    <w:rsid w:val="00501287"/>
    <w:rsid w:val="00502080"/>
    <w:rsid w:val="00505D07"/>
    <w:rsid w:val="005149C1"/>
    <w:rsid w:val="005158CF"/>
    <w:rsid w:val="00516B6A"/>
    <w:rsid w:val="005212D4"/>
    <w:rsid w:val="0052313B"/>
    <w:rsid w:val="005233D8"/>
    <w:rsid w:val="0052379F"/>
    <w:rsid w:val="00527CC9"/>
    <w:rsid w:val="00527E04"/>
    <w:rsid w:val="00527F1A"/>
    <w:rsid w:val="005306B0"/>
    <w:rsid w:val="005352FA"/>
    <w:rsid w:val="00543310"/>
    <w:rsid w:val="00543B16"/>
    <w:rsid w:val="0055286B"/>
    <w:rsid w:val="00552BAE"/>
    <w:rsid w:val="005541B1"/>
    <w:rsid w:val="00554C8A"/>
    <w:rsid w:val="00561058"/>
    <w:rsid w:val="00561B4B"/>
    <w:rsid w:val="0056372E"/>
    <w:rsid w:val="0056501D"/>
    <w:rsid w:val="00565229"/>
    <w:rsid w:val="005743C6"/>
    <w:rsid w:val="0057665E"/>
    <w:rsid w:val="005804F8"/>
    <w:rsid w:val="005805C8"/>
    <w:rsid w:val="0058063E"/>
    <w:rsid w:val="00580E46"/>
    <w:rsid w:val="0058152F"/>
    <w:rsid w:val="00581994"/>
    <w:rsid w:val="00585919"/>
    <w:rsid w:val="00585ECA"/>
    <w:rsid w:val="00591868"/>
    <w:rsid w:val="005929C8"/>
    <w:rsid w:val="005935EE"/>
    <w:rsid w:val="005A1235"/>
    <w:rsid w:val="005A1D44"/>
    <w:rsid w:val="005A4DFE"/>
    <w:rsid w:val="005A5E57"/>
    <w:rsid w:val="005A7449"/>
    <w:rsid w:val="005A77C8"/>
    <w:rsid w:val="005A7A26"/>
    <w:rsid w:val="005A7D0E"/>
    <w:rsid w:val="005B7DA4"/>
    <w:rsid w:val="005C44A4"/>
    <w:rsid w:val="005C6349"/>
    <w:rsid w:val="005D0080"/>
    <w:rsid w:val="005D4A31"/>
    <w:rsid w:val="005D5B4E"/>
    <w:rsid w:val="005D6058"/>
    <w:rsid w:val="005D68D6"/>
    <w:rsid w:val="005E1FB5"/>
    <w:rsid w:val="005E4307"/>
    <w:rsid w:val="005E5560"/>
    <w:rsid w:val="005E6E4F"/>
    <w:rsid w:val="005F05D5"/>
    <w:rsid w:val="005F6D65"/>
    <w:rsid w:val="005F71D2"/>
    <w:rsid w:val="005F7F9A"/>
    <w:rsid w:val="0060569D"/>
    <w:rsid w:val="006064F6"/>
    <w:rsid w:val="00612B02"/>
    <w:rsid w:val="00615D40"/>
    <w:rsid w:val="00616A15"/>
    <w:rsid w:val="0061754F"/>
    <w:rsid w:val="00617902"/>
    <w:rsid w:val="00617EBE"/>
    <w:rsid w:val="0062299B"/>
    <w:rsid w:val="00634795"/>
    <w:rsid w:val="0063502C"/>
    <w:rsid w:val="0064014E"/>
    <w:rsid w:val="00640DD6"/>
    <w:rsid w:val="00640E21"/>
    <w:rsid w:val="006413FE"/>
    <w:rsid w:val="00644AB4"/>
    <w:rsid w:val="006510FA"/>
    <w:rsid w:val="0065170F"/>
    <w:rsid w:val="00652BF2"/>
    <w:rsid w:val="00655AD4"/>
    <w:rsid w:val="0066022A"/>
    <w:rsid w:val="00660625"/>
    <w:rsid w:val="00660678"/>
    <w:rsid w:val="0066068D"/>
    <w:rsid w:val="00666710"/>
    <w:rsid w:val="00672E48"/>
    <w:rsid w:val="00672F0A"/>
    <w:rsid w:val="00673B07"/>
    <w:rsid w:val="0067438D"/>
    <w:rsid w:val="0068045C"/>
    <w:rsid w:val="00681AF4"/>
    <w:rsid w:val="00681BC5"/>
    <w:rsid w:val="00685D86"/>
    <w:rsid w:val="006863DC"/>
    <w:rsid w:val="006876E8"/>
    <w:rsid w:val="0069056F"/>
    <w:rsid w:val="006905BF"/>
    <w:rsid w:val="0069431F"/>
    <w:rsid w:val="00694794"/>
    <w:rsid w:val="00695CE1"/>
    <w:rsid w:val="006A00D0"/>
    <w:rsid w:val="006A0DDF"/>
    <w:rsid w:val="006A2D49"/>
    <w:rsid w:val="006A3CAA"/>
    <w:rsid w:val="006A42C1"/>
    <w:rsid w:val="006B05DC"/>
    <w:rsid w:val="006B2344"/>
    <w:rsid w:val="006B2411"/>
    <w:rsid w:val="006B35BF"/>
    <w:rsid w:val="006B4A8D"/>
    <w:rsid w:val="006C10EF"/>
    <w:rsid w:val="006C65C0"/>
    <w:rsid w:val="006D0770"/>
    <w:rsid w:val="006D3F47"/>
    <w:rsid w:val="006D52FF"/>
    <w:rsid w:val="006D5CA5"/>
    <w:rsid w:val="006D69FF"/>
    <w:rsid w:val="006E1355"/>
    <w:rsid w:val="006E1851"/>
    <w:rsid w:val="006E2555"/>
    <w:rsid w:val="006F2C6C"/>
    <w:rsid w:val="006F3E45"/>
    <w:rsid w:val="006F498D"/>
    <w:rsid w:val="006F5A02"/>
    <w:rsid w:val="006F741E"/>
    <w:rsid w:val="006F7980"/>
    <w:rsid w:val="00703FD5"/>
    <w:rsid w:val="007069CD"/>
    <w:rsid w:val="00710228"/>
    <w:rsid w:val="007102DF"/>
    <w:rsid w:val="00711D97"/>
    <w:rsid w:val="00717130"/>
    <w:rsid w:val="00721F5F"/>
    <w:rsid w:val="00723741"/>
    <w:rsid w:val="00723F1F"/>
    <w:rsid w:val="00725B8C"/>
    <w:rsid w:val="00727210"/>
    <w:rsid w:val="0073122B"/>
    <w:rsid w:val="00733858"/>
    <w:rsid w:val="007358B7"/>
    <w:rsid w:val="00736C8A"/>
    <w:rsid w:val="007416BD"/>
    <w:rsid w:val="0074203B"/>
    <w:rsid w:val="007426EF"/>
    <w:rsid w:val="00743721"/>
    <w:rsid w:val="00743FD6"/>
    <w:rsid w:val="0074422A"/>
    <w:rsid w:val="007530C7"/>
    <w:rsid w:val="00754426"/>
    <w:rsid w:val="00760037"/>
    <w:rsid w:val="00762CD5"/>
    <w:rsid w:val="00770720"/>
    <w:rsid w:val="007714FD"/>
    <w:rsid w:val="007765AC"/>
    <w:rsid w:val="00776B08"/>
    <w:rsid w:val="00777483"/>
    <w:rsid w:val="00777EAB"/>
    <w:rsid w:val="0078127B"/>
    <w:rsid w:val="00781293"/>
    <w:rsid w:val="007946DF"/>
    <w:rsid w:val="00796D65"/>
    <w:rsid w:val="007A1ABD"/>
    <w:rsid w:val="007A3A47"/>
    <w:rsid w:val="007A5D5B"/>
    <w:rsid w:val="007A6455"/>
    <w:rsid w:val="007B0065"/>
    <w:rsid w:val="007B0274"/>
    <w:rsid w:val="007B1736"/>
    <w:rsid w:val="007B24A2"/>
    <w:rsid w:val="007B6C12"/>
    <w:rsid w:val="007C00E5"/>
    <w:rsid w:val="007C1120"/>
    <w:rsid w:val="007C524B"/>
    <w:rsid w:val="007D6366"/>
    <w:rsid w:val="007E0EC2"/>
    <w:rsid w:val="007E18EC"/>
    <w:rsid w:val="007F0450"/>
    <w:rsid w:val="007F6C6F"/>
    <w:rsid w:val="0080035B"/>
    <w:rsid w:val="00801442"/>
    <w:rsid w:val="00801FB8"/>
    <w:rsid w:val="00803CB4"/>
    <w:rsid w:val="00807B02"/>
    <w:rsid w:val="008126AB"/>
    <w:rsid w:val="00812DCE"/>
    <w:rsid w:val="00817CC1"/>
    <w:rsid w:val="00821AD0"/>
    <w:rsid w:val="00823734"/>
    <w:rsid w:val="00825D77"/>
    <w:rsid w:val="0083036D"/>
    <w:rsid w:val="008323A0"/>
    <w:rsid w:val="008323C0"/>
    <w:rsid w:val="00834690"/>
    <w:rsid w:val="008364B6"/>
    <w:rsid w:val="008429D9"/>
    <w:rsid w:val="00843EE7"/>
    <w:rsid w:val="00845367"/>
    <w:rsid w:val="00847686"/>
    <w:rsid w:val="008477D3"/>
    <w:rsid w:val="00853E5E"/>
    <w:rsid w:val="00855200"/>
    <w:rsid w:val="00855CEB"/>
    <w:rsid w:val="0086063E"/>
    <w:rsid w:val="0086243C"/>
    <w:rsid w:val="00862F4B"/>
    <w:rsid w:val="00863CD4"/>
    <w:rsid w:val="008645F5"/>
    <w:rsid w:val="00865522"/>
    <w:rsid w:val="00867610"/>
    <w:rsid w:val="00870534"/>
    <w:rsid w:val="00873F74"/>
    <w:rsid w:val="00874741"/>
    <w:rsid w:val="0087544F"/>
    <w:rsid w:val="008767C3"/>
    <w:rsid w:val="00881A35"/>
    <w:rsid w:val="008821A5"/>
    <w:rsid w:val="00883AA8"/>
    <w:rsid w:val="008861D2"/>
    <w:rsid w:val="008901AF"/>
    <w:rsid w:val="008904BE"/>
    <w:rsid w:val="00894356"/>
    <w:rsid w:val="00894C9C"/>
    <w:rsid w:val="00896551"/>
    <w:rsid w:val="00897AAE"/>
    <w:rsid w:val="008A0716"/>
    <w:rsid w:val="008A19D0"/>
    <w:rsid w:val="008B20ED"/>
    <w:rsid w:val="008B4DF9"/>
    <w:rsid w:val="008B53C1"/>
    <w:rsid w:val="008C0E1D"/>
    <w:rsid w:val="008C0FA4"/>
    <w:rsid w:val="008C445C"/>
    <w:rsid w:val="008C498E"/>
    <w:rsid w:val="008C5903"/>
    <w:rsid w:val="008C718F"/>
    <w:rsid w:val="008C78BC"/>
    <w:rsid w:val="008C7A61"/>
    <w:rsid w:val="008D0C5B"/>
    <w:rsid w:val="008D6A26"/>
    <w:rsid w:val="008E1C83"/>
    <w:rsid w:val="008E1F1A"/>
    <w:rsid w:val="008F18CD"/>
    <w:rsid w:val="008F1F22"/>
    <w:rsid w:val="008F724A"/>
    <w:rsid w:val="008F7E03"/>
    <w:rsid w:val="009009F0"/>
    <w:rsid w:val="00901602"/>
    <w:rsid w:val="009022F2"/>
    <w:rsid w:val="009043DC"/>
    <w:rsid w:val="00907A13"/>
    <w:rsid w:val="00913BAD"/>
    <w:rsid w:val="00914172"/>
    <w:rsid w:val="0091633F"/>
    <w:rsid w:val="00921BAB"/>
    <w:rsid w:val="009233A0"/>
    <w:rsid w:val="00923844"/>
    <w:rsid w:val="009306E4"/>
    <w:rsid w:val="00931003"/>
    <w:rsid w:val="00931746"/>
    <w:rsid w:val="0093205E"/>
    <w:rsid w:val="00932374"/>
    <w:rsid w:val="0093337D"/>
    <w:rsid w:val="00933D21"/>
    <w:rsid w:val="0093535E"/>
    <w:rsid w:val="0093643E"/>
    <w:rsid w:val="009405F1"/>
    <w:rsid w:val="00942007"/>
    <w:rsid w:val="00945553"/>
    <w:rsid w:val="00945DBA"/>
    <w:rsid w:val="00947902"/>
    <w:rsid w:val="00947F7C"/>
    <w:rsid w:val="00954612"/>
    <w:rsid w:val="00957276"/>
    <w:rsid w:val="0096058D"/>
    <w:rsid w:val="00960D57"/>
    <w:rsid w:val="009622C6"/>
    <w:rsid w:val="00962474"/>
    <w:rsid w:val="009624CA"/>
    <w:rsid w:val="00963249"/>
    <w:rsid w:val="00973FA6"/>
    <w:rsid w:val="009753B9"/>
    <w:rsid w:val="00984A60"/>
    <w:rsid w:val="00984CBC"/>
    <w:rsid w:val="0098510A"/>
    <w:rsid w:val="0099213B"/>
    <w:rsid w:val="00994405"/>
    <w:rsid w:val="009950AC"/>
    <w:rsid w:val="009957BB"/>
    <w:rsid w:val="00996F4D"/>
    <w:rsid w:val="009A0800"/>
    <w:rsid w:val="009A0EB1"/>
    <w:rsid w:val="009A12DF"/>
    <w:rsid w:val="009A17F8"/>
    <w:rsid w:val="009A3197"/>
    <w:rsid w:val="009A4655"/>
    <w:rsid w:val="009A5CDF"/>
    <w:rsid w:val="009B4BFD"/>
    <w:rsid w:val="009B5C57"/>
    <w:rsid w:val="009B5E21"/>
    <w:rsid w:val="009B606E"/>
    <w:rsid w:val="009C3ECD"/>
    <w:rsid w:val="009C5BC1"/>
    <w:rsid w:val="009D0109"/>
    <w:rsid w:val="009D0846"/>
    <w:rsid w:val="009D1126"/>
    <w:rsid w:val="009D48B7"/>
    <w:rsid w:val="009E1238"/>
    <w:rsid w:val="009E21DB"/>
    <w:rsid w:val="009E2C99"/>
    <w:rsid w:val="009E3C00"/>
    <w:rsid w:val="009F20C4"/>
    <w:rsid w:val="009F2831"/>
    <w:rsid w:val="009F4EA2"/>
    <w:rsid w:val="009F540B"/>
    <w:rsid w:val="009F7A29"/>
    <w:rsid w:val="00A00217"/>
    <w:rsid w:val="00A0237B"/>
    <w:rsid w:val="00A02943"/>
    <w:rsid w:val="00A064AF"/>
    <w:rsid w:val="00A10CFA"/>
    <w:rsid w:val="00A130D3"/>
    <w:rsid w:val="00A162A0"/>
    <w:rsid w:val="00A175BB"/>
    <w:rsid w:val="00A22916"/>
    <w:rsid w:val="00A24926"/>
    <w:rsid w:val="00A2568D"/>
    <w:rsid w:val="00A25925"/>
    <w:rsid w:val="00A306A2"/>
    <w:rsid w:val="00A32300"/>
    <w:rsid w:val="00A33B0D"/>
    <w:rsid w:val="00A349CF"/>
    <w:rsid w:val="00A34F7B"/>
    <w:rsid w:val="00A35CAA"/>
    <w:rsid w:val="00A37172"/>
    <w:rsid w:val="00A373EA"/>
    <w:rsid w:val="00A45EB3"/>
    <w:rsid w:val="00A46024"/>
    <w:rsid w:val="00A4663D"/>
    <w:rsid w:val="00A50A81"/>
    <w:rsid w:val="00A5450C"/>
    <w:rsid w:val="00A54721"/>
    <w:rsid w:val="00A57659"/>
    <w:rsid w:val="00A6182A"/>
    <w:rsid w:val="00A61FAE"/>
    <w:rsid w:val="00A62051"/>
    <w:rsid w:val="00A622D3"/>
    <w:rsid w:val="00A63C52"/>
    <w:rsid w:val="00A645B4"/>
    <w:rsid w:val="00A64CD9"/>
    <w:rsid w:val="00A6631F"/>
    <w:rsid w:val="00A67834"/>
    <w:rsid w:val="00A701A5"/>
    <w:rsid w:val="00A7397E"/>
    <w:rsid w:val="00A73E56"/>
    <w:rsid w:val="00A82282"/>
    <w:rsid w:val="00A83357"/>
    <w:rsid w:val="00A837D7"/>
    <w:rsid w:val="00A874C4"/>
    <w:rsid w:val="00A90AEB"/>
    <w:rsid w:val="00A923BD"/>
    <w:rsid w:val="00A94883"/>
    <w:rsid w:val="00A95572"/>
    <w:rsid w:val="00A96656"/>
    <w:rsid w:val="00AA61FA"/>
    <w:rsid w:val="00AA6C9E"/>
    <w:rsid w:val="00AA7331"/>
    <w:rsid w:val="00AA744A"/>
    <w:rsid w:val="00AB049B"/>
    <w:rsid w:val="00AB2230"/>
    <w:rsid w:val="00AB2549"/>
    <w:rsid w:val="00AB39AA"/>
    <w:rsid w:val="00AB3A77"/>
    <w:rsid w:val="00AB6E2A"/>
    <w:rsid w:val="00AC048A"/>
    <w:rsid w:val="00AC15E6"/>
    <w:rsid w:val="00AC18FE"/>
    <w:rsid w:val="00AC266A"/>
    <w:rsid w:val="00AC3E3F"/>
    <w:rsid w:val="00AD0F86"/>
    <w:rsid w:val="00AD2BDD"/>
    <w:rsid w:val="00AD62CF"/>
    <w:rsid w:val="00AD72A3"/>
    <w:rsid w:val="00AE0D33"/>
    <w:rsid w:val="00AE19D5"/>
    <w:rsid w:val="00AE1BDF"/>
    <w:rsid w:val="00AE5962"/>
    <w:rsid w:val="00AE63ED"/>
    <w:rsid w:val="00AE683F"/>
    <w:rsid w:val="00AE7DE6"/>
    <w:rsid w:val="00AE7E53"/>
    <w:rsid w:val="00AF0710"/>
    <w:rsid w:val="00AF0D4F"/>
    <w:rsid w:val="00AF1034"/>
    <w:rsid w:val="00B01787"/>
    <w:rsid w:val="00B0335B"/>
    <w:rsid w:val="00B055EB"/>
    <w:rsid w:val="00B06765"/>
    <w:rsid w:val="00B13C05"/>
    <w:rsid w:val="00B159D8"/>
    <w:rsid w:val="00B214F8"/>
    <w:rsid w:val="00B2162B"/>
    <w:rsid w:val="00B22B26"/>
    <w:rsid w:val="00B22F4E"/>
    <w:rsid w:val="00B23D3A"/>
    <w:rsid w:val="00B278E7"/>
    <w:rsid w:val="00B3167B"/>
    <w:rsid w:val="00B40DA6"/>
    <w:rsid w:val="00B41D99"/>
    <w:rsid w:val="00B420B5"/>
    <w:rsid w:val="00B42BA1"/>
    <w:rsid w:val="00B42C2D"/>
    <w:rsid w:val="00B4477C"/>
    <w:rsid w:val="00B44D26"/>
    <w:rsid w:val="00B46D74"/>
    <w:rsid w:val="00B47980"/>
    <w:rsid w:val="00B510BF"/>
    <w:rsid w:val="00B52C35"/>
    <w:rsid w:val="00B55B3A"/>
    <w:rsid w:val="00B6200A"/>
    <w:rsid w:val="00B64FC2"/>
    <w:rsid w:val="00B74C1B"/>
    <w:rsid w:val="00B7640D"/>
    <w:rsid w:val="00B80853"/>
    <w:rsid w:val="00B80C66"/>
    <w:rsid w:val="00B811C1"/>
    <w:rsid w:val="00B818CA"/>
    <w:rsid w:val="00B81FA1"/>
    <w:rsid w:val="00B8278A"/>
    <w:rsid w:val="00B83E28"/>
    <w:rsid w:val="00B87E23"/>
    <w:rsid w:val="00B93CCE"/>
    <w:rsid w:val="00B97A5D"/>
    <w:rsid w:val="00B97B8D"/>
    <w:rsid w:val="00BA2E45"/>
    <w:rsid w:val="00BA3E4B"/>
    <w:rsid w:val="00BA45AE"/>
    <w:rsid w:val="00BA4944"/>
    <w:rsid w:val="00BA700A"/>
    <w:rsid w:val="00BB11A8"/>
    <w:rsid w:val="00BB1B72"/>
    <w:rsid w:val="00BC02F0"/>
    <w:rsid w:val="00BC04AC"/>
    <w:rsid w:val="00BC43B1"/>
    <w:rsid w:val="00BC4697"/>
    <w:rsid w:val="00BC7FEF"/>
    <w:rsid w:val="00BD201D"/>
    <w:rsid w:val="00BD4A4C"/>
    <w:rsid w:val="00BD4B06"/>
    <w:rsid w:val="00BD52C4"/>
    <w:rsid w:val="00BE098E"/>
    <w:rsid w:val="00BE15E6"/>
    <w:rsid w:val="00BE193C"/>
    <w:rsid w:val="00BE2804"/>
    <w:rsid w:val="00BE2840"/>
    <w:rsid w:val="00BE456E"/>
    <w:rsid w:val="00BE5B74"/>
    <w:rsid w:val="00BF3FA7"/>
    <w:rsid w:val="00BF42B8"/>
    <w:rsid w:val="00BF460F"/>
    <w:rsid w:val="00BF59BA"/>
    <w:rsid w:val="00BF7903"/>
    <w:rsid w:val="00C027CD"/>
    <w:rsid w:val="00C05043"/>
    <w:rsid w:val="00C0572D"/>
    <w:rsid w:val="00C143F3"/>
    <w:rsid w:val="00C14BA6"/>
    <w:rsid w:val="00C1595D"/>
    <w:rsid w:val="00C17350"/>
    <w:rsid w:val="00C211AD"/>
    <w:rsid w:val="00C221E1"/>
    <w:rsid w:val="00C31EFA"/>
    <w:rsid w:val="00C335FB"/>
    <w:rsid w:val="00C35E6C"/>
    <w:rsid w:val="00C36640"/>
    <w:rsid w:val="00C40A24"/>
    <w:rsid w:val="00C40C83"/>
    <w:rsid w:val="00C40F05"/>
    <w:rsid w:val="00C41265"/>
    <w:rsid w:val="00C42C37"/>
    <w:rsid w:val="00C554DC"/>
    <w:rsid w:val="00C55F1F"/>
    <w:rsid w:val="00C5720F"/>
    <w:rsid w:val="00C6133F"/>
    <w:rsid w:val="00C6319E"/>
    <w:rsid w:val="00C645A0"/>
    <w:rsid w:val="00C64CA1"/>
    <w:rsid w:val="00C6605D"/>
    <w:rsid w:val="00C7111D"/>
    <w:rsid w:val="00C71A20"/>
    <w:rsid w:val="00C72727"/>
    <w:rsid w:val="00C72B93"/>
    <w:rsid w:val="00C72D21"/>
    <w:rsid w:val="00C76396"/>
    <w:rsid w:val="00C7723C"/>
    <w:rsid w:val="00C80F3E"/>
    <w:rsid w:val="00C83889"/>
    <w:rsid w:val="00C8480C"/>
    <w:rsid w:val="00C87C54"/>
    <w:rsid w:val="00C9199D"/>
    <w:rsid w:val="00C91F9D"/>
    <w:rsid w:val="00C95588"/>
    <w:rsid w:val="00C97834"/>
    <w:rsid w:val="00CA1E2D"/>
    <w:rsid w:val="00CA374B"/>
    <w:rsid w:val="00CA672C"/>
    <w:rsid w:val="00CA6AE2"/>
    <w:rsid w:val="00CA7AFA"/>
    <w:rsid w:val="00CA7E1B"/>
    <w:rsid w:val="00CB16F1"/>
    <w:rsid w:val="00CB2733"/>
    <w:rsid w:val="00CB31FA"/>
    <w:rsid w:val="00CB661C"/>
    <w:rsid w:val="00CC3AC8"/>
    <w:rsid w:val="00CD168F"/>
    <w:rsid w:val="00CD40E8"/>
    <w:rsid w:val="00CD785E"/>
    <w:rsid w:val="00CE0F82"/>
    <w:rsid w:val="00CE3F92"/>
    <w:rsid w:val="00CE6045"/>
    <w:rsid w:val="00CE677E"/>
    <w:rsid w:val="00CE7FCC"/>
    <w:rsid w:val="00CF170D"/>
    <w:rsid w:val="00CF2B77"/>
    <w:rsid w:val="00CF2BFE"/>
    <w:rsid w:val="00CF53F5"/>
    <w:rsid w:val="00CF6AAA"/>
    <w:rsid w:val="00CF71A3"/>
    <w:rsid w:val="00D018E0"/>
    <w:rsid w:val="00D01FB8"/>
    <w:rsid w:val="00D0265A"/>
    <w:rsid w:val="00D033DA"/>
    <w:rsid w:val="00D034E3"/>
    <w:rsid w:val="00D04A54"/>
    <w:rsid w:val="00D14894"/>
    <w:rsid w:val="00D1534C"/>
    <w:rsid w:val="00D25AC4"/>
    <w:rsid w:val="00D27D17"/>
    <w:rsid w:val="00D35644"/>
    <w:rsid w:val="00D4168C"/>
    <w:rsid w:val="00D42ECF"/>
    <w:rsid w:val="00D4431F"/>
    <w:rsid w:val="00D51F8F"/>
    <w:rsid w:val="00D52A28"/>
    <w:rsid w:val="00D545E5"/>
    <w:rsid w:val="00D548DC"/>
    <w:rsid w:val="00D60D4E"/>
    <w:rsid w:val="00D620C5"/>
    <w:rsid w:val="00D6283E"/>
    <w:rsid w:val="00D65470"/>
    <w:rsid w:val="00D7017D"/>
    <w:rsid w:val="00D702A6"/>
    <w:rsid w:val="00D76117"/>
    <w:rsid w:val="00D779FF"/>
    <w:rsid w:val="00D8012A"/>
    <w:rsid w:val="00D872F1"/>
    <w:rsid w:val="00D87A58"/>
    <w:rsid w:val="00D94B6E"/>
    <w:rsid w:val="00D96FC5"/>
    <w:rsid w:val="00D976DB"/>
    <w:rsid w:val="00D97A22"/>
    <w:rsid w:val="00D97FEB"/>
    <w:rsid w:val="00DA26F0"/>
    <w:rsid w:val="00DA4084"/>
    <w:rsid w:val="00DA5C4B"/>
    <w:rsid w:val="00DA699B"/>
    <w:rsid w:val="00DB1BD6"/>
    <w:rsid w:val="00DB562E"/>
    <w:rsid w:val="00DB6CC7"/>
    <w:rsid w:val="00DB6FE3"/>
    <w:rsid w:val="00DC16F2"/>
    <w:rsid w:val="00DC2459"/>
    <w:rsid w:val="00DC5029"/>
    <w:rsid w:val="00DC5C54"/>
    <w:rsid w:val="00DD0BBC"/>
    <w:rsid w:val="00DD11CC"/>
    <w:rsid w:val="00DD302E"/>
    <w:rsid w:val="00DD4BC5"/>
    <w:rsid w:val="00DD4D0F"/>
    <w:rsid w:val="00DE0B2A"/>
    <w:rsid w:val="00DE1989"/>
    <w:rsid w:val="00DF425A"/>
    <w:rsid w:val="00DF5563"/>
    <w:rsid w:val="00DF5973"/>
    <w:rsid w:val="00DF5DAC"/>
    <w:rsid w:val="00DF7438"/>
    <w:rsid w:val="00E0018A"/>
    <w:rsid w:val="00E01862"/>
    <w:rsid w:val="00E01D98"/>
    <w:rsid w:val="00E02FCC"/>
    <w:rsid w:val="00E03866"/>
    <w:rsid w:val="00E04902"/>
    <w:rsid w:val="00E10F8C"/>
    <w:rsid w:val="00E11040"/>
    <w:rsid w:val="00E15406"/>
    <w:rsid w:val="00E2497A"/>
    <w:rsid w:val="00E3170A"/>
    <w:rsid w:val="00E37AD1"/>
    <w:rsid w:val="00E41296"/>
    <w:rsid w:val="00E41B19"/>
    <w:rsid w:val="00E420D8"/>
    <w:rsid w:val="00E46E86"/>
    <w:rsid w:val="00E536EF"/>
    <w:rsid w:val="00E55BD6"/>
    <w:rsid w:val="00E57F2E"/>
    <w:rsid w:val="00E60D96"/>
    <w:rsid w:val="00E61E42"/>
    <w:rsid w:val="00E620FC"/>
    <w:rsid w:val="00E62C40"/>
    <w:rsid w:val="00E7033B"/>
    <w:rsid w:val="00E708D2"/>
    <w:rsid w:val="00E7386C"/>
    <w:rsid w:val="00E74404"/>
    <w:rsid w:val="00E76058"/>
    <w:rsid w:val="00E77E3D"/>
    <w:rsid w:val="00E828E2"/>
    <w:rsid w:val="00E86C13"/>
    <w:rsid w:val="00E90330"/>
    <w:rsid w:val="00E917AA"/>
    <w:rsid w:val="00E93A3B"/>
    <w:rsid w:val="00E93CAC"/>
    <w:rsid w:val="00E9431A"/>
    <w:rsid w:val="00E94E5F"/>
    <w:rsid w:val="00E95881"/>
    <w:rsid w:val="00E96FD2"/>
    <w:rsid w:val="00EA5CDB"/>
    <w:rsid w:val="00EA6639"/>
    <w:rsid w:val="00EB185D"/>
    <w:rsid w:val="00EB4FDB"/>
    <w:rsid w:val="00EB7505"/>
    <w:rsid w:val="00EC0DE2"/>
    <w:rsid w:val="00EC1770"/>
    <w:rsid w:val="00EC1B05"/>
    <w:rsid w:val="00EC32AE"/>
    <w:rsid w:val="00EC4153"/>
    <w:rsid w:val="00EC42D9"/>
    <w:rsid w:val="00EC461A"/>
    <w:rsid w:val="00EC4D06"/>
    <w:rsid w:val="00EC61D0"/>
    <w:rsid w:val="00EC68EB"/>
    <w:rsid w:val="00ED14E0"/>
    <w:rsid w:val="00EE1518"/>
    <w:rsid w:val="00EE2036"/>
    <w:rsid w:val="00EE23FD"/>
    <w:rsid w:val="00EE556C"/>
    <w:rsid w:val="00EE5BAC"/>
    <w:rsid w:val="00EE6CEA"/>
    <w:rsid w:val="00EE7DEB"/>
    <w:rsid w:val="00EF0B6A"/>
    <w:rsid w:val="00EF5AD5"/>
    <w:rsid w:val="00EF68FE"/>
    <w:rsid w:val="00F017AE"/>
    <w:rsid w:val="00F019D9"/>
    <w:rsid w:val="00F02985"/>
    <w:rsid w:val="00F030FB"/>
    <w:rsid w:val="00F069E1"/>
    <w:rsid w:val="00F0718A"/>
    <w:rsid w:val="00F12960"/>
    <w:rsid w:val="00F13A37"/>
    <w:rsid w:val="00F21ECF"/>
    <w:rsid w:val="00F22402"/>
    <w:rsid w:val="00F22C33"/>
    <w:rsid w:val="00F25511"/>
    <w:rsid w:val="00F2765F"/>
    <w:rsid w:val="00F278E1"/>
    <w:rsid w:val="00F32D3C"/>
    <w:rsid w:val="00F3687B"/>
    <w:rsid w:val="00F37732"/>
    <w:rsid w:val="00F37B52"/>
    <w:rsid w:val="00F44CA1"/>
    <w:rsid w:val="00F45123"/>
    <w:rsid w:val="00F46A86"/>
    <w:rsid w:val="00F47623"/>
    <w:rsid w:val="00F47A02"/>
    <w:rsid w:val="00F5619A"/>
    <w:rsid w:val="00F56D63"/>
    <w:rsid w:val="00F65809"/>
    <w:rsid w:val="00F67846"/>
    <w:rsid w:val="00F67C55"/>
    <w:rsid w:val="00F73231"/>
    <w:rsid w:val="00F763CB"/>
    <w:rsid w:val="00F800DF"/>
    <w:rsid w:val="00F807FA"/>
    <w:rsid w:val="00F81B8C"/>
    <w:rsid w:val="00F82BAD"/>
    <w:rsid w:val="00F86B34"/>
    <w:rsid w:val="00F957EE"/>
    <w:rsid w:val="00F95C2E"/>
    <w:rsid w:val="00F95E87"/>
    <w:rsid w:val="00F97917"/>
    <w:rsid w:val="00FA007C"/>
    <w:rsid w:val="00FA2667"/>
    <w:rsid w:val="00FA4A33"/>
    <w:rsid w:val="00FA5E4A"/>
    <w:rsid w:val="00FA68E0"/>
    <w:rsid w:val="00FB120B"/>
    <w:rsid w:val="00FB6C59"/>
    <w:rsid w:val="00FC1BF9"/>
    <w:rsid w:val="00FC213C"/>
    <w:rsid w:val="00FC3E3B"/>
    <w:rsid w:val="00FC577B"/>
    <w:rsid w:val="00FC7710"/>
    <w:rsid w:val="00FC7738"/>
    <w:rsid w:val="00FC7B71"/>
    <w:rsid w:val="00FD0421"/>
    <w:rsid w:val="00FD05E1"/>
    <w:rsid w:val="00FD1F09"/>
    <w:rsid w:val="00FD317C"/>
    <w:rsid w:val="00FD751F"/>
    <w:rsid w:val="00FD7716"/>
    <w:rsid w:val="00FE1F48"/>
    <w:rsid w:val="00FE20A3"/>
    <w:rsid w:val="00FE2DE4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8E49-0990-4270-A67A-4567236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1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uiPriority w:val="99"/>
    <w:rsid w:val="002414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243C"/>
    <w:rPr>
      <w:color w:val="808080"/>
      <w:shd w:val="clear" w:color="auto" w:fill="E6E6E6"/>
    </w:rPr>
  </w:style>
  <w:style w:type="paragraph" w:customStyle="1" w:styleId="Standard">
    <w:name w:val="Standard"/>
    <w:rsid w:val="00B42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97A2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C64DF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D2F15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18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Fontepargpadro"/>
    <w:rsid w:val="00A9557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dosaber.obmep.org.br/uploads/material_teorico/9a5p1x9bqqskk.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yperlink" Target="https://portaldosaber.obmep.org.br/uploads/material/flfb6cvdym80w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ortaldosaber.obmep.org.br/uploads/material/raizes.pdf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jpg"/><Relationship Id="rId33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portaldosaber.obmep.org.br/uploads/material_teorico/8ecefhj511c0w.pdf" TargetMode="External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saber.obmep.org.br/uploads/material/equacoes.pdf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hyperlink" Target="https://portaldosaber.obmep.org.br/index.php/modulo/ver?modulo=98" TargetMode="External"/><Relationship Id="rId23" Type="http://schemas.openxmlformats.org/officeDocument/2006/relationships/image" Target="media/image6.jpg"/><Relationship Id="rId28" Type="http://schemas.openxmlformats.org/officeDocument/2006/relationships/image" Target="media/image11.jpg"/><Relationship Id="rId36" Type="http://schemas.openxmlformats.org/officeDocument/2006/relationships/theme" Target="theme/theme1.xml"/><Relationship Id="rId10" Type="http://schemas.openxmlformats.org/officeDocument/2006/relationships/hyperlink" Target="https://portaldosaber.obmep.org.br/uploads/material_teorico/rimiriztlw08.pdf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hyperlink" Target="https://portaldosaber.obmep.org.br/uploads/material_teorico/3yjyn4r7tbggw" TargetMode="External"/><Relationship Id="rId14" Type="http://schemas.openxmlformats.org/officeDocument/2006/relationships/hyperlink" Target="https://portaldosaber.obmep.org.br/index.php/modulo/ver?modulo=25&amp;tipo=1" TargetMode="External"/><Relationship Id="rId22" Type="http://schemas.openxmlformats.org/officeDocument/2006/relationships/hyperlink" Target="https://portaldosaber.obmep.org.br/index.php/modulo/ver?modulo=62" TargetMode="External"/><Relationship Id="rId27" Type="http://schemas.openxmlformats.org/officeDocument/2006/relationships/image" Target="media/image10.jpg"/><Relationship Id="rId30" Type="http://schemas.openxmlformats.org/officeDocument/2006/relationships/image" Target="media/image13.jp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3A47-C173-476C-AEB6-1B51E9BA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4379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Moacir</cp:lastModifiedBy>
  <cp:revision>52</cp:revision>
  <cp:lastPrinted>2018-02-15T20:01:00Z</cp:lastPrinted>
  <dcterms:created xsi:type="dcterms:W3CDTF">2018-07-14T01:40:00Z</dcterms:created>
  <dcterms:modified xsi:type="dcterms:W3CDTF">2018-08-17T13:09:00Z</dcterms:modified>
</cp:coreProperties>
</file>