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4C" w:rsidRPr="00EC764C" w:rsidRDefault="00EC764C" w:rsidP="00EC764C">
      <w:pPr>
        <w:pStyle w:val="NormalWeb"/>
        <w:shd w:val="clear" w:color="auto" w:fill="FCFBF3"/>
        <w:spacing w:before="0" w:beforeAutospacing="0" w:after="375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C764C">
        <w:rPr>
          <w:rFonts w:ascii="Arial" w:hAnsi="Arial" w:cs="Arial"/>
          <w:b/>
          <w:color w:val="FF0000"/>
          <w:sz w:val="28"/>
          <w:szCs w:val="28"/>
        </w:rPr>
        <w:t>COMO RESOLVER A QUESTÃO 14 DA LISTA:</w:t>
      </w:r>
      <w:bookmarkStart w:id="0" w:name="_GoBack"/>
      <w:bookmarkEnd w:id="0"/>
    </w:p>
    <w:p w:rsidR="00EC764C" w:rsidRDefault="00EC764C" w:rsidP="00EC764C">
      <w:pPr>
        <w:pStyle w:val="NormalWeb"/>
        <w:shd w:val="clear" w:color="auto" w:fill="FCFBF3"/>
        <w:spacing w:before="0" w:beforeAutospacing="0" w:after="375" w:afterAutospacing="0"/>
        <w:rPr>
          <w:rFonts w:ascii="Arial" w:hAnsi="Arial" w:cs="Arial"/>
          <w:color w:val="333333"/>
          <w:sz w:val="29"/>
          <w:szCs w:val="29"/>
        </w:rPr>
      </w:pPr>
    </w:p>
    <w:p w:rsidR="00EC764C" w:rsidRDefault="00EC764C" w:rsidP="00EC764C">
      <w:pPr>
        <w:pStyle w:val="NormalWeb"/>
        <w:shd w:val="clear" w:color="auto" w:fill="FCFBF3"/>
        <w:spacing w:before="0" w:beforeAutospacing="0" w:after="37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Inserir ou </w:t>
      </w:r>
      <w:r>
        <w:rPr>
          <w:rFonts w:ascii="Arial" w:hAnsi="Arial" w:cs="Arial"/>
          <w:color w:val="333333"/>
          <w:sz w:val="29"/>
          <w:szCs w:val="29"/>
        </w:rPr>
        <w:t xml:space="preserve">Interpolar significa “colocar entre”. </w:t>
      </w:r>
      <w:r w:rsidRPr="00EC764C">
        <w:rPr>
          <w:rFonts w:ascii="Arial" w:hAnsi="Arial" w:cs="Arial"/>
          <w:b/>
          <w:color w:val="333333"/>
          <w:sz w:val="29"/>
          <w:szCs w:val="29"/>
        </w:rPr>
        <w:t>Interpolar meios aritméticos</w:t>
      </w:r>
      <w:r>
        <w:rPr>
          <w:rFonts w:ascii="Arial" w:hAnsi="Arial" w:cs="Arial"/>
          <w:color w:val="333333"/>
          <w:sz w:val="29"/>
          <w:szCs w:val="29"/>
        </w:rPr>
        <w:t xml:space="preserve"> entre dois números dados é acrescentar números entre estes que são conhecidos, de forma que a sequência numérica formada seja uma P.A. Para realizar a interpolação aritmética é necessário o uso da fórmula do termo geral da P.A.</w:t>
      </w:r>
    </w:p>
    <w:p w:rsidR="00EC764C" w:rsidRPr="00EC764C" w:rsidRDefault="00EC764C" w:rsidP="00EC764C">
      <w:pPr>
        <w:pStyle w:val="NormalWeb"/>
        <w:shd w:val="clear" w:color="auto" w:fill="FCFBF3"/>
        <w:spacing w:before="0" w:beforeAutospacing="0" w:after="375" w:afterAutospacing="0"/>
        <w:jc w:val="center"/>
        <w:rPr>
          <w:rFonts w:ascii="Arial Black" w:hAnsi="Arial Black" w:cs="Arial"/>
          <w:color w:val="333333"/>
          <w:sz w:val="40"/>
          <w:szCs w:val="40"/>
        </w:rPr>
      </w:pPr>
      <w:r w:rsidRPr="00EC764C">
        <w:rPr>
          <w:rFonts w:ascii="Arial Black" w:hAnsi="Arial Black" w:cs="Arial"/>
          <w:color w:val="333333"/>
          <w:sz w:val="40"/>
          <w:szCs w:val="40"/>
        </w:rPr>
        <w:t>a</w:t>
      </w:r>
      <w:r w:rsidRPr="00EC764C">
        <w:rPr>
          <w:rFonts w:ascii="Arial Black" w:hAnsi="Arial Black" w:cs="Arial"/>
          <w:color w:val="333333"/>
          <w:sz w:val="40"/>
          <w:szCs w:val="40"/>
          <w:vertAlign w:val="subscript"/>
        </w:rPr>
        <w:t>n</w:t>
      </w:r>
      <w:r w:rsidRPr="00EC764C">
        <w:rPr>
          <w:rFonts w:ascii="Arial Black" w:hAnsi="Arial Black" w:cs="Arial"/>
          <w:color w:val="333333"/>
          <w:sz w:val="40"/>
          <w:szCs w:val="40"/>
        </w:rPr>
        <w:t> = a</w:t>
      </w:r>
      <w:r w:rsidRPr="00EC764C">
        <w:rPr>
          <w:rFonts w:ascii="Arial Black" w:hAnsi="Arial Black" w:cs="Arial"/>
          <w:color w:val="333333"/>
          <w:sz w:val="40"/>
          <w:szCs w:val="40"/>
          <w:vertAlign w:val="subscript"/>
        </w:rPr>
        <w:t>1 </w:t>
      </w:r>
      <w:r w:rsidRPr="00EC764C">
        <w:rPr>
          <w:rFonts w:ascii="Arial Black" w:hAnsi="Arial Black" w:cs="Arial"/>
          <w:color w:val="333333"/>
          <w:sz w:val="40"/>
          <w:szCs w:val="40"/>
        </w:rPr>
        <w:t>+ (n-1)</w:t>
      </w:r>
      <w:r w:rsidR="00163174">
        <w:rPr>
          <w:rFonts w:ascii="Arial Black" w:hAnsi="Arial Black" w:cs="Arial"/>
          <w:color w:val="333333"/>
          <w:sz w:val="40"/>
          <w:szCs w:val="40"/>
        </w:rPr>
        <w:t xml:space="preserve"> . </w:t>
      </w:r>
      <w:r w:rsidRPr="00EC764C">
        <w:rPr>
          <w:rFonts w:ascii="Arial Black" w:hAnsi="Arial Black" w:cs="Arial"/>
          <w:color w:val="333333"/>
          <w:sz w:val="40"/>
          <w:szCs w:val="40"/>
        </w:rPr>
        <w:t>r</w:t>
      </w:r>
    </w:p>
    <w:p w:rsidR="00EC764C" w:rsidRDefault="00EC764C" w:rsidP="00EC764C">
      <w:pPr>
        <w:pStyle w:val="NormalWeb"/>
        <w:shd w:val="clear" w:color="auto" w:fill="FCFBF3"/>
        <w:spacing w:before="0" w:beforeAutospacing="0" w:after="37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FF0000"/>
          <w:sz w:val="29"/>
          <w:szCs w:val="29"/>
        </w:rPr>
        <w:t>Exemplo 1</w:t>
      </w:r>
      <w:r>
        <w:rPr>
          <w:rFonts w:ascii="Arial" w:hAnsi="Arial" w:cs="Arial"/>
          <w:color w:val="333333"/>
          <w:sz w:val="29"/>
          <w:szCs w:val="29"/>
        </w:rPr>
        <w:t xml:space="preserve">. </w:t>
      </w:r>
      <w:r>
        <w:rPr>
          <w:rFonts w:ascii="Arial" w:hAnsi="Arial" w:cs="Arial"/>
          <w:color w:val="333333"/>
          <w:sz w:val="29"/>
          <w:szCs w:val="29"/>
        </w:rPr>
        <w:t xml:space="preserve">Insira, </w:t>
      </w:r>
      <w:r>
        <w:rPr>
          <w:rFonts w:ascii="Arial" w:hAnsi="Arial" w:cs="Arial"/>
          <w:color w:val="333333"/>
          <w:sz w:val="29"/>
          <w:szCs w:val="29"/>
        </w:rPr>
        <w:t xml:space="preserve">Interpole 7 </w:t>
      </w:r>
      <w:r>
        <w:rPr>
          <w:rFonts w:ascii="Arial" w:hAnsi="Arial" w:cs="Arial"/>
          <w:color w:val="333333"/>
          <w:sz w:val="29"/>
          <w:szCs w:val="29"/>
        </w:rPr>
        <w:t xml:space="preserve">(termos) </w:t>
      </w:r>
      <w:r>
        <w:rPr>
          <w:rFonts w:ascii="Arial" w:hAnsi="Arial" w:cs="Arial"/>
          <w:color w:val="333333"/>
          <w:sz w:val="29"/>
          <w:szCs w:val="29"/>
        </w:rPr>
        <w:t>meios aritméticos entre 6 e 46.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Solução: Interpolar 7 meios aritméticos entre 6 e 46 é acrescentar 7 números entre 6 e 46 para que a sequência formada seja uma P.A.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(6, _, _, _, _, _, _, _, 46)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Note que teremos uma P.A. com 9 termos em que o primeiro termo é 6 e o último é 46. Assim, segue que: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</w:t>
      </w:r>
      <w:r>
        <w:rPr>
          <w:rFonts w:ascii="Arial" w:hAnsi="Arial" w:cs="Arial"/>
          <w:color w:val="333333"/>
          <w:sz w:val="29"/>
          <w:szCs w:val="29"/>
        </w:rPr>
        <w:t> = 6</w:t>
      </w:r>
      <w:r>
        <w:rPr>
          <w:rFonts w:ascii="Arial" w:hAnsi="Arial" w:cs="Arial"/>
          <w:color w:val="333333"/>
          <w:sz w:val="29"/>
          <w:szCs w:val="29"/>
        </w:rPr>
        <w:br/>
        <w:t>n = 9</w:t>
      </w:r>
      <w:r>
        <w:rPr>
          <w:rFonts w:ascii="Arial" w:hAnsi="Arial" w:cs="Arial"/>
          <w:color w:val="333333"/>
          <w:sz w:val="29"/>
          <w:szCs w:val="29"/>
        </w:rPr>
        <w:br/>
        <w:t>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9</w:t>
      </w:r>
      <w:r>
        <w:rPr>
          <w:rFonts w:ascii="Arial" w:hAnsi="Arial" w:cs="Arial"/>
          <w:color w:val="333333"/>
          <w:sz w:val="29"/>
          <w:szCs w:val="29"/>
        </w:rPr>
        <w:t> = 46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Para determinarmos os termos que deverão ficar entre 6 e 46 é necessário determinar a razão da P.A. Para isso, utilizaremos a fórmula do termo geral.</w:t>
      </w:r>
    </w:p>
    <w:p w:rsidR="00EC764C" w:rsidRDefault="00EB3466" w:rsidP="00EC764C">
      <w:pPr>
        <w:pStyle w:val="NormalWeb"/>
        <w:shd w:val="clear" w:color="auto" w:fill="FCFBF3"/>
        <w:spacing w:before="0" w:beforeAutospacing="0" w:after="375" w:afterAutospacing="0"/>
        <w:rPr>
          <w:rFonts w:ascii="Arial" w:hAnsi="Arial" w:cs="Arial"/>
          <w:color w:val="333333"/>
          <w:sz w:val="29"/>
          <w:szCs w:val="29"/>
        </w:rPr>
      </w:pPr>
      <w:r w:rsidRPr="00F44AE5">
        <w:rPr>
          <w:rFonts w:ascii="Arial" w:hAnsi="Arial" w:cs="Arial"/>
          <w:noProof/>
          <w:color w:val="333333"/>
          <w:sz w:val="29"/>
          <w:szCs w:val="29"/>
        </w:rPr>
        <w:drawing>
          <wp:inline distT="0" distB="0" distL="0" distR="0">
            <wp:extent cx="1266825" cy="1647825"/>
            <wp:effectExtent l="0" t="0" r="0" b="0"/>
            <wp:docPr id="3" name="Imagem 1" descr="https://alunosonline.uol.com.br/upload/conteudo/images/resoluca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alunosonline.uol.com.br/upload/conteudo/images/resolucao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C7" w:rsidRPr="00EC764C" w:rsidRDefault="00EC764C" w:rsidP="00EC764C">
      <w:pPr>
        <w:pStyle w:val="NormalWeb"/>
        <w:shd w:val="clear" w:color="auto" w:fill="FCFBF3"/>
        <w:spacing w:before="0" w:beforeAutospacing="0" w:after="37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Encontrado o valor da razão, fica fácil determinar os demais elementos da sequência.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9"/>
          <w:szCs w:val="29"/>
        </w:rPr>
        <w:t> = 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1</w:t>
      </w:r>
      <w:r>
        <w:rPr>
          <w:rFonts w:ascii="Arial" w:hAnsi="Arial" w:cs="Arial"/>
          <w:color w:val="333333"/>
          <w:sz w:val="29"/>
          <w:szCs w:val="29"/>
        </w:rPr>
        <w:t> + r = 6 + 5 = 11</w:t>
      </w:r>
      <w:r>
        <w:rPr>
          <w:rFonts w:ascii="Arial" w:hAnsi="Arial" w:cs="Arial"/>
          <w:color w:val="333333"/>
          <w:sz w:val="29"/>
          <w:szCs w:val="29"/>
        </w:rPr>
        <w:br/>
        <w:t>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9"/>
          <w:szCs w:val="29"/>
        </w:rPr>
        <w:t> = 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hAnsi="Arial" w:cs="Arial"/>
          <w:color w:val="333333"/>
          <w:sz w:val="29"/>
          <w:szCs w:val="29"/>
        </w:rPr>
        <w:t> + r = 11 + 5 = 16</w:t>
      </w:r>
      <w:r>
        <w:rPr>
          <w:rFonts w:ascii="Arial" w:hAnsi="Arial" w:cs="Arial"/>
          <w:color w:val="333333"/>
          <w:sz w:val="29"/>
          <w:szCs w:val="29"/>
        </w:rPr>
        <w:br/>
        <w:t>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9"/>
          <w:szCs w:val="29"/>
        </w:rPr>
        <w:t> = 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3</w:t>
      </w:r>
      <w:r>
        <w:rPr>
          <w:rFonts w:ascii="Arial" w:hAnsi="Arial" w:cs="Arial"/>
          <w:color w:val="333333"/>
          <w:sz w:val="29"/>
          <w:szCs w:val="29"/>
        </w:rPr>
        <w:t> + r = 16 + 5 = 21</w:t>
      </w:r>
      <w:r>
        <w:rPr>
          <w:rFonts w:ascii="Arial" w:hAnsi="Arial" w:cs="Arial"/>
          <w:color w:val="333333"/>
          <w:sz w:val="29"/>
          <w:szCs w:val="29"/>
        </w:rPr>
        <w:br/>
        <w:t>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5</w:t>
      </w:r>
      <w:r>
        <w:rPr>
          <w:rFonts w:ascii="Arial" w:hAnsi="Arial" w:cs="Arial"/>
          <w:color w:val="333333"/>
          <w:sz w:val="29"/>
          <w:szCs w:val="29"/>
        </w:rPr>
        <w:t> = a</w:t>
      </w:r>
      <w:r>
        <w:rPr>
          <w:rFonts w:ascii="Arial" w:hAnsi="Arial" w:cs="Arial"/>
          <w:color w:val="333333"/>
          <w:sz w:val="21"/>
          <w:szCs w:val="21"/>
          <w:vertAlign w:val="subscript"/>
        </w:rPr>
        <w:t>4</w:t>
      </w:r>
      <w:r>
        <w:rPr>
          <w:rFonts w:ascii="Arial" w:hAnsi="Arial" w:cs="Arial"/>
          <w:color w:val="333333"/>
          <w:sz w:val="29"/>
          <w:szCs w:val="29"/>
        </w:rPr>
        <w:t> + r = 21 + 5 = 26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a</w:t>
      </w:r>
      <w:r>
        <w:rPr>
          <w:rFonts w:ascii="Arial" w:hAnsi="Arial" w:cs="Arial"/>
          <w:color w:val="333333"/>
          <w:sz w:val="21"/>
          <w:szCs w:val="21"/>
          <w:shd w:val="clear" w:color="auto" w:fill="FCFBF3"/>
          <w:vertAlign w:val="subscript"/>
        </w:rPr>
        <w:t>6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 = a</w:t>
      </w:r>
      <w:r>
        <w:rPr>
          <w:rFonts w:ascii="Arial" w:hAnsi="Arial" w:cs="Arial"/>
          <w:color w:val="333333"/>
          <w:sz w:val="21"/>
          <w:szCs w:val="21"/>
          <w:shd w:val="clear" w:color="auto" w:fill="FCFBF3"/>
          <w:vertAlign w:val="subscript"/>
        </w:rPr>
        <w:t>5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 + r = 26 + 5 = 31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a</w:t>
      </w:r>
      <w:r>
        <w:rPr>
          <w:rFonts w:ascii="Arial" w:hAnsi="Arial" w:cs="Arial"/>
          <w:color w:val="333333"/>
          <w:sz w:val="21"/>
          <w:szCs w:val="21"/>
          <w:shd w:val="clear" w:color="auto" w:fill="FCFBF3"/>
          <w:vertAlign w:val="subscript"/>
        </w:rPr>
        <w:t>7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 = a</w:t>
      </w:r>
      <w:r>
        <w:rPr>
          <w:rFonts w:ascii="Arial" w:hAnsi="Arial" w:cs="Arial"/>
          <w:color w:val="333333"/>
          <w:sz w:val="21"/>
          <w:szCs w:val="21"/>
          <w:shd w:val="clear" w:color="auto" w:fill="FCFBF3"/>
          <w:vertAlign w:val="subscript"/>
        </w:rPr>
        <w:t>6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 + r = 31 + 5 = 36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a</w:t>
      </w:r>
      <w:r>
        <w:rPr>
          <w:rFonts w:ascii="Arial" w:hAnsi="Arial" w:cs="Arial"/>
          <w:color w:val="333333"/>
          <w:sz w:val="21"/>
          <w:szCs w:val="21"/>
          <w:shd w:val="clear" w:color="auto" w:fill="FCFBF3"/>
          <w:vertAlign w:val="subscript"/>
        </w:rPr>
        <w:t>8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 = a</w:t>
      </w:r>
      <w:r>
        <w:rPr>
          <w:rFonts w:ascii="Arial" w:hAnsi="Arial" w:cs="Arial"/>
          <w:color w:val="333333"/>
          <w:sz w:val="21"/>
          <w:szCs w:val="21"/>
          <w:shd w:val="clear" w:color="auto" w:fill="FCFBF3"/>
          <w:vertAlign w:val="subscript"/>
        </w:rPr>
        <w:t>7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 + r = 36 + 5 = 41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Dessa forma, está completa a interpolação dos 7 meios aritméticos entre 6 e 46, formando a seguinte P.A: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(6, </w:t>
      </w:r>
      <w:r>
        <w:rPr>
          <w:rFonts w:ascii="Arial" w:hAnsi="Arial" w:cs="Arial"/>
          <w:color w:val="FF0000"/>
          <w:sz w:val="29"/>
          <w:szCs w:val="29"/>
          <w:shd w:val="clear" w:color="auto" w:fill="FCFBF3"/>
        </w:rPr>
        <w:t>11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, </w:t>
      </w:r>
      <w:r>
        <w:rPr>
          <w:rFonts w:ascii="Arial" w:hAnsi="Arial" w:cs="Arial"/>
          <w:color w:val="FF0000"/>
          <w:sz w:val="29"/>
          <w:szCs w:val="29"/>
          <w:shd w:val="clear" w:color="auto" w:fill="FCFBF3"/>
        </w:rPr>
        <w:t>16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, </w:t>
      </w:r>
      <w:r>
        <w:rPr>
          <w:rFonts w:ascii="Arial" w:hAnsi="Arial" w:cs="Arial"/>
          <w:color w:val="FF0000"/>
          <w:sz w:val="29"/>
          <w:szCs w:val="29"/>
          <w:shd w:val="clear" w:color="auto" w:fill="FCFBF3"/>
        </w:rPr>
        <w:t>21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, </w:t>
      </w:r>
      <w:r>
        <w:rPr>
          <w:rFonts w:ascii="Arial" w:hAnsi="Arial" w:cs="Arial"/>
          <w:color w:val="FF0000"/>
          <w:sz w:val="29"/>
          <w:szCs w:val="29"/>
          <w:shd w:val="clear" w:color="auto" w:fill="FCFBF3"/>
        </w:rPr>
        <w:t>26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, </w:t>
      </w:r>
      <w:r>
        <w:rPr>
          <w:rFonts w:ascii="Arial" w:hAnsi="Arial" w:cs="Arial"/>
          <w:color w:val="FF0000"/>
          <w:sz w:val="29"/>
          <w:szCs w:val="29"/>
          <w:shd w:val="clear" w:color="auto" w:fill="FCFBF3"/>
        </w:rPr>
        <w:t>31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, </w:t>
      </w:r>
      <w:r>
        <w:rPr>
          <w:rFonts w:ascii="Arial" w:hAnsi="Arial" w:cs="Arial"/>
          <w:color w:val="FF0000"/>
          <w:sz w:val="29"/>
          <w:szCs w:val="29"/>
          <w:shd w:val="clear" w:color="auto" w:fill="FCFBF3"/>
        </w:rPr>
        <w:t>36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, </w:t>
      </w:r>
      <w:r>
        <w:rPr>
          <w:rFonts w:ascii="Arial" w:hAnsi="Arial" w:cs="Arial"/>
          <w:color w:val="FF0000"/>
          <w:sz w:val="29"/>
          <w:szCs w:val="29"/>
          <w:shd w:val="clear" w:color="auto" w:fill="FCFBF3"/>
        </w:rPr>
        <w:t>41</w:t>
      </w:r>
      <w:r>
        <w:rPr>
          <w:rFonts w:ascii="Arial" w:hAnsi="Arial" w:cs="Arial"/>
          <w:color w:val="333333"/>
          <w:sz w:val="29"/>
          <w:szCs w:val="29"/>
          <w:shd w:val="clear" w:color="auto" w:fill="FCFBF3"/>
        </w:rPr>
        <w:t>, 46)</w:t>
      </w:r>
    </w:p>
    <w:sectPr w:rsidR="006C43C7" w:rsidRPr="00EC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4C"/>
    <w:rsid w:val="00163174"/>
    <w:rsid w:val="006C43C7"/>
    <w:rsid w:val="00EB3466"/>
    <w:rsid w:val="00EC764C"/>
    <w:rsid w:val="00F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0FB3"/>
  <w15:chartTrackingRefBased/>
  <w15:docId w15:val="{96A5EB9D-8DFE-422C-B3B5-1746E71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Andre Souza</dc:creator>
  <cp:keywords/>
  <dc:description/>
  <cp:lastModifiedBy>Paulo Andre Souza</cp:lastModifiedBy>
  <cp:revision>2</cp:revision>
  <dcterms:created xsi:type="dcterms:W3CDTF">2018-12-04T23:53:00Z</dcterms:created>
  <dcterms:modified xsi:type="dcterms:W3CDTF">2018-12-04T23:53:00Z</dcterms:modified>
</cp:coreProperties>
</file>