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55" w:rsidRDefault="00260B55" w:rsidP="00260B55">
      <w:pPr>
        <w:pStyle w:val="PargrafodaLista"/>
        <w:numPr>
          <w:ilvl w:val="0"/>
          <w:numId w:val="1"/>
        </w:numPr>
      </w:pPr>
      <w:r>
        <w:t xml:space="preserve">230               2) 11550    3)900  </w:t>
      </w:r>
    </w:p>
    <w:p w:rsidR="001077E2" w:rsidRPr="00260B55" w:rsidRDefault="00260B55" w:rsidP="00260B55">
      <w:r>
        <w:t>4) 270         5) moda 1.75 media 1.69</w:t>
      </w:r>
      <w:bookmarkStart w:id="0" w:name="_GoBack"/>
      <w:bookmarkEnd w:id="0"/>
    </w:p>
    <w:sectPr w:rsidR="001077E2" w:rsidRPr="0026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746"/>
    <w:multiLevelType w:val="hybridMultilevel"/>
    <w:tmpl w:val="E7788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260B55"/>
    <w:rsid w:val="007F3059"/>
    <w:rsid w:val="00B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F29D-E8FB-4806-9C87-1ACA67D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preciosa cavalcanti</dc:creator>
  <cp:keywords/>
  <dc:description/>
  <cp:lastModifiedBy>preciosa cavalcanti</cp:lastModifiedBy>
  <cp:revision>1</cp:revision>
  <dcterms:created xsi:type="dcterms:W3CDTF">2018-10-23T22:22:00Z</dcterms:created>
  <dcterms:modified xsi:type="dcterms:W3CDTF">2018-10-23T22:25:00Z</dcterms:modified>
</cp:coreProperties>
</file>