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6" w:rsidRPr="002349D9" w:rsidRDefault="005F5AC6" w:rsidP="005F5A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349D9">
        <w:rPr>
          <w:rFonts w:ascii="Times New Roman" w:hAnsi="Times New Roman" w:cs="Times New Roman"/>
          <w:b/>
        </w:rPr>
        <w:t>11º PROGRAMA DE INICIAÇÃO CIENTÍFICA DA OBMEP</w:t>
      </w:r>
    </w:p>
    <w:p w:rsidR="005F5AC6" w:rsidRPr="002349D9" w:rsidRDefault="005F5AC6" w:rsidP="005F5A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349D9">
        <w:rPr>
          <w:rFonts w:ascii="Times New Roman" w:hAnsi="Times New Roman" w:cs="Times New Roman"/>
          <w:b/>
        </w:rPr>
        <w:t>ESTUDO SOBRE CONTAGEM 3 – APLICAÇÕES DO PRINCÍPIO MULTIPLICATIVO – PERMUTAÇÃO</w:t>
      </w:r>
    </w:p>
    <w:p w:rsidR="005F5AC6" w:rsidRPr="002349D9" w:rsidRDefault="005F5AC6" w:rsidP="005F5AC6">
      <w:pPr>
        <w:spacing w:line="360" w:lineRule="auto"/>
        <w:rPr>
          <w:rFonts w:ascii="Times New Roman" w:hAnsi="Times New Roman" w:cs="Times New Roman"/>
        </w:rPr>
      </w:pPr>
    </w:p>
    <w:p w:rsidR="005F5AC6" w:rsidRPr="002349D9" w:rsidRDefault="005F5AC6" w:rsidP="005F5AC6">
      <w:pPr>
        <w:spacing w:line="360" w:lineRule="auto"/>
        <w:rPr>
          <w:rFonts w:ascii="Times New Roman" w:hAnsi="Times New Roman" w:cs="Times New Roman"/>
          <w:b/>
        </w:rPr>
      </w:pPr>
      <w:r w:rsidRPr="002349D9">
        <w:rPr>
          <w:rFonts w:ascii="Times New Roman" w:hAnsi="Times New Roman" w:cs="Times New Roman"/>
          <w:b/>
        </w:rPr>
        <w:t>Conteúdos a serem estudados</w:t>
      </w:r>
    </w:p>
    <w:p w:rsidR="00BF005B" w:rsidRPr="002349D9" w:rsidRDefault="004F207C" w:rsidP="00BF005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349D9">
        <w:rPr>
          <w:rFonts w:ascii="Times New Roman" w:hAnsi="Times New Roman" w:cs="Times New Roman"/>
        </w:rPr>
        <w:t xml:space="preserve">Vídeos da </w:t>
      </w:r>
      <w:proofErr w:type="spellStart"/>
      <w:proofErr w:type="gramStart"/>
      <w:r w:rsidRPr="002349D9">
        <w:rPr>
          <w:rFonts w:ascii="Times New Roman" w:hAnsi="Times New Roman" w:cs="Times New Roman"/>
        </w:rPr>
        <w:t>PlayList</w:t>
      </w:r>
      <w:proofErr w:type="spellEnd"/>
      <w:proofErr w:type="gramEnd"/>
      <w:r w:rsidRPr="002349D9">
        <w:rPr>
          <w:rFonts w:ascii="Times New Roman" w:hAnsi="Times New Roman" w:cs="Times New Roman"/>
        </w:rPr>
        <w:t xml:space="preserve"> do canal do PIC no </w:t>
      </w:r>
      <w:proofErr w:type="spellStart"/>
      <w:r w:rsidRPr="002349D9">
        <w:rPr>
          <w:rFonts w:ascii="Times New Roman" w:hAnsi="Times New Roman" w:cs="Times New Roman"/>
        </w:rPr>
        <w:t>Youtube</w:t>
      </w:r>
      <w:proofErr w:type="spellEnd"/>
      <w:r w:rsidRPr="002349D9">
        <w:rPr>
          <w:rFonts w:ascii="Times New Roman" w:hAnsi="Times New Roman" w:cs="Times New Roman"/>
        </w:rPr>
        <w:t xml:space="preserve"> disponível em </w:t>
      </w:r>
      <w:hyperlink r:id="rId5" w:history="1">
        <w:r w:rsidRPr="002349D9">
          <w:rPr>
            <w:rStyle w:val="Hyperlink"/>
            <w:rFonts w:ascii="Times New Roman" w:hAnsi="Times New Roman" w:cs="Times New Roman"/>
          </w:rPr>
          <w:t>https://www.youtube.com/watch?v=-kQTgRuR0tg&amp;list=PLrVGp617x0hDq3GBNUeSLv6B-4fGHG4cJ</w:t>
        </w:r>
      </w:hyperlink>
      <w:r w:rsidRPr="002349D9">
        <w:rPr>
          <w:rFonts w:ascii="Times New Roman" w:hAnsi="Times New Roman" w:cs="Times New Roman"/>
        </w:rPr>
        <w:t>.</w:t>
      </w:r>
    </w:p>
    <w:p w:rsidR="005F5AC6" w:rsidRPr="002349D9" w:rsidRDefault="005F5AC6" w:rsidP="004F207C">
      <w:pPr>
        <w:spacing w:line="360" w:lineRule="auto"/>
        <w:jc w:val="both"/>
        <w:rPr>
          <w:rFonts w:ascii="Times New Roman" w:hAnsi="Times New Roman" w:cs="Times New Roman"/>
        </w:rPr>
      </w:pPr>
    </w:p>
    <w:p w:rsidR="005F5AC6" w:rsidRPr="002349D9" w:rsidRDefault="005F5AC6" w:rsidP="005F5A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349D9">
        <w:rPr>
          <w:rFonts w:ascii="Times New Roman" w:hAnsi="Times New Roman" w:cs="Times New Roman"/>
          <w:b/>
        </w:rPr>
        <w:t>Exercícios a serem discutidos</w:t>
      </w:r>
    </w:p>
    <w:p w:rsidR="00722EDD" w:rsidRPr="002349D9" w:rsidRDefault="002349D9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2349D9">
        <w:rPr>
          <w:rFonts w:ascii="Times New Roman" w:hAnsi="Times New Roman" w:cs="Times New Roman"/>
          <w:color w:val="000000" w:themeColor="text1"/>
        </w:rPr>
        <w:t xml:space="preserve">Questão 19 da prova da OBMEP disponível em </w:t>
      </w:r>
      <w:hyperlink r:id="rId6" w:history="1">
        <w:r w:rsidRPr="002349D9">
          <w:rPr>
            <w:rStyle w:val="Hyperlink"/>
            <w:rFonts w:ascii="Times New Roman" w:hAnsi="Times New Roman" w:cs="Times New Roman"/>
          </w:rPr>
          <w:t>http://www.obmep.org.br/provas_static/pf1n3-2006.pdf</w:t>
        </w:r>
      </w:hyperlink>
      <w:r w:rsidRPr="002349D9">
        <w:rPr>
          <w:rFonts w:ascii="Times New Roman" w:hAnsi="Times New Roman" w:cs="Times New Roman"/>
          <w:color w:val="000000" w:themeColor="text1"/>
        </w:rPr>
        <w:t>;</w:t>
      </w:r>
    </w:p>
    <w:p w:rsidR="002349D9" w:rsidRPr="002349D9" w:rsidRDefault="002349D9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2349D9">
        <w:rPr>
          <w:rFonts w:ascii="Times New Roman" w:hAnsi="Times New Roman" w:cs="Times New Roman"/>
          <w:color w:val="000000" w:themeColor="text1"/>
        </w:rPr>
        <w:t xml:space="preserve">Exercícios do vídeo disponível em </w:t>
      </w:r>
      <w:hyperlink r:id="rId7" w:history="1">
        <w:r w:rsidRPr="002349D9">
          <w:rPr>
            <w:rStyle w:val="Hyperlink"/>
            <w:rFonts w:ascii="Times New Roman" w:hAnsi="Times New Roman" w:cs="Times New Roman"/>
          </w:rPr>
          <w:t>https://www.youtube.com/watch?v=ylWhIyvdJvc&amp;feature=youtu.be&amp;list=PLrVGp617x0hDq3GBNUeSLv6B-4fGHG4cJ</w:t>
        </w:r>
      </w:hyperlink>
      <w:r w:rsidRPr="002349D9">
        <w:rPr>
          <w:rFonts w:ascii="Times New Roman" w:hAnsi="Times New Roman" w:cs="Times New Roman"/>
          <w:color w:val="000000" w:themeColor="text1"/>
        </w:rPr>
        <w:t>;</w:t>
      </w:r>
    </w:p>
    <w:p w:rsidR="002349D9" w:rsidRPr="002349D9" w:rsidRDefault="002349D9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2349D9">
        <w:rPr>
          <w:rFonts w:ascii="Times New Roman" w:hAnsi="Times New Roman" w:cs="Times New Roman"/>
          <w:color w:val="000000" w:themeColor="text1"/>
        </w:rPr>
        <w:t xml:space="preserve">Exercícios 1, 2 e 4 do material disponível em </w:t>
      </w:r>
      <w:hyperlink r:id="rId8" w:history="1">
        <w:r w:rsidRPr="002349D9">
          <w:rPr>
            <w:rStyle w:val="Hyperlink"/>
            <w:rFonts w:ascii="Times New Roman" w:hAnsi="Times New Roman" w:cs="Times New Roman"/>
          </w:rPr>
          <w:t>http://matematica.obmep.org.br/uploads/material/c0o2s8pxftsgk.pdf</w:t>
        </w:r>
      </w:hyperlink>
      <w:r w:rsidRPr="002349D9">
        <w:rPr>
          <w:rFonts w:ascii="Times New Roman" w:hAnsi="Times New Roman" w:cs="Times New Roman"/>
          <w:color w:val="000000" w:themeColor="text1"/>
        </w:rPr>
        <w:t>;</w:t>
      </w:r>
    </w:p>
    <w:p w:rsidR="002349D9" w:rsidRPr="002349D9" w:rsidRDefault="002349D9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2349D9">
        <w:rPr>
          <w:noProof/>
          <w:lang w:eastAsia="pt-BR"/>
        </w:rPr>
        <w:drawing>
          <wp:inline distT="0" distB="0" distL="0" distR="0">
            <wp:extent cx="5191125" cy="2375806"/>
            <wp:effectExtent l="19050" t="0" r="0" b="0"/>
            <wp:docPr id="1" name="Imagem 0" descr="14349060_980132318776563_11111139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9060_980132318776563_1111113924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478" cy="238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D9" w:rsidRPr="002349D9" w:rsidRDefault="002349D9" w:rsidP="00BF005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2349D9">
        <w:rPr>
          <w:noProof/>
          <w:lang w:eastAsia="pt-BR"/>
        </w:rPr>
        <w:drawing>
          <wp:inline distT="0" distB="0" distL="0" distR="0">
            <wp:extent cx="5191125" cy="1352550"/>
            <wp:effectExtent l="19050" t="0" r="9525" b="0"/>
            <wp:docPr id="2" name="Imagem 1" descr="14341426_980132292109899_2671881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1426_980132292109899_267188129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0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9D9" w:rsidRPr="002349D9" w:rsidSect="00066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400"/>
    <w:multiLevelType w:val="hybridMultilevel"/>
    <w:tmpl w:val="95A2C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938DC"/>
    <w:multiLevelType w:val="hybridMultilevel"/>
    <w:tmpl w:val="E2FECF32"/>
    <w:lvl w:ilvl="0" w:tplc="26CA58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AC6"/>
    <w:rsid w:val="002349D9"/>
    <w:rsid w:val="004F207C"/>
    <w:rsid w:val="005F5AC6"/>
    <w:rsid w:val="00722EDD"/>
    <w:rsid w:val="00BF005B"/>
    <w:rsid w:val="00C8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5A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A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a.obmep.org.br/uploads/material/c0o2s8pxftsg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WhIyvdJvc&amp;feature=youtu.be&amp;list=PLrVGp617x0hDq3GBNUeSLv6B-4fGHG4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provas_static/pf1n3-200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kQTgRuR0tg&amp;list=PLrVGp617x0hDq3GBNUeSLv6B-4fGHG4cJ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2</cp:revision>
  <dcterms:created xsi:type="dcterms:W3CDTF">2016-09-15T20:30:00Z</dcterms:created>
  <dcterms:modified xsi:type="dcterms:W3CDTF">2016-09-15T20:30:00Z</dcterms:modified>
</cp:coreProperties>
</file>