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50" w:rsidRDefault="00ED7E50" w:rsidP="00ED7E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sidRPr="00F278E1">
        <w:rPr>
          <w:b/>
          <w:noProof/>
          <w:sz w:val="36"/>
          <w:szCs w:val="36"/>
          <w:lang w:eastAsia="pt-BR"/>
        </w:rPr>
        <w:drawing>
          <wp:anchor distT="0" distB="0" distL="114300" distR="114300" simplePos="0" relativeHeight="251684864" behindDoc="0" locked="0" layoutInCell="1" allowOverlap="1">
            <wp:simplePos x="0" y="0"/>
            <wp:positionH relativeFrom="column">
              <wp:posOffset>3634740</wp:posOffset>
            </wp:positionH>
            <wp:positionV relativeFrom="paragraph">
              <wp:posOffset>14605</wp:posOffset>
            </wp:positionV>
            <wp:extent cx="1743075" cy="819150"/>
            <wp:effectExtent l="19050" t="0" r="9525" b="0"/>
            <wp:wrapNone/>
            <wp:docPr id="12"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743075" cy="819150"/>
                    </a:xfrm>
                    <a:prstGeom prst="rect">
                      <a:avLst/>
                    </a:prstGeom>
                    <a:noFill/>
                    <a:ln w="9525">
                      <a:noFill/>
                      <a:miter lim="800000"/>
                      <a:headEnd/>
                      <a:tailEnd/>
                    </a:ln>
                  </pic:spPr>
                </pic:pic>
              </a:graphicData>
            </a:graphic>
          </wp:anchor>
        </w:drawing>
      </w:r>
      <w:r w:rsidRPr="00F278E1">
        <w:rPr>
          <w:b/>
          <w:sz w:val="36"/>
          <w:szCs w:val="36"/>
        </w:rPr>
        <w:t>Roteiro de Estudos</w:t>
      </w:r>
    </w:p>
    <w:p w:rsidR="00ED7E50" w:rsidRDefault="00ED7E50" w:rsidP="00ED7E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Pr>
          <w:b/>
          <w:sz w:val="36"/>
          <w:szCs w:val="36"/>
        </w:rPr>
        <w:t>OBMEP NA ESCOLA – 2018</w:t>
      </w:r>
    </w:p>
    <w:p w:rsidR="00ED7E50" w:rsidRDefault="00ED7E50" w:rsidP="00ED7E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24"/>
          <w:szCs w:val="24"/>
        </w:rPr>
      </w:pPr>
      <w:r>
        <w:rPr>
          <w:b/>
          <w:sz w:val="36"/>
          <w:szCs w:val="36"/>
        </w:rPr>
        <w:t xml:space="preserve">N1 – </w:t>
      </w:r>
      <w:r w:rsidRPr="00BF5AF4">
        <w:rPr>
          <w:b/>
          <w:sz w:val="36"/>
          <w:szCs w:val="36"/>
        </w:rPr>
        <w:t xml:space="preserve">CICLO </w:t>
      </w:r>
      <w:proofErr w:type="gramStart"/>
      <w:r>
        <w:rPr>
          <w:b/>
          <w:sz w:val="36"/>
          <w:szCs w:val="36"/>
        </w:rPr>
        <w:t>7</w:t>
      </w:r>
      <w:proofErr w:type="gramEnd"/>
    </w:p>
    <w:p w:rsidR="00ED7E50" w:rsidRDefault="00ED7E50" w:rsidP="00ED7E50">
      <w:pPr>
        <w:autoSpaceDE w:val="0"/>
        <w:autoSpaceDN w:val="0"/>
        <w:adjustRightInd w:val="0"/>
        <w:spacing w:after="0" w:line="240" w:lineRule="auto"/>
        <w:jc w:val="both"/>
        <w:rPr>
          <w:rFonts w:cstheme="minorHAnsi"/>
          <w:sz w:val="24"/>
          <w:szCs w:val="24"/>
        </w:rPr>
      </w:pPr>
    </w:p>
    <w:p w:rsidR="00ED7E50" w:rsidRDefault="00ED7E50" w:rsidP="00ED7E50">
      <w:pPr>
        <w:autoSpaceDE w:val="0"/>
        <w:autoSpaceDN w:val="0"/>
        <w:adjustRightInd w:val="0"/>
        <w:spacing w:after="0" w:line="240" w:lineRule="auto"/>
        <w:jc w:val="both"/>
        <w:rPr>
          <w:rFonts w:cstheme="minorHAnsi"/>
          <w:sz w:val="24"/>
          <w:szCs w:val="24"/>
        </w:rPr>
      </w:pPr>
    </w:p>
    <w:p w:rsidR="00893846" w:rsidRDefault="00893846" w:rsidP="00AB2230">
      <w:pPr>
        <w:autoSpaceDE w:val="0"/>
        <w:autoSpaceDN w:val="0"/>
        <w:adjustRightInd w:val="0"/>
        <w:spacing w:after="0" w:line="240" w:lineRule="auto"/>
        <w:jc w:val="both"/>
        <w:rPr>
          <w:rFonts w:cstheme="minorHAnsi"/>
          <w:sz w:val="24"/>
          <w:szCs w:val="24"/>
        </w:rPr>
      </w:pPr>
    </w:p>
    <w:p w:rsidR="00893846" w:rsidRDefault="00893846" w:rsidP="00AB2230">
      <w:pPr>
        <w:autoSpaceDE w:val="0"/>
        <w:autoSpaceDN w:val="0"/>
        <w:adjustRightInd w:val="0"/>
        <w:spacing w:after="0" w:line="240" w:lineRule="auto"/>
        <w:jc w:val="both"/>
        <w:rPr>
          <w:rFonts w:cstheme="minorHAnsi"/>
          <w:sz w:val="24"/>
          <w:szCs w:val="24"/>
        </w:rPr>
      </w:pPr>
      <w:r>
        <w:rPr>
          <w:rFonts w:cstheme="minorHAnsi"/>
          <w:sz w:val="24"/>
          <w:szCs w:val="24"/>
        </w:rPr>
        <w:t>Este é o último ciclo de estudos do Programa OBMEP na Escola de 201</w:t>
      </w:r>
      <w:r w:rsidR="00ED7E50">
        <w:rPr>
          <w:rFonts w:cstheme="minorHAnsi"/>
          <w:sz w:val="24"/>
          <w:szCs w:val="24"/>
        </w:rPr>
        <w:t>8</w:t>
      </w:r>
      <w:r>
        <w:rPr>
          <w:rFonts w:cstheme="minorHAnsi"/>
          <w:sz w:val="24"/>
          <w:szCs w:val="24"/>
        </w:rPr>
        <w:t>.</w:t>
      </w:r>
    </w:p>
    <w:p w:rsidR="00893846" w:rsidRDefault="00893846" w:rsidP="00AB2230">
      <w:pPr>
        <w:autoSpaceDE w:val="0"/>
        <w:autoSpaceDN w:val="0"/>
        <w:adjustRightInd w:val="0"/>
        <w:spacing w:after="0" w:line="240" w:lineRule="auto"/>
        <w:jc w:val="both"/>
        <w:rPr>
          <w:rFonts w:cstheme="minorHAnsi"/>
          <w:sz w:val="24"/>
          <w:szCs w:val="24"/>
        </w:rPr>
      </w:pPr>
    </w:p>
    <w:p w:rsidR="00893846" w:rsidRDefault="00893846" w:rsidP="00AB2230">
      <w:pPr>
        <w:autoSpaceDE w:val="0"/>
        <w:autoSpaceDN w:val="0"/>
        <w:adjustRightInd w:val="0"/>
        <w:spacing w:after="0" w:line="240" w:lineRule="auto"/>
        <w:jc w:val="both"/>
        <w:rPr>
          <w:rFonts w:cstheme="minorHAnsi"/>
          <w:sz w:val="24"/>
          <w:szCs w:val="24"/>
        </w:rPr>
      </w:pPr>
      <w:r>
        <w:rPr>
          <w:rFonts w:cstheme="minorHAnsi"/>
          <w:sz w:val="24"/>
          <w:szCs w:val="24"/>
        </w:rPr>
        <w:t xml:space="preserve">Pelo calendário divulgado previamente, os encontros deste ciclo devem </w:t>
      </w:r>
      <w:r w:rsidR="008160CA">
        <w:rPr>
          <w:rFonts w:cstheme="minorHAnsi"/>
          <w:sz w:val="24"/>
          <w:szCs w:val="24"/>
        </w:rPr>
        <w:t xml:space="preserve">acontecer </w:t>
      </w:r>
      <w:r>
        <w:rPr>
          <w:rFonts w:cstheme="minorHAnsi"/>
          <w:sz w:val="24"/>
          <w:szCs w:val="24"/>
        </w:rPr>
        <w:t>em uma data próxima da data de realização da prova de segunda fase da OBMEP 201</w:t>
      </w:r>
      <w:r w:rsidR="00ED7E50">
        <w:rPr>
          <w:rFonts w:cstheme="minorHAnsi"/>
          <w:sz w:val="24"/>
          <w:szCs w:val="24"/>
        </w:rPr>
        <w:t>8</w:t>
      </w:r>
      <w:r>
        <w:rPr>
          <w:rFonts w:cstheme="minorHAnsi"/>
          <w:sz w:val="24"/>
          <w:szCs w:val="24"/>
        </w:rPr>
        <w:t>.</w:t>
      </w:r>
    </w:p>
    <w:p w:rsidR="00893846" w:rsidRDefault="00893846" w:rsidP="00AB2230">
      <w:pPr>
        <w:autoSpaceDE w:val="0"/>
        <w:autoSpaceDN w:val="0"/>
        <w:adjustRightInd w:val="0"/>
        <w:spacing w:after="0" w:line="240" w:lineRule="auto"/>
        <w:jc w:val="both"/>
        <w:rPr>
          <w:rFonts w:cstheme="minorHAnsi"/>
          <w:sz w:val="24"/>
          <w:szCs w:val="24"/>
        </w:rPr>
      </w:pPr>
    </w:p>
    <w:p w:rsidR="00ED7E50" w:rsidRDefault="00893846" w:rsidP="00AB2230">
      <w:pPr>
        <w:autoSpaceDE w:val="0"/>
        <w:autoSpaceDN w:val="0"/>
        <w:adjustRightInd w:val="0"/>
        <w:spacing w:after="0" w:line="240" w:lineRule="auto"/>
        <w:jc w:val="both"/>
        <w:rPr>
          <w:rFonts w:cstheme="minorHAnsi"/>
          <w:sz w:val="24"/>
          <w:szCs w:val="24"/>
        </w:rPr>
      </w:pPr>
      <w:r>
        <w:rPr>
          <w:rFonts w:cstheme="minorHAnsi"/>
          <w:sz w:val="24"/>
          <w:szCs w:val="24"/>
        </w:rPr>
        <w:t xml:space="preserve">O ciclo </w:t>
      </w:r>
      <w:proofErr w:type="gramStart"/>
      <w:r>
        <w:rPr>
          <w:rFonts w:cstheme="minorHAnsi"/>
          <w:sz w:val="24"/>
          <w:szCs w:val="24"/>
        </w:rPr>
        <w:t>7</w:t>
      </w:r>
      <w:proofErr w:type="gramEnd"/>
      <w:r>
        <w:rPr>
          <w:rFonts w:cstheme="minorHAnsi"/>
          <w:sz w:val="24"/>
          <w:szCs w:val="24"/>
        </w:rPr>
        <w:t xml:space="preserve"> fecha, então, o Programa OBMEP na Escola de 201</w:t>
      </w:r>
      <w:r w:rsidR="00ED7E50">
        <w:rPr>
          <w:rFonts w:cstheme="minorHAnsi"/>
          <w:sz w:val="24"/>
          <w:szCs w:val="24"/>
        </w:rPr>
        <w:t xml:space="preserve">8 com soluções de problemas variados de provas anteriores da OBMEP. </w:t>
      </w:r>
    </w:p>
    <w:p w:rsidR="00ED7E50" w:rsidRDefault="00ED7E50" w:rsidP="00AB2230">
      <w:pPr>
        <w:autoSpaceDE w:val="0"/>
        <w:autoSpaceDN w:val="0"/>
        <w:adjustRightInd w:val="0"/>
        <w:spacing w:after="0" w:line="240" w:lineRule="auto"/>
        <w:jc w:val="both"/>
        <w:rPr>
          <w:rFonts w:cstheme="minorHAnsi"/>
          <w:sz w:val="24"/>
          <w:szCs w:val="24"/>
        </w:rPr>
      </w:pPr>
    </w:p>
    <w:p w:rsidR="00ED7E50" w:rsidRDefault="00ED7E50" w:rsidP="00AB2230">
      <w:pPr>
        <w:autoSpaceDE w:val="0"/>
        <w:autoSpaceDN w:val="0"/>
        <w:adjustRightInd w:val="0"/>
        <w:spacing w:after="0" w:line="240" w:lineRule="auto"/>
        <w:jc w:val="both"/>
        <w:rPr>
          <w:rFonts w:cstheme="minorHAnsi"/>
          <w:sz w:val="24"/>
          <w:szCs w:val="24"/>
        </w:rPr>
      </w:pPr>
      <w:r>
        <w:rPr>
          <w:rFonts w:cstheme="minorHAnsi"/>
          <w:sz w:val="24"/>
          <w:szCs w:val="24"/>
        </w:rPr>
        <w:t xml:space="preserve">Aproveite este ciclo final para revisar conteúdos estudados previamente ou para resolver problemas diferentes que não foram discutidos anteriormente por falta de oportunidade. </w:t>
      </w:r>
    </w:p>
    <w:p w:rsidR="00ED7E50" w:rsidRDefault="00ED7E50" w:rsidP="00AB2230">
      <w:pPr>
        <w:autoSpaceDE w:val="0"/>
        <w:autoSpaceDN w:val="0"/>
        <w:adjustRightInd w:val="0"/>
        <w:spacing w:after="0" w:line="240" w:lineRule="auto"/>
        <w:jc w:val="both"/>
        <w:rPr>
          <w:rFonts w:cstheme="minorHAnsi"/>
          <w:sz w:val="24"/>
          <w:szCs w:val="24"/>
        </w:rPr>
      </w:pPr>
    </w:p>
    <w:p w:rsidR="004D75EB" w:rsidRDefault="00ED7E50" w:rsidP="00AB2230">
      <w:pPr>
        <w:autoSpaceDE w:val="0"/>
        <w:autoSpaceDN w:val="0"/>
        <w:adjustRightInd w:val="0"/>
        <w:spacing w:after="0" w:line="240" w:lineRule="auto"/>
        <w:jc w:val="both"/>
        <w:rPr>
          <w:rFonts w:cstheme="minorHAnsi"/>
          <w:sz w:val="24"/>
          <w:szCs w:val="24"/>
        </w:rPr>
      </w:pPr>
      <w:r>
        <w:rPr>
          <w:rFonts w:cstheme="minorHAnsi"/>
          <w:sz w:val="24"/>
          <w:szCs w:val="24"/>
        </w:rPr>
        <w:t xml:space="preserve">Neste planejamento apresentamos uma sugestão de questões para os dois encontros deste ciclo. Entretanto, como não serão realizadas atividades avaliativas sobre o </w:t>
      </w:r>
      <w:proofErr w:type="gramStart"/>
      <w:r>
        <w:rPr>
          <w:rFonts w:cstheme="minorHAnsi"/>
          <w:sz w:val="24"/>
          <w:szCs w:val="24"/>
        </w:rPr>
        <w:t>ciclo</w:t>
      </w:r>
      <w:proofErr w:type="gramEnd"/>
      <w:r>
        <w:rPr>
          <w:rFonts w:cstheme="minorHAnsi"/>
          <w:sz w:val="24"/>
          <w:szCs w:val="24"/>
        </w:rPr>
        <w:t xml:space="preserve"> </w:t>
      </w:r>
      <w:proofErr w:type="gramStart"/>
      <w:r>
        <w:rPr>
          <w:rFonts w:cstheme="minorHAnsi"/>
          <w:sz w:val="24"/>
          <w:szCs w:val="24"/>
        </w:rPr>
        <w:t>7</w:t>
      </w:r>
      <w:proofErr w:type="gramEnd"/>
      <w:r>
        <w:rPr>
          <w:rFonts w:cstheme="minorHAnsi"/>
          <w:sz w:val="24"/>
          <w:szCs w:val="24"/>
        </w:rPr>
        <w:t xml:space="preserve">, essas questões podem ser substituídas por outras mais adequadas, dependendo do interesse dos estudantes ou das necessidades da turma. </w:t>
      </w:r>
    </w:p>
    <w:p w:rsidR="00ED7E50" w:rsidRDefault="00ED7E50" w:rsidP="00AB2230">
      <w:pPr>
        <w:autoSpaceDE w:val="0"/>
        <w:autoSpaceDN w:val="0"/>
        <w:adjustRightInd w:val="0"/>
        <w:spacing w:after="0" w:line="240" w:lineRule="auto"/>
        <w:jc w:val="both"/>
        <w:rPr>
          <w:rFonts w:cstheme="minorHAnsi"/>
          <w:sz w:val="24"/>
          <w:szCs w:val="24"/>
        </w:rPr>
      </w:pPr>
    </w:p>
    <w:p w:rsidR="00C450A3" w:rsidRDefault="00C450A3" w:rsidP="00AB2230">
      <w:pPr>
        <w:autoSpaceDE w:val="0"/>
        <w:autoSpaceDN w:val="0"/>
        <w:adjustRightInd w:val="0"/>
        <w:spacing w:after="0" w:line="240" w:lineRule="auto"/>
        <w:jc w:val="both"/>
        <w:rPr>
          <w:rFonts w:cstheme="minorHAnsi"/>
          <w:sz w:val="24"/>
          <w:szCs w:val="24"/>
        </w:rPr>
      </w:pPr>
      <w:r>
        <w:rPr>
          <w:rFonts w:cstheme="minorHAnsi"/>
          <w:sz w:val="24"/>
          <w:szCs w:val="24"/>
        </w:rPr>
        <w:t>As listas de exercícios a seguir apresentam exercícios variados de álgebra, geometria, contagem, raciocínio lógico, gráficos, etc. Em cada polo, o professor poderá dar um enfoque maior ou menor em determinado assunto dependendo do interesse ou do desenvolvimento da turma. Entretanto, como os exercícios sugeridos são variados, de algum modo, eles podem ser utilizados como uma espécie de simulado para a prova da segunda fase da OBMEP 2018.</w:t>
      </w:r>
    </w:p>
    <w:p w:rsidR="00C450A3" w:rsidRDefault="00C450A3" w:rsidP="00AB2230">
      <w:pPr>
        <w:autoSpaceDE w:val="0"/>
        <w:autoSpaceDN w:val="0"/>
        <w:adjustRightInd w:val="0"/>
        <w:spacing w:after="0" w:line="240" w:lineRule="auto"/>
        <w:jc w:val="both"/>
        <w:rPr>
          <w:rFonts w:cstheme="minorHAnsi"/>
          <w:sz w:val="24"/>
          <w:szCs w:val="24"/>
        </w:rPr>
      </w:pPr>
    </w:p>
    <w:p w:rsidR="00ED7E50" w:rsidRDefault="00ED7E50" w:rsidP="00AB2230">
      <w:pPr>
        <w:autoSpaceDE w:val="0"/>
        <w:autoSpaceDN w:val="0"/>
        <w:adjustRightInd w:val="0"/>
        <w:spacing w:after="0" w:line="240" w:lineRule="auto"/>
        <w:jc w:val="both"/>
        <w:rPr>
          <w:rFonts w:cstheme="minorHAnsi"/>
          <w:sz w:val="24"/>
          <w:szCs w:val="24"/>
        </w:rPr>
      </w:pPr>
    </w:p>
    <w:p w:rsidR="00425E58" w:rsidRDefault="004D75EB" w:rsidP="00AB2230">
      <w:pPr>
        <w:autoSpaceDE w:val="0"/>
        <w:autoSpaceDN w:val="0"/>
        <w:adjustRightInd w:val="0"/>
        <w:spacing w:after="0" w:line="240" w:lineRule="auto"/>
        <w:jc w:val="both"/>
        <w:rPr>
          <w:rFonts w:cstheme="minorHAnsi"/>
          <w:sz w:val="24"/>
          <w:szCs w:val="24"/>
        </w:rPr>
      </w:pPr>
      <w:r w:rsidRPr="004D75EB">
        <w:rPr>
          <w:rFonts w:cstheme="minorHAnsi"/>
          <w:b/>
          <w:sz w:val="24"/>
          <w:szCs w:val="24"/>
          <w:u w:val="single"/>
        </w:rPr>
        <w:t>OBSERVAÇÃO:</w:t>
      </w:r>
      <w:r w:rsidRPr="004D75EB">
        <w:rPr>
          <w:rFonts w:cstheme="minorHAnsi"/>
          <w:b/>
          <w:sz w:val="24"/>
          <w:szCs w:val="24"/>
        </w:rPr>
        <w:t xml:space="preserve"> </w:t>
      </w:r>
      <w:r w:rsidR="000E6498">
        <w:rPr>
          <w:rFonts w:cstheme="minorHAnsi"/>
          <w:sz w:val="24"/>
          <w:szCs w:val="24"/>
        </w:rPr>
        <w:t>Como o Programa OBMEP na Escola termina co</w:t>
      </w:r>
      <w:r>
        <w:rPr>
          <w:rFonts w:cstheme="minorHAnsi"/>
          <w:sz w:val="24"/>
          <w:szCs w:val="24"/>
        </w:rPr>
        <w:t xml:space="preserve">m os dois encontros do ciclo </w:t>
      </w:r>
      <w:proofErr w:type="gramStart"/>
      <w:r>
        <w:rPr>
          <w:rFonts w:cstheme="minorHAnsi"/>
          <w:sz w:val="24"/>
          <w:szCs w:val="24"/>
        </w:rPr>
        <w:t>7</w:t>
      </w:r>
      <w:proofErr w:type="gramEnd"/>
      <w:r>
        <w:rPr>
          <w:rFonts w:cstheme="minorHAnsi"/>
          <w:sz w:val="24"/>
          <w:szCs w:val="24"/>
        </w:rPr>
        <w:t xml:space="preserve"> e, portanto, como </w:t>
      </w:r>
      <w:r w:rsidR="00B44F85">
        <w:rPr>
          <w:rFonts w:cstheme="minorHAnsi"/>
          <w:sz w:val="24"/>
          <w:szCs w:val="24"/>
        </w:rPr>
        <w:t xml:space="preserve">não </w:t>
      </w:r>
      <w:r>
        <w:rPr>
          <w:rFonts w:cstheme="minorHAnsi"/>
          <w:sz w:val="24"/>
          <w:szCs w:val="24"/>
        </w:rPr>
        <w:t xml:space="preserve">serão </w:t>
      </w:r>
      <w:r w:rsidR="00B44F85">
        <w:rPr>
          <w:rFonts w:cstheme="minorHAnsi"/>
          <w:sz w:val="24"/>
          <w:szCs w:val="24"/>
        </w:rPr>
        <w:t xml:space="preserve">realizados os encontros do ciclo 8, </w:t>
      </w:r>
      <w:r w:rsidR="000E6498">
        <w:rPr>
          <w:rFonts w:cstheme="minorHAnsi"/>
          <w:sz w:val="24"/>
          <w:szCs w:val="24"/>
        </w:rPr>
        <w:t xml:space="preserve">não </w:t>
      </w:r>
      <w:r w:rsidR="00B44F85">
        <w:rPr>
          <w:rFonts w:cstheme="minorHAnsi"/>
          <w:sz w:val="24"/>
          <w:szCs w:val="24"/>
        </w:rPr>
        <w:t xml:space="preserve">será aplicada a avaliação presencial </w:t>
      </w:r>
      <w:r w:rsidR="00C450A3">
        <w:rPr>
          <w:rFonts w:cstheme="minorHAnsi"/>
          <w:sz w:val="24"/>
          <w:szCs w:val="24"/>
        </w:rPr>
        <w:t xml:space="preserve">sobre </w:t>
      </w:r>
      <w:r w:rsidR="00B44F85">
        <w:rPr>
          <w:rFonts w:cstheme="minorHAnsi"/>
          <w:sz w:val="24"/>
          <w:szCs w:val="24"/>
        </w:rPr>
        <w:t xml:space="preserve">os conteúdos desenvolvidos no ciclo 7. </w:t>
      </w:r>
    </w:p>
    <w:p w:rsidR="00425E58" w:rsidRDefault="00425E58" w:rsidP="00EF4BD7">
      <w:pPr>
        <w:autoSpaceDE w:val="0"/>
        <w:autoSpaceDN w:val="0"/>
        <w:adjustRightInd w:val="0"/>
        <w:spacing w:after="0" w:line="240" w:lineRule="auto"/>
        <w:ind w:left="142" w:hanging="142"/>
        <w:jc w:val="both"/>
        <w:rPr>
          <w:rFonts w:cstheme="minorHAnsi"/>
          <w:sz w:val="24"/>
          <w:szCs w:val="24"/>
        </w:rPr>
      </w:pPr>
    </w:p>
    <w:p w:rsidR="00425E58" w:rsidRDefault="00425E58" w:rsidP="00EF4BD7">
      <w:pPr>
        <w:autoSpaceDE w:val="0"/>
        <w:autoSpaceDN w:val="0"/>
        <w:adjustRightInd w:val="0"/>
        <w:spacing w:after="0" w:line="240" w:lineRule="auto"/>
        <w:ind w:left="142" w:hanging="142"/>
        <w:jc w:val="both"/>
        <w:rPr>
          <w:rFonts w:cstheme="minorHAnsi"/>
          <w:sz w:val="24"/>
          <w:szCs w:val="24"/>
        </w:rPr>
      </w:pPr>
    </w:p>
    <w:p w:rsidR="00893846" w:rsidRPr="00425E58" w:rsidRDefault="00893846" w:rsidP="00EF4BD7">
      <w:pPr>
        <w:autoSpaceDE w:val="0"/>
        <w:autoSpaceDN w:val="0"/>
        <w:adjustRightInd w:val="0"/>
        <w:spacing w:after="0" w:line="240" w:lineRule="auto"/>
        <w:ind w:left="142" w:hanging="142"/>
        <w:jc w:val="both"/>
        <w:rPr>
          <w:rFonts w:cstheme="minorHAnsi"/>
          <w:sz w:val="24"/>
          <w:szCs w:val="24"/>
        </w:rPr>
      </w:pPr>
    </w:p>
    <w:p w:rsidR="00887109" w:rsidRPr="00E150CE" w:rsidRDefault="00887109">
      <w:pPr>
        <w:rPr>
          <w:rFonts w:cstheme="minorHAnsi"/>
          <w:sz w:val="24"/>
          <w:szCs w:val="24"/>
        </w:rPr>
      </w:pPr>
      <w:r w:rsidRPr="00E150CE">
        <w:rPr>
          <w:rFonts w:cstheme="minorHAnsi"/>
          <w:sz w:val="24"/>
          <w:szCs w:val="24"/>
        </w:rPr>
        <w:br w:type="page"/>
      </w:r>
    </w:p>
    <w:p w:rsidR="00287F86" w:rsidRPr="00E150CE" w:rsidRDefault="002A0859"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E150CE">
        <w:rPr>
          <w:rFonts w:cstheme="minorHAnsi"/>
          <w:sz w:val="24"/>
          <w:szCs w:val="24"/>
        </w:rPr>
        <w:lastRenderedPageBreak/>
        <w:t>Lista de Exercícios – OBMEP NA ESCOLA</w:t>
      </w:r>
      <w:r w:rsidR="004343A1">
        <w:rPr>
          <w:rFonts w:cstheme="minorHAnsi"/>
          <w:sz w:val="24"/>
          <w:szCs w:val="24"/>
        </w:rPr>
        <w:t xml:space="preserve"> 2018</w:t>
      </w:r>
      <w:r w:rsidRPr="00E150CE">
        <w:rPr>
          <w:rFonts w:cstheme="minorHAnsi"/>
          <w:sz w:val="24"/>
          <w:szCs w:val="24"/>
        </w:rPr>
        <w:t xml:space="preserve"> – N1 – ciclo </w:t>
      </w:r>
      <w:proofErr w:type="gramStart"/>
      <w:r w:rsidR="0039093D">
        <w:rPr>
          <w:rFonts w:cstheme="minorHAnsi"/>
          <w:sz w:val="24"/>
          <w:szCs w:val="24"/>
        </w:rPr>
        <w:t>7</w:t>
      </w:r>
      <w:proofErr w:type="gramEnd"/>
      <w:r w:rsidRPr="00E150CE">
        <w:rPr>
          <w:rFonts w:cstheme="minorHAnsi"/>
          <w:sz w:val="24"/>
          <w:szCs w:val="24"/>
        </w:rPr>
        <w:t xml:space="preserve"> – Encontro 1</w:t>
      </w:r>
    </w:p>
    <w:p w:rsidR="00EE4D47" w:rsidRPr="00E150CE" w:rsidRDefault="00EE4D47"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E150CE">
        <w:rPr>
          <w:rFonts w:cstheme="minorHAnsi"/>
          <w:b/>
          <w:sz w:val="24"/>
          <w:szCs w:val="24"/>
        </w:rPr>
        <w:t>ENUNCIADOS</w:t>
      </w:r>
    </w:p>
    <w:p w:rsidR="00287F86" w:rsidRPr="00E150CE" w:rsidRDefault="00287F86" w:rsidP="00287F86">
      <w:pPr>
        <w:autoSpaceDE w:val="0"/>
        <w:autoSpaceDN w:val="0"/>
        <w:adjustRightInd w:val="0"/>
        <w:spacing w:after="0" w:line="240" w:lineRule="auto"/>
        <w:rPr>
          <w:rFonts w:cstheme="minorHAnsi"/>
          <w:sz w:val="24"/>
          <w:szCs w:val="24"/>
        </w:rPr>
      </w:pPr>
    </w:p>
    <w:p w:rsidR="00573D29" w:rsidRPr="004A3C9E" w:rsidRDefault="00573D29" w:rsidP="00FB120B">
      <w:pPr>
        <w:autoSpaceDE w:val="0"/>
        <w:autoSpaceDN w:val="0"/>
        <w:adjustRightInd w:val="0"/>
        <w:spacing w:after="0" w:line="240" w:lineRule="auto"/>
        <w:jc w:val="both"/>
        <w:rPr>
          <w:rFonts w:cstheme="minorHAnsi"/>
          <w:sz w:val="24"/>
          <w:szCs w:val="24"/>
        </w:rPr>
      </w:pPr>
    </w:p>
    <w:p w:rsidR="007065B0" w:rsidRPr="004A3C9E" w:rsidRDefault="00573D29" w:rsidP="00573D29">
      <w:pPr>
        <w:autoSpaceDE w:val="0"/>
        <w:autoSpaceDN w:val="0"/>
        <w:adjustRightInd w:val="0"/>
        <w:spacing w:after="0" w:line="240" w:lineRule="auto"/>
        <w:jc w:val="both"/>
        <w:rPr>
          <w:rFonts w:cstheme="minorHAnsi"/>
          <w:sz w:val="24"/>
          <w:szCs w:val="24"/>
        </w:rPr>
      </w:pPr>
      <w:r w:rsidRPr="004A3C9E">
        <w:rPr>
          <w:rFonts w:cstheme="minorHAnsi"/>
          <w:b/>
          <w:sz w:val="24"/>
          <w:szCs w:val="24"/>
        </w:rPr>
        <w:t xml:space="preserve">Exercício </w:t>
      </w:r>
      <w:proofErr w:type="gramStart"/>
      <w:r w:rsidR="006143DC" w:rsidRPr="004A3C9E">
        <w:rPr>
          <w:rFonts w:cstheme="minorHAnsi"/>
          <w:b/>
          <w:sz w:val="24"/>
          <w:szCs w:val="24"/>
        </w:rPr>
        <w:t>1</w:t>
      </w:r>
      <w:proofErr w:type="gramEnd"/>
      <w:r w:rsidRPr="004A3C9E">
        <w:rPr>
          <w:rFonts w:cstheme="minorHAnsi"/>
          <w:b/>
          <w:sz w:val="24"/>
          <w:szCs w:val="24"/>
        </w:rPr>
        <w:t>.</w:t>
      </w:r>
      <w:r w:rsidR="00906725" w:rsidRPr="004A3C9E">
        <w:rPr>
          <w:rFonts w:cstheme="minorHAnsi"/>
          <w:sz w:val="24"/>
          <w:szCs w:val="24"/>
        </w:rPr>
        <w:t xml:space="preserve"> (Prova da </w:t>
      </w:r>
      <w:r w:rsidR="00C450A3" w:rsidRPr="004A3C9E">
        <w:rPr>
          <w:rFonts w:cstheme="minorHAnsi"/>
          <w:sz w:val="24"/>
          <w:szCs w:val="24"/>
        </w:rPr>
        <w:t>2</w:t>
      </w:r>
      <w:r w:rsidR="00906725" w:rsidRPr="004A3C9E">
        <w:rPr>
          <w:rFonts w:cstheme="minorHAnsi"/>
          <w:sz w:val="24"/>
          <w:szCs w:val="24"/>
        </w:rPr>
        <w:t>ª fase da OBMEP 201</w:t>
      </w:r>
      <w:r w:rsidR="00C450A3" w:rsidRPr="004A3C9E">
        <w:rPr>
          <w:rFonts w:cstheme="minorHAnsi"/>
          <w:sz w:val="24"/>
          <w:szCs w:val="24"/>
        </w:rPr>
        <w:t>5</w:t>
      </w:r>
      <w:r w:rsidRPr="004A3C9E">
        <w:rPr>
          <w:rFonts w:cstheme="minorHAnsi"/>
          <w:sz w:val="24"/>
          <w:szCs w:val="24"/>
        </w:rPr>
        <w:t xml:space="preserve"> – N1 – questão </w:t>
      </w:r>
      <w:proofErr w:type="gramStart"/>
      <w:r w:rsidR="00C450A3" w:rsidRPr="004A3C9E">
        <w:rPr>
          <w:rFonts w:cstheme="minorHAnsi"/>
          <w:sz w:val="24"/>
          <w:szCs w:val="24"/>
        </w:rPr>
        <w:t>2</w:t>
      </w:r>
      <w:proofErr w:type="gramEnd"/>
      <w:r w:rsidR="007065B0" w:rsidRPr="004A3C9E">
        <w:rPr>
          <w:rFonts w:cstheme="minorHAnsi"/>
          <w:sz w:val="24"/>
          <w:szCs w:val="24"/>
        </w:rPr>
        <w:t>)</w:t>
      </w:r>
    </w:p>
    <w:p w:rsidR="00235B56" w:rsidRPr="004A3C9E" w:rsidRDefault="00C450A3" w:rsidP="00C450A3">
      <w:pPr>
        <w:autoSpaceDE w:val="0"/>
        <w:autoSpaceDN w:val="0"/>
        <w:adjustRightInd w:val="0"/>
        <w:spacing w:after="0" w:line="240" w:lineRule="auto"/>
        <w:jc w:val="both"/>
        <w:rPr>
          <w:rFonts w:cstheme="minorHAnsi"/>
          <w:sz w:val="24"/>
          <w:szCs w:val="24"/>
        </w:rPr>
      </w:pPr>
      <w:r w:rsidRPr="004A3C9E">
        <w:rPr>
          <w:rFonts w:cstheme="minorHAnsi"/>
          <w:sz w:val="24"/>
          <w:szCs w:val="24"/>
        </w:rPr>
        <w:t xml:space="preserve">Em uma brincadeira, João e Maria retiram cartões numerados de 1 a 7 que estão sobre uma mesa, com as faces numeradas viradas para baixo. Em cada rodada, João retira três cartões e Maria retira </w:t>
      </w:r>
      <w:proofErr w:type="gramStart"/>
      <w:r w:rsidRPr="004A3C9E">
        <w:rPr>
          <w:rFonts w:cstheme="minorHAnsi"/>
          <w:sz w:val="24"/>
          <w:szCs w:val="24"/>
        </w:rPr>
        <w:t>dois</w:t>
      </w:r>
      <w:proofErr w:type="gramEnd"/>
      <w:r w:rsidRPr="004A3C9E">
        <w:rPr>
          <w:rFonts w:cstheme="minorHAnsi"/>
          <w:sz w:val="24"/>
          <w:szCs w:val="24"/>
        </w:rPr>
        <w:t>, restando dois cartões na mesa. Depois de cada rodada, todos os cartões são embaralhados e devolvidos à mesa.</w:t>
      </w:r>
    </w:p>
    <w:p w:rsidR="00C450A3" w:rsidRPr="004A3C9E" w:rsidRDefault="00C450A3" w:rsidP="00FB120B">
      <w:pPr>
        <w:autoSpaceDE w:val="0"/>
        <w:autoSpaceDN w:val="0"/>
        <w:adjustRightInd w:val="0"/>
        <w:spacing w:after="0" w:line="240" w:lineRule="auto"/>
        <w:jc w:val="both"/>
        <w:rPr>
          <w:rFonts w:cstheme="minorHAnsi"/>
          <w:sz w:val="24"/>
          <w:szCs w:val="24"/>
        </w:rPr>
      </w:pPr>
    </w:p>
    <w:p w:rsidR="00C450A3" w:rsidRPr="004A3C9E" w:rsidRDefault="00C450A3" w:rsidP="0074564F">
      <w:pPr>
        <w:pStyle w:val="Pargrafoda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Na primeira rodada, João retirou um cartão com um número ímpar e dois cartões com números pares. Maria retirou dois cartões com números ímpares. Explique por que a soma dos números dos cartões que sobraram na mesa é ímpar.</w:t>
      </w:r>
    </w:p>
    <w:p w:rsidR="00C450A3" w:rsidRPr="004A3C9E" w:rsidRDefault="00C450A3" w:rsidP="0074564F">
      <w:pPr>
        <w:pStyle w:val="Pargrafoda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Na segunda rodada, João observou que o produto dos números de seus três cartões era ímpar. O produto dos números dos dois cartões de Maria era par ou era ímpar? Explique sua resposta.</w:t>
      </w:r>
    </w:p>
    <w:p w:rsidR="00C450A3" w:rsidRPr="004A3C9E" w:rsidRDefault="00C450A3" w:rsidP="0074564F">
      <w:pPr>
        <w:pStyle w:val="Pargrafoda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Na terceira rodada, João olhou seus três cartões e concluiu, acertadamente, que a soma dos números dos dois cartões de Maria era par. Quais foram os cartões que João retirou? Explique sua resposta.</w:t>
      </w:r>
    </w:p>
    <w:p w:rsidR="00C450A3" w:rsidRPr="004A3C9E" w:rsidRDefault="00C450A3" w:rsidP="00FB120B">
      <w:pPr>
        <w:autoSpaceDE w:val="0"/>
        <w:autoSpaceDN w:val="0"/>
        <w:adjustRightInd w:val="0"/>
        <w:spacing w:after="0" w:line="240" w:lineRule="auto"/>
        <w:jc w:val="both"/>
        <w:rPr>
          <w:rFonts w:cstheme="minorHAnsi"/>
          <w:sz w:val="24"/>
          <w:szCs w:val="24"/>
        </w:rPr>
      </w:pPr>
    </w:p>
    <w:p w:rsidR="008E5CD1" w:rsidRPr="004A3C9E" w:rsidRDefault="008E5CD1" w:rsidP="00FB120B">
      <w:pPr>
        <w:autoSpaceDE w:val="0"/>
        <w:autoSpaceDN w:val="0"/>
        <w:adjustRightInd w:val="0"/>
        <w:spacing w:after="0" w:line="240" w:lineRule="auto"/>
        <w:jc w:val="both"/>
        <w:rPr>
          <w:rFonts w:cstheme="minorHAnsi"/>
          <w:sz w:val="24"/>
          <w:szCs w:val="24"/>
        </w:rPr>
      </w:pPr>
    </w:p>
    <w:p w:rsidR="009645D9" w:rsidRPr="004A3C9E" w:rsidRDefault="00E659BD" w:rsidP="00FB120B">
      <w:pPr>
        <w:autoSpaceDE w:val="0"/>
        <w:autoSpaceDN w:val="0"/>
        <w:adjustRightInd w:val="0"/>
        <w:spacing w:after="0" w:line="240" w:lineRule="auto"/>
        <w:jc w:val="both"/>
        <w:rPr>
          <w:rFonts w:cstheme="minorHAnsi"/>
          <w:sz w:val="24"/>
          <w:szCs w:val="24"/>
        </w:rPr>
      </w:pPr>
      <w:r w:rsidRPr="004A3C9E">
        <w:rPr>
          <w:rFonts w:cstheme="minorHAnsi"/>
          <w:noProof/>
          <w:sz w:val="24"/>
          <w:szCs w:val="24"/>
          <w:lang w:eastAsia="pt-BR"/>
        </w:rPr>
        <w:drawing>
          <wp:anchor distT="0" distB="0" distL="114300" distR="114300" simplePos="0" relativeHeight="251687936" behindDoc="0" locked="0" layoutInCell="1" allowOverlap="1">
            <wp:simplePos x="0" y="0"/>
            <wp:positionH relativeFrom="column">
              <wp:posOffset>5587365</wp:posOffset>
            </wp:positionH>
            <wp:positionV relativeFrom="paragraph">
              <wp:posOffset>127635</wp:posOffset>
            </wp:positionV>
            <wp:extent cx="704850" cy="981075"/>
            <wp:effectExtent l="19050" t="0" r="0" b="0"/>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srcRect/>
                    <a:stretch>
                      <a:fillRect/>
                    </a:stretch>
                  </pic:blipFill>
                  <pic:spPr bwMode="auto">
                    <a:xfrm>
                      <a:off x="0" y="0"/>
                      <a:ext cx="704850" cy="981075"/>
                    </a:xfrm>
                    <a:prstGeom prst="rect">
                      <a:avLst/>
                    </a:prstGeom>
                    <a:noFill/>
                    <a:ln w="9525">
                      <a:noFill/>
                      <a:miter lim="800000"/>
                      <a:headEnd/>
                      <a:tailEnd/>
                    </a:ln>
                  </pic:spPr>
                </pic:pic>
              </a:graphicData>
            </a:graphic>
          </wp:anchor>
        </w:drawing>
      </w:r>
    </w:p>
    <w:p w:rsidR="008E5CD1" w:rsidRPr="004A3C9E" w:rsidRDefault="008E5CD1" w:rsidP="008E5CD1">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t xml:space="preserve">Exercício </w:t>
      </w:r>
      <w:r w:rsidR="00A03206" w:rsidRPr="004A3C9E">
        <w:rPr>
          <w:rFonts w:cstheme="minorHAnsi"/>
          <w:b/>
          <w:noProof/>
          <w:sz w:val="24"/>
          <w:szCs w:val="24"/>
          <w:lang w:eastAsia="pt-BR"/>
        </w:rPr>
        <w:t>2</w:t>
      </w:r>
      <w:r w:rsidRPr="004A3C9E">
        <w:rPr>
          <w:rFonts w:cstheme="minorHAnsi"/>
          <w:b/>
          <w:noProof/>
          <w:sz w:val="24"/>
          <w:szCs w:val="24"/>
          <w:lang w:eastAsia="pt-BR"/>
        </w:rPr>
        <w:t>.</w:t>
      </w:r>
      <w:r w:rsidRPr="004A3C9E">
        <w:rPr>
          <w:rFonts w:cstheme="minorHAnsi"/>
          <w:noProof/>
          <w:sz w:val="24"/>
          <w:szCs w:val="24"/>
          <w:lang w:eastAsia="pt-BR"/>
        </w:rPr>
        <w:t xml:space="preserve"> (Prova da 2ª fase da OBMEP 2014 – N1 – questão 5)</w:t>
      </w:r>
    </w:p>
    <w:p w:rsidR="008E5CD1" w:rsidRPr="004A3C9E" w:rsidRDefault="008E5CD1" w:rsidP="008E5CD1">
      <w:pPr>
        <w:autoSpaceDE w:val="0"/>
        <w:autoSpaceDN w:val="0"/>
        <w:adjustRightInd w:val="0"/>
        <w:spacing w:after="0" w:line="240" w:lineRule="auto"/>
        <w:jc w:val="both"/>
        <w:rPr>
          <w:rFonts w:cstheme="minorHAnsi"/>
          <w:sz w:val="24"/>
          <w:szCs w:val="24"/>
        </w:rPr>
      </w:pPr>
      <w:r w:rsidRPr="004A3C9E">
        <w:rPr>
          <w:rFonts w:cstheme="minorHAnsi"/>
          <w:sz w:val="24"/>
          <w:szCs w:val="24"/>
        </w:rPr>
        <w:t>Maria possui muitas peças, todas iguais, formadas por quatro quadradinhos, como mostra a figura ao lado. Sem sobrepor peças, ela tenta cobrir todas as casas de vários tabuleiros quadrados, fazendo coincidir os quadradinhos das peças com os do tabuleiro.</w:t>
      </w:r>
    </w:p>
    <w:p w:rsidR="008E5CD1" w:rsidRPr="004A3C9E" w:rsidRDefault="008E5CD1" w:rsidP="008E5CD1">
      <w:pPr>
        <w:autoSpaceDE w:val="0"/>
        <w:autoSpaceDN w:val="0"/>
        <w:adjustRightInd w:val="0"/>
        <w:spacing w:after="0" w:line="240" w:lineRule="auto"/>
        <w:jc w:val="both"/>
        <w:rPr>
          <w:rFonts w:cstheme="minorHAnsi"/>
          <w:sz w:val="24"/>
          <w:szCs w:val="24"/>
        </w:rPr>
      </w:pPr>
    </w:p>
    <w:p w:rsidR="008E5CD1" w:rsidRPr="004A3C9E" w:rsidRDefault="008E5CD1" w:rsidP="0074564F">
      <w:pPr>
        <w:pStyle w:val="PargrafodaLista"/>
        <w:numPr>
          <w:ilvl w:val="0"/>
          <w:numId w:val="12"/>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Desenhe na figura abaixo uma maneira de cobrir um tabuleiro 4x4 com essas peças.</w:t>
      </w:r>
    </w:p>
    <w:p w:rsidR="008E5CD1" w:rsidRPr="004A3C9E" w:rsidRDefault="00903B7B" w:rsidP="008E5CD1">
      <w:pPr>
        <w:pStyle w:val="PargrafodaLista"/>
        <w:autoSpaceDE w:val="0"/>
        <w:autoSpaceDN w:val="0"/>
        <w:adjustRightInd w:val="0"/>
        <w:spacing w:after="0" w:line="240" w:lineRule="auto"/>
        <w:ind w:left="360"/>
        <w:jc w:val="center"/>
        <w:rPr>
          <w:rFonts w:asciiTheme="minorHAnsi" w:hAnsiTheme="minorHAnsi" w:cstheme="minorHAnsi"/>
          <w:sz w:val="24"/>
          <w:szCs w:val="24"/>
        </w:rPr>
      </w:pPr>
      <w:r>
        <w:rPr>
          <w:rFonts w:asciiTheme="minorHAnsi" w:hAnsiTheme="minorHAnsi" w:cstheme="minorHAnsi"/>
          <w:noProof/>
          <w:sz w:val="24"/>
          <w:szCs w:val="24"/>
          <w:lang w:eastAsia="pt-BR"/>
        </w:rPr>
        <w:drawing>
          <wp:inline distT="0" distB="0" distL="0" distR="0">
            <wp:extent cx="1276350" cy="1266825"/>
            <wp:effectExtent l="19050" t="0" r="0" b="0"/>
            <wp:docPr id="95" name="Image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cstate="print"/>
                    <a:srcRect/>
                    <a:stretch>
                      <a:fillRect/>
                    </a:stretch>
                  </pic:blipFill>
                  <pic:spPr bwMode="auto">
                    <a:xfrm>
                      <a:off x="0" y="0"/>
                      <a:ext cx="1276350" cy="1266825"/>
                    </a:xfrm>
                    <a:prstGeom prst="rect">
                      <a:avLst/>
                    </a:prstGeom>
                    <a:noFill/>
                    <a:ln w="9525">
                      <a:noFill/>
                      <a:miter lim="800000"/>
                      <a:headEnd/>
                      <a:tailEnd/>
                    </a:ln>
                  </pic:spPr>
                </pic:pic>
              </a:graphicData>
            </a:graphic>
          </wp:inline>
        </w:drawing>
      </w:r>
    </w:p>
    <w:p w:rsidR="008E5CD1" w:rsidRPr="004A3C9E" w:rsidRDefault="008E5CD1" w:rsidP="0074564F">
      <w:pPr>
        <w:pStyle w:val="PargrafodaLista"/>
        <w:numPr>
          <w:ilvl w:val="0"/>
          <w:numId w:val="12"/>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Explique por que nenhum tabuleiro quadrado pode ser coberto com exatamente vinte peças.</w:t>
      </w:r>
    </w:p>
    <w:p w:rsidR="008E5CD1" w:rsidRPr="004A3C9E" w:rsidRDefault="008E5CD1" w:rsidP="0074564F">
      <w:pPr>
        <w:pStyle w:val="PargrafodaLista"/>
        <w:numPr>
          <w:ilvl w:val="0"/>
          <w:numId w:val="12"/>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Explique por que Maria nunca conseguirá cobrir um tabuleiro 10x10 com suas peças.</w:t>
      </w:r>
    </w:p>
    <w:p w:rsidR="008E5CD1" w:rsidRPr="004A3C9E" w:rsidRDefault="008E5CD1" w:rsidP="00FB120B">
      <w:pPr>
        <w:autoSpaceDE w:val="0"/>
        <w:autoSpaceDN w:val="0"/>
        <w:adjustRightInd w:val="0"/>
        <w:spacing w:after="0" w:line="240" w:lineRule="auto"/>
        <w:jc w:val="both"/>
        <w:rPr>
          <w:rFonts w:cstheme="minorHAnsi"/>
          <w:sz w:val="24"/>
          <w:szCs w:val="24"/>
        </w:rPr>
      </w:pPr>
    </w:p>
    <w:p w:rsidR="008E5CD1" w:rsidRPr="004A3C9E" w:rsidRDefault="008E5CD1">
      <w:pPr>
        <w:rPr>
          <w:rFonts w:cstheme="minorHAnsi"/>
          <w:sz w:val="24"/>
          <w:szCs w:val="24"/>
        </w:rPr>
      </w:pPr>
      <w:r w:rsidRPr="004A3C9E">
        <w:rPr>
          <w:rFonts w:cstheme="minorHAnsi"/>
          <w:sz w:val="24"/>
          <w:szCs w:val="24"/>
        </w:rPr>
        <w:br w:type="page"/>
      </w:r>
    </w:p>
    <w:p w:rsidR="00C450A3" w:rsidRPr="004A3C9E" w:rsidRDefault="00573D29" w:rsidP="009645D9">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lastRenderedPageBreak/>
        <w:t xml:space="preserve">Exercício </w:t>
      </w:r>
      <w:r w:rsidR="00A03206" w:rsidRPr="004A3C9E">
        <w:rPr>
          <w:rFonts w:cstheme="minorHAnsi"/>
          <w:b/>
          <w:noProof/>
          <w:sz w:val="24"/>
          <w:szCs w:val="24"/>
          <w:lang w:eastAsia="pt-BR"/>
        </w:rPr>
        <w:t>3</w:t>
      </w:r>
      <w:r w:rsidRPr="004A3C9E">
        <w:rPr>
          <w:rFonts w:cstheme="minorHAnsi"/>
          <w:b/>
          <w:noProof/>
          <w:sz w:val="24"/>
          <w:szCs w:val="24"/>
          <w:lang w:eastAsia="pt-BR"/>
        </w:rPr>
        <w:t>.</w:t>
      </w:r>
      <w:r w:rsidRPr="004A3C9E">
        <w:rPr>
          <w:rFonts w:cstheme="minorHAnsi"/>
          <w:noProof/>
          <w:sz w:val="24"/>
          <w:szCs w:val="24"/>
          <w:lang w:eastAsia="pt-BR"/>
        </w:rPr>
        <w:t xml:space="preserve"> (Prova da </w:t>
      </w:r>
      <w:r w:rsidR="009645D9" w:rsidRPr="004A3C9E">
        <w:rPr>
          <w:rFonts w:cstheme="minorHAnsi"/>
          <w:noProof/>
          <w:sz w:val="24"/>
          <w:szCs w:val="24"/>
          <w:lang w:eastAsia="pt-BR"/>
        </w:rPr>
        <w:t>2</w:t>
      </w:r>
      <w:r w:rsidRPr="004A3C9E">
        <w:rPr>
          <w:rFonts w:cstheme="minorHAnsi"/>
          <w:noProof/>
          <w:sz w:val="24"/>
          <w:szCs w:val="24"/>
          <w:lang w:eastAsia="pt-BR"/>
        </w:rPr>
        <w:t>ª fase da OBM</w:t>
      </w:r>
      <w:r w:rsidR="007C2BB5" w:rsidRPr="004A3C9E">
        <w:rPr>
          <w:rFonts w:cstheme="minorHAnsi"/>
          <w:noProof/>
          <w:sz w:val="24"/>
          <w:szCs w:val="24"/>
          <w:lang w:eastAsia="pt-BR"/>
        </w:rPr>
        <w:t>EP 20</w:t>
      </w:r>
      <w:r w:rsidR="009645D9" w:rsidRPr="004A3C9E">
        <w:rPr>
          <w:rFonts w:cstheme="minorHAnsi"/>
          <w:noProof/>
          <w:sz w:val="24"/>
          <w:szCs w:val="24"/>
          <w:lang w:eastAsia="pt-BR"/>
        </w:rPr>
        <w:t>17</w:t>
      </w:r>
      <w:r w:rsidRPr="004A3C9E">
        <w:rPr>
          <w:rFonts w:cstheme="minorHAnsi"/>
          <w:noProof/>
          <w:sz w:val="24"/>
          <w:szCs w:val="24"/>
          <w:lang w:eastAsia="pt-BR"/>
        </w:rPr>
        <w:t xml:space="preserve"> – N1 – questão </w:t>
      </w:r>
      <w:r w:rsidR="009645D9" w:rsidRPr="004A3C9E">
        <w:rPr>
          <w:rFonts w:cstheme="minorHAnsi"/>
          <w:noProof/>
          <w:sz w:val="24"/>
          <w:szCs w:val="24"/>
          <w:lang w:eastAsia="pt-BR"/>
        </w:rPr>
        <w:t>2</w:t>
      </w:r>
      <w:r w:rsidRPr="004A3C9E">
        <w:rPr>
          <w:rFonts w:cstheme="minorHAnsi"/>
          <w:noProof/>
          <w:sz w:val="24"/>
          <w:szCs w:val="24"/>
          <w:lang w:eastAsia="pt-BR"/>
        </w:rPr>
        <w:t>)</w:t>
      </w:r>
    </w:p>
    <w:p w:rsidR="009645D9" w:rsidRPr="004A3C9E" w:rsidRDefault="009645D9" w:rsidP="009645D9">
      <w:pPr>
        <w:autoSpaceDE w:val="0"/>
        <w:autoSpaceDN w:val="0"/>
        <w:adjustRightInd w:val="0"/>
        <w:spacing w:after="0" w:line="240" w:lineRule="auto"/>
        <w:ind w:right="-1"/>
        <w:jc w:val="both"/>
        <w:rPr>
          <w:rFonts w:cstheme="minorHAnsi"/>
          <w:sz w:val="24"/>
          <w:szCs w:val="24"/>
        </w:rPr>
      </w:pPr>
      <w:r w:rsidRPr="004A3C9E">
        <w:rPr>
          <w:rFonts w:cstheme="minorHAnsi"/>
          <w:sz w:val="24"/>
          <w:szCs w:val="24"/>
        </w:rPr>
        <w:t>Um tabuleiro é formado por dez casas, ligadas como na figura a seguir e a esquerda. As casas desse tabuleiro devem ser preenchidas com números, seguindo as regras:</w:t>
      </w:r>
    </w:p>
    <w:p w:rsidR="009645D9" w:rsidRPr="004A3C9E" w:rsidRDefault="009645D9" w:rsidP="0074564F">
      <w:pPr>
        <w:pStyle w:val="PargrafodaLista"/>
        <w:numPr>
          <w:ilvl w:val="0"/>
          <w:numId w:val="2"/>
        </w:numPr>
        <w:autoSpaceDE w:val="0"/>
        <w:autoSpaceDN w:val="0"/>
        <w:adjustRightInd w:val="0"/>
        <w:spacing w:after="0" w:line="240" w:lineRule="auto"/>
        <w:ind w:right="-1"/>
        <w:jc w:val="both"/>
        <w:rPr>
          <w:rFonts w:asciiTheme="minorHAnsi" w:hAnsiTheme="minorHAnsi" w:cstheme="minorHAnsi"/>
          <w:sz w:val="24"/>
          <w:szCs w:val="24"/>
        </w:rPr>
      </w:pPr>
      <w:proofErr w:type="gramStart"/>
      <w:r w:rsidRPr="004A3C9E">
        <w:rPr>
          <w:rFonts w:asciiTheme="minorHAnsi" w:hAnsiTheme="minorHAnsi" w:cstheme="minorHAnsi"/>
          <w:sz w:val="24"/>
          <w:szCs w:val="24"/>
        </w:rPr>
        <w:t>na</w:t>
      </w:r>
      <w:proofErr w:type="gramEnd"/>
      <w:r w:rsidRPr="004A3C9E">
        <w:rPr>
          <w:rFonts w:asciiTheme="minorHAnsi" w:hAnsiTheme="minorHAnsi" w:cstheme="minorHAnsi"/>
          <w:sz w:val="24"/>
          <w:szCs w:val="24"/>
        </w:rPr>
        <w:t xml:space="preserve"> primeira linha, os números 1, 2, 3 e 4 devem aparecer sem repetição;</w:t>
      </w:r>
    </w:p>
    <w:p w:rsidR="009645D9" w:rsidRPr="004A3C9E" w:rsidRDefault="009645D9" w:rsidP="0074564F">
      <w:pPr>
        <w:pStyle w:val="PargrafodaLista"/>
        <w:numPr>
          <w:ilvl w:val="0"/>
          <w:numId w:val="2"/>
        </w:numPr>
        <w:autoSpaceDE w:val="0"/>
        <w:autoSpaceDN w:val="0"/>
        <w:adjustRightInd w:val="0"/>
        <w:spacing w:after="0" w:line="240" w:lineRule="auto"/>
        <w:ind w:right="-1"/>
        <w:jc w:val="both"/>
        <w:rPr>
          <w:rFonts w:asciiTheme="minorHAnsi" w:hAnsiTheme="minorHAnsi" w:cstheme="minorHAnsi"/>
          <w:sz w:val="24"/>
          <w:szCs w:val="24"/>
        </w:rPr>
      </w:pPr>
      <w:proofErr w:type="gramStart"/>
      <w:r w:rsidRPr="004A3C9E">
        <w:rPr>
          <w:rFonts w:asciiTheme="minorHAnsi" w:hAnsiTheme="minorHAnsi" w:cstheme="minorHAnsi"/>
          <w:sz w:val="24"/>
          <w:szCs w:val="24"/>
        </w:rPr>
        <w:t>nas</w:t>
      </w:r>
      <w:proofErr w:type="gramEnd"/>
      <w:r w:rsidRPr="004A3C9E">
        <w:rPr>
          <w:rFonts w:asciiTheme="minorHAnsi" w:hAnsiTheme="minorHAnsi" w:cstheme="minorHAnsi"/>
          <w:sz w:val="24"/>
          <w:szCs w:val="24"/>
        </w:rPr>
        <w:t xml:space="preserve"> demais linhas, o número em cada casa é a soma dos números nas duas casas da linha de cima que estão ligadas a ela.</w:t>
      </w:r>
    </w:p>
    <w:p w:rsidR="00C450A3" w:rsidRPr="004A3C9E" w:rsidRDefault="009645D9" w:rsidP="009645D9">
      <w:pPr>
        <w:autoSpaceDE w:val="0"/>
        <w:autoSpaceDN w:val="0"/>
        <w:adjustRightInd w:val="0"/>
        <w:spacing w:after="0" w:line="240" w:lineRule="auto"/>
        <w:ind w:right="-1"/>
        <w:jc w:val="both"/>
        <w:rPr>
          <w:rFonts w:cstheme="minorHAnsi"/>
          <w:sz w:val="24"/>
          <w:szCs w:val="24"/>
        </w:rPr>
      </w:pPr>
      <w:r w:rsidRPr="004A3C9E">
        <w:rPr>
          <w:rFonts w:cstheme="minorHAnsi"/>
          <w:sz w:val="24"/>
          <w:szCs w:val="24"/>
        </w:rPr>
        <w:t>Observe abaixo e a direita uma forma de preencher completamente o tabuleiro.</w:t>
      </w:r>
    </w:p>
    <w:p w:rsidR="009645D9" w:rsidRPr="004A3C9E" w:rsidRDefault="009645D9" w:rsidP="009645D9">
      <w:pPr>
        <w:autoSpaceDE w:val="0"/>
        <w:autoSpaceDN w:val="0"/>
        <w:adjustRightInd w:val="0"/>
        <w:spacing w:after="0" w:line="240" w:lineRule="auto"/>
        <w:ind w:right="-1"/>
        <w:jc w:val="both"/>
        <w:rPr>
          <w:rFonts w:cstheme="minorHAnsi"/>
          <w:sz w:val="24"/>
          <w:szCs w:val="24"/>
        </w:rPr>
      </w:pPr>
    </w:p>
    <w:p w:rsidR="00C450A3" w:rsidRPr="004A3C9E" w:rsidRDefault="009645D9" w:rsidP="009645D9">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1971675" cy="1238250"/>
            <wp:effectExtent l="19050" t="0" r="9525" b="0"/>
            <wp:docPr id="6"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1971675" cy="1238250"/>
                    </a:xfrm>
                    <a:prstGeom prst="rect">
                      <a:avLst/>
                    </a:prstGeom>
                    <a:noFill/>
                    <a:ln w="9525">
                      <a:noFill/>
                      <a:miter lim="800000"/>
                      <a:headEnd/>
                      <a:tailEnd/>
                    </a:ln>
                  </pic:spPr>
                </pic:pic>
              </a:graphicData>
            </a:graphic>
          </wp:inline>
        </w:drawing>
      </w:r>
      <w:r w:rsidR="004C7B97" w:rsidRPr="004A3C9E">
        <w:rPr>
          <w:rFonts w:cstheme="minorHAnsi"/>
          <w:sz w:val="24"/>
          <w:szCs w:val="24"/>
        </w:rPr>
        <w:t xml:space="preserve">   </w:t>
      </w:r>
      <w:r w:rsidRPr="004A3C9E">
        <w:rPr>
          <w:rFonts w:cstheme="minorHAnsi"/>
          <w:noProof/>
          <w:sz w:val="24"/>
          <w:szCs w:val="24"/>
          <w:lang w:eastAsia="pt-BR"/>
        </w:rPr>
        <w:drawing>
          <wp:inline distT="0" distB="0" distL="0" distR="0">
            <wp:extent cx="1504950" cy="1219200"/>
            <wp:effectExtent l="1905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srcRect/>
                    <a:stretch>
                      <a:fillRect/>
                    </a:stretch>
                  </pic:blipFill>
                  <pic:spPr bwMode="auto">
                    <a:xfrm>
                      <a:off x="0" y="0"/>
                      <a:ext cx="1504950" cy="1219200"/>
                    </a:xfrm>
                    <a:prstGeom prst="rect">
                      <a:avLst/>
                    </a:prstGeom>
                    <a:noFill/>
                    <a:ln w="9525">
                      <a:noFill/>
                      <a:miter lim="800000"/>
                      <a:headEnd/>
                      <a:tailEnd/>
                    </a:ln>
                  </pic:spPr>
                </pic:pic>
              </a:graphicData>
            </a:graphic>
          </wp:inline>
        </w:drawing>
      </w:r>
    </w:p>
    <w:p w:rsidR="009645D9" w:rsidRPr="004A3C9E" w:rsidRDefault="009645D9" w:rsidP="00C450A3">
      <w:pPr>
        <w:autoSpaceDE w:val="0"/>
        <w:autoSpaceDN w:val="0"/>
        <w:adjustRightInd w:val="0"/>
        <w:spacing w:after="0" w:line="240" w:lineRule="auto"/>
        <w:jc w:val="both"/>
        <w:rPr>
          <w:rFonts w:cstheme="minorHAnsi"/>
          <w:sz w:val="24"/>
          <w:szCs w:val="24"/>
        </w:rPr>
      </w:pPr>
    </w:p>
    <w:p w:rsidR="009645D9" w:rsidRPr="004A3C9E" w:rsidRDefault="009645D9" w:rsidP="0074564F">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Complete o tabuleiro abaixo seguindo as regras de preenchimento descritas acima.</w:t>
      </w:r>
    </w:p>
    <w:p w:rsidR="009645D9" w:rsidRPr="004A3C9E" w:rsidRDefault="009645D9" w:rsidP="009645D9">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9645D9" w:rsidRPr="004A3C9E" w:rsidRDefault="009645D9" w:rsidP="009645D9">
      <w:pPr>
        <w:pStyle w:val="PargrafodaLista"/>
        <w:autoSpaceDE w:val="0"/>
        <w:autoSpaceDN w:val="0"/>
        <w:adjustRightInd w:val="0"/>
        <w:spacing w:after="0" w:line="240" w:lineRule="auto"/>
        <w:ind w:left="360"/>
        <w:jc w:val="center"/>
        <w:rPr>
          <w:rFonts w:asciiTheme="minorHAnsi" w:hAnsiTheme="minorHAnsi" w:cstheme="minorHAnsi"/>
          <w:sz w:val="24"/>
          <w:szCs w:val="24"/>
        </w:rPr>
      </w:pPr>
      <w:r w:rsidRPr="004A3C9E">
        <w:rPr>
          <w:rFonts w:asciiTheme="minorHAnsi" w:hAnsiTheme="minorHAnsi" w:cstheme="minorHAnsi"/>
          <w:noProof/>
          <w:sz w:val="24"/>
          <w:szCs w:val="24"/>
          <w:lang w:eastAsia="pt-BR"/>
        </w:rPr>
        <w:drawing>
          <wp:inline distT="0" distB="0" distL="0" distR="0">
            <wp:extent cx="1504950" cy="1209675"/>
            <wp:effectExtent l="1905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srcRect/>
                    <a:stretch>
                      <a:fillRect/>
                    </a:stretch>
                  </pic:blipFill>
                  <pic:spPr bwMode="auto">
                    <a:xfrm>
                      <a:off x="0" y="0"/>
                      <a:ext cx="1504950" cy="1209675"/>
                    </a:xfrm>
                    <a:prstGeom prst="rect">
                      <a:avLst/>
                    </a:prstGeom>
                    <a:noFill/>
                    <a:ln w="9525">
                      <a:noFill/>
                      <a:miter lim="800000"/>
                      <a:headEnd/>
                      <a:tailEnd/>
                    </a:ln>
                  </pic:spPr>
                </pic:pic>
              </a:graphicData>
            </a:graphic>
          </wp:inline>
        </w:drawing>
      </w:r>
    </w:p>
    <w:p w:rsidR="008E5CD1" w:rsidRPr="004A3C9E" w:rsidRDefault="008E5CD1" w:rsidP="008E5CD1">
      <w:pPr>
        <w:autoSpaceDE w:val="0"/>
        <w:autoSpaceDN w:val="0"/>
        <w:adjustRightInd w:val="0"/>
        <w:spacing w:after="0" w:line="240" w:lineRule="auto"/>
        <w:rPr>
          <w:rFonts w:cstheme="minorHAnsi"/>
          <w:sz w:val="24"/>
          <w:szCs w:val="24"/>
        </w:rPr>
      </w:pPr>
    </w:p>
    <w:p w:rsidR="009645D9" w:rsidRPr="004A3C9E" w:rsidRDefault="009645D9" w:rsidP="0074564F">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Começando com o tabuleiro vazio, e seguindo as mesmas regras acima, quais são os números que podem aparecer na primeira casa da segunda linha?</w:t>
      </w:r>
    </w:p>
    <w:p w:rsidR="009645D9" w:rsidRPr="004A3C9E" w:rsidRDefault="009645D9" w:rsidP="009645D9">
      <w:pPr>
        <w:pStyle w:val="PargrafodaLista"/>
        <w:autoSpaceDE w:val="0"/>
        <w:autoSpaceDN w:val="0"/>
        <w:adjustRightInd w:val="0"/>
        <w:spacing w:after="0" w:line="240" w:lineRule="auto"/>
        <w:ind w:left="360"/>
        <w:jc w:val="center"/>
        <w:rPr>
          <w:rFonts w:asciiTheme="minorHAnsi" w:hAnsiTheme="minorHAnsi" w:cstheme="minorHAnsi"/>
          <w:sz w:val="24"/>
          <w:szCs w:val="24"/>
        </w:rPr>
      </w:pPr>
      <w:r w:rsidRPr="004A3C9E">
        <w:rPr>
          <w:rFonts w:asciiTheme="minorHAnsi" w:hAnsiTheme="minorHAnsi" w:cstheme="minorHAnsi"/>
          <w:noProof/>
          <w:sz w:val="24"/>
          <w:szCs w:val="24"/>
          <w:lang w:eastAsia="pt-BR"/>
        </w:rPr>
        <w:drawing>
          <wp:inline distT="0" distB="0" distL="0" distR="0">
            <wp:extent cx="1466850" cy="1190625"/>
            <wp:effectExtent l="1905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srcRect/>
                    <a:stretch>
                      <a:fillRect/>
                    </a:stretch>
                  </pic:blipFill>
                  <pic:spPr bwMode="auto">
                    <a:xfrm>
                      <a:off x="0" y="0"/>
                      <a:ext cx="1466850" cy="1190625"/>
                    </a:xfrm>
                    <a:prstGeom prst="rect">
                      <a:avLst/>
                    </a:prstGeom>
                    <a:noFill/>
                    <a:ln w="9525">
                      <a:noFill/>
                      <a:miter lim="800000"/>
                      <a:headEnd/>
                      <a:tailEnd/>
                    </a:ln>
                  </pic:spPr>
                </pic:pic>
              </a:graphicData>
            </a:graphic>
          </wp:inline>
        </w:drawing>
      </w:r>
    </w:p>
    <w:p w:rsidR="009645D9" w:rsidRPr="004A3C9E" w:rsidRDefault="009645D9" w:rsidP="0074564F">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Começando novamente com o tabuleiro vazio, e seguindo as mesmas regras, qual é o maior número que pode aparecer na terceira linha?</w:t>
      </w:r>
    </w:p>
    <w:p w:rsidR="00C450A3" w:rsidRPr="004A3C9E" w:rsidRDefault="009645D9" w:rsidP="0074564F">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Explique por que, seguindo as mesmas regras, a casa da última linha nunca será preenchida com o número 25.</w:t>
      </w:r>
    </w:p>
    <w:p w:rsidR="00C450A3" w:rsidRPr="004A3C9E" w:rsidRDefault="00C450A3" w:rsidP="00C450A3">
      <w:pPr>
        <w:autoSpaceDE w:val="0"/>
        <w:autoSpaceDN w:val="0"/>
        <w:adjustRightInd w:val="0"/>
        <w:spacing w:after="0" w:line="240" w:lineRule="auto"/>
        <w:jc w:val="both"/>
        <w:rPr>
          <w:rFonts w:cstheme="minorHAnsi"/>
          <w:sz w:val="24"/>
          <w:szCs w:val="24"/>
        </w:rPr>
      </w:pPr>
    </w:p>
    <w:p w:rsidR="00C450A3" w:rsidRPr="004A3C9E" w:rsidRDefault="00C450A3" w:rsidP="00C450A3">
      <w:pPr>
        <w:autoSpaceDE w:val="0"/>
        <w:autoSpaceDN w:val="0"/>
        <w:adjustRightInd w:val="0"/>
        <w:spacing w:after="0" w:line="240" w:lineRule="auto"/>
        <w:jc w:val="both"/>
        <w:rPr>
          <w:rFonts w:cstheme="minorHAnsi"/>
          <w:sz w:val="24"/>
          <w:szCs w:val="24"/>
        </w:rPr>
      </w:pPr>
    </w:p>
    <w:p w:rsidR="0067009C" w:rsidRPr="004A3C9E" w:rsidRDefault="0067009C" w:rsidP="00C450A3">
      <w:pPr>
        <w:autoSpaceDE w:val="0"/>
        <w:autoSpaceDN w:val="0"/>
        <w:adjustRightInd w:val="0"/>
        <w:spacing w:after="0" w:line="240" w:lineRule="auto"/>
        <w:jc w:val="both"/>
        <w:rPr>
          <w:rFonts w:cstheme="minorHAnsi"/>
          <w:sz w:val="24"/>
          <w:szCs w:val="24"/>
        </w:rPr>
      </w:pPr>
    </w:p>
    <w:p w:rsidR="003F5AC0" w:rsidRPr="004A3C9E" w:rsidRDefault="003F5AC0" w:rsidP="003F5AC0">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t xml:space="preserve">Exercício </w:t>
      </w:r>
      <w:r w:rsidR="00A03206" w:rsidRPr="004A3C9E">
        <w:rPr>
          <w:rFonts w:cstheme="minorHAnsi"/>
          <w:b/>
          <w:noProof/>
          <w:sz w:val="24"/>
          <w:szCs w:val="24"/>
          <w:lang w:eastAsia="pt-BR"/>
        </w:rPr>
        <w:t>4</w:t>
      </w:r>
      <w:r w:rsidRPr="004A3C9E">
        <w:rPr>
          <w:rFonts w:cstheme="minorHAnsi"/>
          <w:b/>
          <w:noProof/>
          <w:sz w:val="24"/>
          <w:szCs w:val="24"/>
          <w:lang w:eastAsia="pt-BR"/>
        </w:rPr>
        <w:t>.</w:t>
      </w:r>
      <w:r w:rsidRPr="004A3C9E">
        <w:rPr>
          <w:rFonts w:cstheme="minorHAnsi"/>
          <w:noProof/>
          <w:sz w:val="24"/>
          <w:szCs w:val="24"/>
          <w:lang w:eastAsia="pt-BR"/>
        </w:rPr>
        <w:t xml:space="preserve"> (Prova da 2ª fase da OBMEP 2012 – N1 – questão 2)</w:t>
      </w:r>
    </w:p>
    <w:p w:rsidR="00055703" w:rsidRPr="004A3C9E" w:rsidRDefault="003F5AC0" w:rsidP="003F5AC0">
      <w:pPr>
        <w:autoSpaceDE w:val="0"/>
        <w:autoSpaceDN w:val="0"/>
        <w:adjustRightInd w:val="0"/>
        <w:spacing w:after="0" w:line="240" w:lineRule="auto"/>
        <w:jc w:val="both"/>
        <w:rPr>
          <w:rFonts w:cstheme="minorHAnsi"/>
          <w:sz w:val="24"/>
          <w:szCs w:val="24"/>
        </w:rPr>
      </w:pPr>
      <w:r w:rsidRPr="004A3C9E">
        <w:rPr>
          <w:rFonts w:cstheme="minorHAnsi"/>
          <w:sz w:val="24"/>
          <w:szCs w:val="24"/>
        </w:rPr>
        <w:t>A calculadora de Raquel é um pouco diferente. Além das 10 teclas numéricas de 0 a 9, ela s</w:t>
      </w:r>
      <w:r w:rsidR="00055703" w:rsidRPr="004A3C9E">
        <w:rPr>
          <w:rFonts w:cstheme="minorHAnsi"/>
          <w:sz w:val="24"/>
          <w:szCs w:val="24"/>
        </w:rPr>
        <w:t>ó tem três teclas de operações:</w:t>
      </w:r>
    </w:p>
    <w:p w:rsidR="00055703" w:rsidRPr="004A3C9E" w:rsidRDefault="003F5AC0" w:rsidP="0074564F">
      <w:pPr>
        <w:pStyle w:val="PargrafodaLista"/>
        <w:numPr>
          <w:ilvl w:val="0"/>
          <w:numId w:val="4"/>
        </w:numPr>
        <w:autoSpaceDE w:val="0"/>
        <w:autoSpaceDN w:val="0"/>
        <w:adjustRightInd w:val="0"/>
        <w:spacing w:after="0" w:line="240" w:lineRule="auto"/>
        <w:jc w:val="both"/>
        <w:rPr>
          <w:rFonts w:asciiTheme="minorHAnsi" w:hAnsiTheme="minorHAnsi" w:cstheme="minorHAnsi"/>
          <w:sz w:val="24"/>
          <w:szCs w:val="24"/>
        </w:rPr>
      </w:pPr>
      <w:proofErr w:type="gramStart"/>
      <w:r w:rsidRPr="004A3C9E">
        <w:rPr>
          <w:rFonts w:asciiTheme="minorHAnsi" w:hAnsiTheme="minorHAnsi" w:cstheme="minorHAnsi"/>
          <w:sz w:val="24"/>
          <w:szCs w:val="24"/>
        </w:rPr>
        <w:t>a</w:t>
      </w:r>
      <w:proofErr w:type="gramEnd"/>
      <w:r w:rsidRPr="004A3C9E">
        <w:rPr>
          <w:rFonts w:asciiTheme="minorHAnsi" w:hAnsiTheme="minorHAnsi" w:cstheme="minorHAnsi"/>
          <w:sz w:val="24"/>
          <w:szCs w:val="24"/>
        </w:rPr>
        <w:t xml:space="preserve"> tecla Q, que multiplica o número do visor por ele mesmo;</w:t>
      </w:r>
    </w:p>
    <w:p w:rsidR="00055703" w:rsidRPr="004A3C9E" w:rsidRDefault="003F5AC0" w:rsidP="0074564F">
      <w:pPr>
        <w:pStyle w:val="PargrafodaLista"/>
        <w:numPr>
          <w:ilvl w:val="0"/>
          <w:numId w:val="4"/>
        </w:numPr>
        <w:autoSpaceDE w:val="0"/>
        <w:autoSpaceDN w:val="0"/>
        <w:adjustRightInd w:val="0"/>
        <w:spacing w:after="0" w:line="240" w:lineRule="auto"/>
        <w:jc w:val="both"/>
        <w:rPr>
          <w:rFonts w:asciiTheme="minorHAnsi" w:hAnsiTheme="minorHAnsi" w:cstheme="minorHAnsi"/>
          <w:sz w:val="24"/>
          <w:szCs w:val="24"/>
        </w:rPr>
      </w:pPr>
      <w:proofErr w:type="gramStart"/>
      <w:r w:rsidRPr="004A3C9E">
        <w:rPr>
          <w:rFonts w:asciiTheme="minorHAnsi" w:hAnsiTheme="minorHAnsi" w:cstheme="minorHAnsi"/>
          <w:sz w:val="24"/>
          <w:szCs w:val="24"/>
        </w:rPr>
        <w:t>a</w:t>
      </w:r>
      <w:proofErr w:type="gramEnd"/>
      <w:r w:rsidRPr="004A3C9E">
        <w:rPr>
          <w:rFonts w:asciiTheme="minorHAnsi" w:hAnsiTheme="minorHAnsi" w:cstheme="minorHAnsi"/>
          <w:sz w:val="24"/>
          <w:szCs w:val="24"/>
        </w:rPr>
        <w:t xml:space="preserve"> tecla D, que multiplica o número do visor por 2;</w:t>
      </w:r>
    </w:p>
    <w:p w:rsidR="0067009C" w:rsidRPr="004A3C9E" w:rsidRDefault="003F5AC0" w:rsidP="0074564F">
      <w:pPr>
        <w:pStyle w:val="PargrafodaLista"/>
        <w:numPr>
          <w:ilvl w:val="0"/>
          <w:numId w:val="4"/>
        </w:numPr>
        <w:autoSpaceDE w:val="0"/>
        <w:autoSpaceDN w:val="0"/>
        <w:adjustRightInd w:val="0"/>
        <w:spacing w:after="0" w:line="240" w:lineRule="auto"/>
        <w:jc w:val="both"/>
        <w:rPr>
          <w:rFonts w:asciiTheme="minorHAnsi" w:hAnsiTheme="minorHAnsi" w:cstheme="minorHAnsi"/>
          <w:sz w:val="24"/>
          <w:szCs w:val="24"/>
        </w:rPr>
      </w:pPr>
      <w:proofErr w:type="gramStart"/>
      <w:r w:rsidRPr="004A3C9E">
        <w:rPr>
          <w:rFonts w:asciiTheme="minorHAnsi" w:hAnsiTheme="minorHAnsi" w:cstheme="minorHAnsi"/>
          <w:sz w:val="24"/>
          <w:szCs w:val="24"/>
        </w:rPr>
        <w:t>a</w:t>
      </w:r>
      <w:proofErr w:type="gramEnd"/>
      <w:r w:rsidRPr="004A3C9E">
        <w:rPr>
          <w:rFonts w:asciiTheme="minorHAnsi" w:hAnsiTheme="minorHAnsi" w:cstheme="minorHAnsi"/>
          <w:sz w:val="24"/>
          <w:szCs w:val="24"/>
        </w:rPr>
        <w:t xml:space="preserve"> tecla C, que divide o número do visor por 5.</w:t>
      </w:r>
      <w:r w:rsidR="0067009C" w:rsidRPr="004A3C9E">
        <w:rPr>
          <w:rFonts w:asciiTheme="minorHAnsi" w:hAnsiTheme="minorHAnsi" w:cstheme="minorHAnsi"/>
          <w:sz w:val="24"/>
          <w:szCs w:val="24"/>
        </w:rPr>
        <w:br w:type="page"/>
      </w:r>
    </w:p>
    <w:p w:rsidR="00C450A3" w:rsidRPr="004A3C9E" w:rsidRDefault="003F5AC0" w:rsidP="003F5AC0">
      <w:pPr>
        <w:autoSpaceDE w:val="0"/>
        <w:autoSpaceDN w:val="0"/>
        <w:adjustRightInd w:val="0"/>
        <w:spacing w:after="0" w:line="240" w:lineRule="auto"/>
        <w:jc w:val="both"/>
        <w:rPr>
          <w:rFonts w:cstheme="minorHAnsi"/>
          <w:sz w:val="24"/>
          <w:szCs w:val="24"/>
        </w:rPr>
      </w:pPr>
      <w:r w:rsidRPr="004A3C9E">
        <w:rPr>
          <w:rFonts w:cstheme="minorHAnsi"/>
          <w:sz w:val="24"/>
          <w:szCs w:val="24"/>
        </w:rPr>
        <w:lastRenderedPageBreak/>
        <w:t>Raquel se diverte colocando um número inteiro no visor e produzindo novos números usando apenas as teclas de operações. Por exemplo, começando com o número 20 e usando a sequência de teclas CDQ, Raquel obteve o número 64, como se pode ver na figura.</w:t>
      </w:r>
    </w:p>
    <w:p w:rsidR="00055703" w:rsidRPr="004A3C9E" w:rsidRDefault="00055703" w:rsidP="00055703">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3114675" cy="1409700"/>
            <wp:effectExtent l="19050" t="0" r="9525" b="0"/>
            <wp:docPr id="7"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srcRect/>
                    <a:stretch>
                      <a:fillRect/>
                    </a:stretch>
                  </pic:blipFill>
                  <pic:spPr bwMode="auto">
                    <a:xfrm>
                      <a:off x="0" y="0"/>
                      <a:ext cx="3114675" cy="1409700"/>
                    </a:xfrm>
                    <a:prstGeom prst="rect">
                      <a:avLst/>
                    </a:prstGeom>
                    <a:noFill/>
                    <a:ln w="9525">
                      <a:noFill/>
                      <a:miter lim="800000"/>
                      <a:headEnd/>
                      <a:tailEnd/>
                    </a:ln>
                  </pic:spPr>
                </pic:pic>
              </a:graphicData>
            </a:graphic>
          </wp:inline>
        </w:drawing>
      </w:r>
    </w:p>
    <w:p w:rsidR="00055703" w:rsidRPr="004A3C9E" w:rsidRDefault="00055703" w:rsidP="00C450A3">
      <w:pPr>
        <w:autoSpaceDE w:val="0"/>
        <w:autoSpaceDN w:val="0"/>
        <w:adjustRightInd w:val="0"/>
        <w:spacing w:after="0" w:line="240" w:lineRule="auto"/>
        <w:jc w:val="both"/>
        <w:rPr>
          <w:rFonts w:cstheme="minorHAnsi"/>
          <w:sz w:val="24"/>
          <w:szCs w:val="24"/>
        </w:rPr>
      </w:pPr>
    </w:p>
    <w:p w:rsidR="00055703" w:rsidRPr="004A3C9E" w:rsidRDefault="00055703" w:rsidP="0074564F">
      <w:pPr>
        <w:pStyle w:val="Pargrafoda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Raquel começou com 15 e obteve 18 apertando três teclas de operações. Qual foi a sequência de teclas que ela usou?</w:t>
      </w:r>
    </w:p>
    <w:p w:rsidR="00055703" w:rsidRPr="004A3C9E" w:rsidRDefault="00055703" w:rsidP="0074564F">
      <w:pPr>
        <w:pStyle w:val="Pargrafoda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Usando a sequência de teclas DCQC, Raquel obteve o número 7,2. Com qual número ela começou?</w:t>
      </w:r>
    </w:p>
    <w:p w:rsidR="00C450A3" w:rsidRPr="004A3C9E" w:rsidRDefault="00055703" w:rsidP="0074564F">
      <w:pPr>
        <w:pStyle w:val="Pargrafoda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Apresente uma maneira de Raquel obter o número 0,08 em sua calculadora, indicando o número inicial e a sequência de teclas de operações.</w:t>
      </w:r>
    </w:p>
    <w:p w:rsidR="00C450A3" w:rsidRPr="004A3C9E" w:rsidRDefault="00C450A3" w:rsidP="00C450A3">
      <w:pPr>
        <w:autoSpaceDE w:val="0"/>
        <w:autoSpaceDN w:val="0"/>
        <w:adjustRightInd w:val="0"/>
        <w:spacing w:after="0" w:line="240" w:lineRule="auto"/>
        <w:jc w:val="both"/>
        <w:rPr>
          <w:rFonts w:cstheme="minorHAnsi"/>
          <w:sz w:val="24"/>
          <w:szCs w:val="24"/>
        </w:rPr>
      </w:pPr>
    </w:p>
    <w:p w:rsidR="00C450A3" w:rsidRPr="004A3C9E" w:rsidRDefault="00C450A3" w:rsidP="00C450A3">
      <w:pPr>
        <w:autoSpaceDE w:val="0"/>
        <w:autoSpaceDN w:val="0"/>
        <w:adjustRightInd w:val="0"/>
        <w:spacing w:after="0" w:line="240" w:lineRule="auto"/>
        <w:jc w:val="both"/>
        <w:rPr>
          <w:rFonts w:cstheme="minorHAnsi"/>
          <w:sz w:val="24"/>
          <w:szCs w:val="24"/>
        </w:rPr>
      </w:pPr>
    </w:p>
    <w:p w:rsidR="00C3763E" w:rsidRPr="004A3C9E" w:rsidRDefault="00C3763E" w:rsidP="00C450A3">
      <w:pPr>
        <w:autoSpaceDE w:val="0"/>
        <w:autoSpaceDN w:val="0"/>
        <w:adjustRightInd w:val="0"/>
        <w:spacing w:after="0" w:line="240" w:lineRule="auto"/>
        <w:jc w:val="both"/>
        <w:rPr>
          <w:rFonts w:cstheme="minorHAnsi"/>
          <w:sz w:val="24"/>
          <w:szCs w:val="24"/>
        </w:rPr>
      </w:pPr>
    </w:p>
    <w:p w:rsidR="00C3763E" w:rsidRPr="004A3C9E" w:rsidRDefault="00C3763E" w:rsidP="00C3763E">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t xml:space="preserve">Exercício </w:t>
      </w:r>
      <w:r w:rsidR="00A03206" w:rsidRPr="004A3C9E">
        <w:rPr>
          <w:rFonts w:cstheme="minorHAnsi"/>
          <w:b/>
          <w:noProof/>
          <w:sz w:val="24"/>
          <w:szCs w:val="24"/>
          <w:lang w:eastAsia="pt-BR"/>
        </w:rPr>
        <w:t>5</w:t>
      </w:r>
      <w:r w:rsidRPr="004A3C9E">
        <w:rPr>
          <w:rFonts w:cstheme="minorHAnsi"/>
          <w:b/>
          <w:noProof/>
          <w:sz w:val="24"/>
          <w:szCs w:val="24"/>
          <w:lang w:eastAsia="pt-BR"/>
        </w:rPr>
        <w:t>.</w:t>
      </w:r>
      <w:r w:rsidRPr="004A3C9E">
        <w:rPr>
          <w:rFonts w:cstheme="minorHAnsi"/>
          <w:noProof/>
          <w:sz w:val="24"/>
          <w:szCs w:val="24"/>
          <w:lang w:eastAsia="pt-BR"/>
        </w:rPr>
        <w:t xml:space="preserve"> (Prova da 2ª fase da OBMEP 2014 – N1 – questão 3)</w:t>
      </w:r>
    </w:p>
    <w:p w:rsidR="00C3763E" w:rsidRPr="004A3C9E" w:rsidRDefault="00C3763E" w:rsidP="00C3763E">
      <w:pPr>
        <w:autoSpaceDE w:val="0"/>
        <w:autoSpaceDN w:val="0"/>
        <w:adjustRightInd w:val="0"/>
        <w:spacing w:after="0" w:line="240" w:lineRule="auto"/>
        <w:jc w:val="both"/>
        <w:rPr>
          <w:rFonts w:cstheme="minorHAnsi"/>
          <w:sz w:val="24"/>
          <w:szCs w:val="24"/>
        </w:rPr>
      </w:pPr>
      <w:r w:rsidRPr="004A3C9E">
        <w:rPr>
          <w:rFonts w:cstheme="minorHAnsi"/>
          <w:sz w:val="24"/>
          <w:szCs w:val="24"/>
        </w:rPr>
        <w:t>Mônica usou 25 palitos sobre uma mesa e três cartões, um com o número 0, outro com o número 1 e o último com o número 2, para uma brincadeira com seus amigos Ana, Beatriz e Carlos. Sem olhar, ela pede para cada um pegar um cartão e também pede para:</w:t>
      </w:r>
    </w:p>
    <w:p w:rsidR="00C3763E" w:rsidRPr="004A3C9E" w:rsidRDefault="00C3763E" w:rsidP="0074564F">
      <w:pPr>
        <w:pStyle w:val="PargrafodaLista"/>
        <w:numPr>
          <w:ilvl w:val="0"/>
          <w:numId w:val="6"/>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Ana retirar da mesa tantos palitos quanto o número de seu cartão;</w:t>
      </w:r>
    </w:p>
    <w:p w:rsidR="00C3763E" w:rsidRPr="004A3C9E" w:rsidRDefault="00C3763E" w:rsidP="0074564F">
      <w:pPr>
        <w:pStyle w:val="PargrafodaLista"/>
        <w:numPr>
          <w:ilvl w:val="0"/>
          <w:numId w:val="6"/>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Beatriz retirar da mesa tantos palitos quanto o triplo do número do seu cartão;</w:t>
      </w:r>
    </w:p>
    <w:p w:rsidR="00C3763E" w:rsidRPr="004A3C9E" w:rsidRDefault="00C3763E" w:rsidP="0074564F">
      <w:pPr>
        <w:pStyle w:val="PargrafodaLista"/>
        <w:numPr>
          <w:ilvl w:val="0"/>
          <w:numId w:val="6"/>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Carlos retirar da mesa tantos palitos quanto nove vezes o número do seu cartão.</w:t>
      </w:r>
    </w:p>
    <w:p w:rsidR="00C3763E" w:rsidRPr="004A3C9E" w:rsidRDefault="00C3763E" w:rsidP="00C3763E">
      <w:pPr>
        <w:autoSpaceDE w:val="0"/>
        <w:autoSpaceDN w:val="0"/>
        <w:adjustRightInd w:val="0"/>
        <w:spacing w:after="0" w:line="240" w:lineRule="auto"/>
        <w:jc w:val="both"/>
        <w:rPr>
          <w:rFonts w:cstheme="minorHAnsi"/>
          <w:sz w:val="24"/>
          <w:szCs w:val="24"/>
        </w:rPr>
      </w:pPr>
      <w:r w:rsidRPr="004A3C9E">
        <w:rPr>
          <w:rFonts w:cstheme="minorHAnsi"/>
          <w:sz w:val="24"/>
          <w:szCs w:val="24"/>
        </w:rPr>
        <w:t>Contando os palitos que restaram sobre a mesa, Mônica tenta acertar quem escolheu cada cartão.</w:t>
      </w:r>
    </w:p>
    <w:p w:rsidR="00C3763E" w:rsidRPr="004A3C9E" w:rsidRDefault="00C3763E" w:rsidP="00C450A3">
      <w:pPr>
        <w:autoSpaceDE w:val="0"/>
        <w:autoSpaceDN w:val="0"/>
        <w:adjustRightInd w:val="0"/>
        <w:spacing w:after="0" w:line="240" w:lineRule="auto"/>
        <w:jc w:val="both"/>
        <w:rPr>
          <w:rFonts w:cstheme="minorHAnsi"/>
          <w:sz w:val="24"/>
          <w:szCs w:val="24"/>
        </w:rPr>
      </w:pPr>
    </w:p>
    <w:p w:rsidR="00C3763E" w:rsidRPr="004A3C9E" w:rsidRDefault="00C3763E" w:rsidP="0074564F">
      <w:pPr>
        <w:pStyle w:val="Pargrafoda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Quantos palitos restarão sobre a mesa se Ana pegar o cartão com o número 1, Beatriz pegar o cartão com o número 0 e Carlos pegar o cartão com o número 2?</w:t>
      </w:r>
    </w:p>
    <w:p w:rsidR="00C3763E" w:rsidRPr="004A3C9E" w:rsidRDefault="00C3763E" w:rsidP="0074564F">
      <w:pPr>
        <w:pStyle w:val="Pargrafoda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Qual é a menor quantidade de palitos que pode restar sobre a mesa nessa brincadeira?</w:t>
      </w:r>
    </w:p>
    <w:p w:rsidR="00C3763E" w:rsidRPr="004A3C9E" w:rsidRDefault="00C3763E" w:rsidP="0074564F">
      <w:pPr>
        <w:pStyle w:val="Pargrafoda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Qual é o número do cartão que Ana pegou, se restaram 14 palitos sobre a mesa?</w:t>
      </w:r>
    </w:p>
    <w:p w:rsidR="00C3763E" w:rsidRPr="004A3C9E" w:rsidRDefault="00C3763E" w:rsidP="0074564F">
      <w:pPr>
        <w:pStyle w:val="PargrafodaLista"/>
        <w:numPr>
          <w:ilvl w:val="0"/>
          <w:numId w:val="7"/>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Explique por que Mônica sempre pode acertar quem escolheu cada cartão, se ela souber quantos palitos restaram sobre a mesa.</w:t>
      </w:r>
    </w:p>
    <w:p w:rsidR="00C3763E" w:rsidRPr="004A3C9E" w:rsidRDefault="00C3763E" w:rsidP="00C450A3">
      <w:pPr>
        <w:autoSpaceDE w:val="0"/>
        <w:autoSpaceDN w:val="0"/>
        <w:adjustRightInd w:val="0"/>
        <w:spacing w:after="0" w:line="240" w:lineRule="auto"/>
        <w:jc w:val="both"/>
        <w:rPr>
          <w:rFonts w:cstheme="minorHAnsi"/>
          <w:sz w:val="24"/>
          <w:szCs w:val="24"/>
        </w:rPr>
      </w:pPr>
    </w:p>
    <w:p w:rsidR="00C3763E" w:rsidRPr="004A3C9E" w:rsidRDefault="00C3763E" w:rsidP="00C450A3">
      <w:pPr>
        <w:autoSpaceDE w:val="0"/>
        <w:autoSpaceDN w:val="0"/>
        <w:adjustRightInd w:val="0"/>
        <w:spacing w:after="0" w:line="240" w:lineRule="auto"/>
        <w:jc w:val="both"/>
        <w:rPr>
          <w:rFonts w:cstheme="minorHAnsi"/>
          <w:sz w:val="24"/>
          <w:szCs w:val="24"/>
        </w:rPr>
      </w:pPr>
    </w:p>
    <w:p w:rsidR="00C3763E" w:rsidRPr="004A3C9E" w:rsidRDefault="00C3763E" w:rsidP="00606E1C">
      <w:pPr>
        <w:tabs>
          <w:tab w:val="left" w:pos="1785"/>
        </w:tabs>
        <w:autoSpaceDE w:val="0"/>
        <w:autoSpaceDN w:val="0"/>
        <w:adjustRightInd w:val="0"/>
        <w:spacing w:after="0" w:line="240" w:lineRule="auto"/>
        <w:jc w:val="both"/>
        <w:rPr>
          <w:rFonts w:cstheme="minorHAnsi"/>
          <w:sz w:val="24"/>
          <w:szCs w:val="24"/>
        </w:rPr>
      </w:pPr>
    </w:p>
    <w:p w:rsidR="00606E1C" w:rsidRPr="004A3C9E" w:rsidRDefault="00606E1C" w:rsidP="00606E1C">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t xml:space="preserve">Exercício </w:t>
      </w:r>
      <w:r w:rsidR="00A03206" w:rsidRPr="004A3C9E">
        <w:rPr>
          <w:rFonts w:cstheme="minorHAnsi"/>
          <w:b/>
          <w:noProof/>
          <w:sz w:val="24"/>
          <w:szCs w:val="24"/>
          <w:lang w:eastAsia="pt-BR"/>
        </w:rPr>
        <w:t>6</w:t>
      </w:r>
      <w:r w:rsidRPr="004A3C9E">
        <w:rPr>
          <w:rFonts w:cstheme="minorHAnsi"/>
          <w:b/>
          <w:noProof/>
          <w:sz w:val="24"/>
          <w:szCs w:val="24"/>
          <w:lang w:eastAsia="pt-BR"/>
        </w:rPr>
        <w:t>.</w:t>
      </w:r>
      <w:r w:rsidRPr="004A3C9E">
        <w:rPr>
          <w:rFonts w:cstheme="minorHAnsi"/>
          <w:noProof/>
          <w:sz w:val="24"/>
          <w:szCs w:val="24"/>
          <w:lang w:eastAsia="pt-BR"/>
        </w:rPr>
        <w:t xml:space="preserve"> (Prova da 1ª fase da OBMEP 2016 – N1 – questão 17)</w:t>
      </w:r>
    </w:p>
    <w:p w:rsidR="00E659BD" w:rsidRPr="004A3C9E" w:rsidRDefault="00606E1C" w:rsidP="00E659BD">
      <w:pPr>
        <w:autoSpaceDE w:val="0"/>
        <w:autoSpaceDN w:val="0"/>
        <w:adjustRightInd w:val="0"/>
        <w:spacing w:after="0" w:line="240" w:lineRule="auto"/>
        <w:jc w:val="both"/>
        <w:rPr>
          <w:rFonts w:cstheme="minorHAnsi"/>
          <w:sz w:val="24"/>
          <w:szCs w:val="24"/>
        </w:rPr>
      </w:pPr>
      <w:r w:rsidRPr="004A3C9E">
        <w:rPr>
          <w:rFonts w:cstheme="minorHAnsi"/>
          <w:sz w:val="24"/>
          <w:szCs w:val="24"/>
        </w:rPr>
        <w:t xml:space="preserve">Uma praça circular é rodeada de casas. Ana e Pedro saíram de casas diferentes e deram uma volta ao redor da praça, no mesmo sentido, contando as casas pelas quais iam passando. A quinta casa contada por Ana foi </w:t>
      </w:r>
      <w:proofErr w:type="gramStart"/>
      <w:r w:rsidRPr="004A3C9E">
        <w:rPr>
          <w:rFonts w:cstheme="minorHAnsi"/>
          <w:sz w:val="24"/>
          <w:szCs w:val="24"/>
        </w:rPr>
        <w:t>a</w:t>
      </w:r>
      <w:proofErr w:type="gramEnd"/>
      <w:r w:rsidRPr="004A3C9E">
        <w:rPr>
          <w:rFonts w:cstheme="minorHAnsi"/>
          <w:sz w:val="24"/>
          <w:szCs w:val="24"/>
        </w:rPr>
        <w:t xml:space="preserve"> décima segunda de Pedro e a vigésima de Ana foi a quinta de Pedro. Quantas casas existem em volta da praça?</w:t>
      </w:r>
      <w:r w:rsidR="00E659BD" w:rsidRPr="004A3C9E">
        <w:rPr>
          <w:rFonts w:cstheme="minorHAnsi"/>
          <w:sz w:val="24"/>
          <w:szCs w:val="24"/>
        </w:rPr>
        <w:br w:type="page"/>
      </w:r>
    </w:p>
    <w:p w:rsidR="00541F27" w:rsidRPr="004A3C9E" w:rsidRDefault="00541F27" w:rsidP="00541F27">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lastRenderedPageBreak/>
        <w:t xml:space="preserve">Exercício </w:t>
      </w:r>
      <w:r w:rsidR="00A03206" w:rsidRPr="004A3C9E">
        <w:rPr>
          <w:rFonts w:cstheme="minorHAnsi"/>
          <w:b/>
          <w:noProof/>
          <w:sz w:val="24"/>
          <w:szCs w:val="24"/>
          <w:lang w:eastAsia="pt-BR"/>
        </w:rPr>
        <w:t>7</w:t>
      </w:r>
      <w:r w:rsidRPr="004A3C9E">
        <w:rPr>
          <w:rFonts w:cstheme="minorHAnsi"/>
          <w:b/>
          <w:noProof/>
          <w:sz w:val="24"/>
          <w:szCs w:val="24"/>
          <w:lang w:eastAsia="pt-BR"/>
        </w:rPr>
        <w:t>.</w:t>
      </w:r>
      <w:r w:rsidRPr="004A3C9E">
        <w:rPr>
          <w:rFonts w:cstheme="minorHAnsi"/>
          <w:noProof/>
          <w:sz w:val="24"/>
          <w:szCs w:val="24"/>
          <w:lang w:eastAsia="pt-BR"/>
        </w:rPr>
        <w:t xml:space="preserve"> (Prova da 2ª fase da OBMEP 2015 – N1 – questão 4)</w:t>
      </w:r>
    </w:p>
    <w:p w:rsidR="00541F27" w:rsidRPr="004A3C9E" w:rsidRDefault="00541F27" w:rsidP="00541F27">
      <w:pPr>
        <w:autoSpaceDE w:val="0"/>
        <w:autoSpaceDN w:val="0"/>
        <w:adjustRightInd w:val="0"/>
        <w:spacing w:after="0" w:line="240" w:lineRule="auto"/>
        <w:jc w:val="both"/>
        <w:rPr>
          <w:rFonts w:cstheme="minorHAnsi"/>
          <w:sz w:val="24"/>
          <w:szCs w:val="24"/>
        </w:rPr>
      </w:pPr>
      <w:r w:rsidRPr="004A3C9E">
        <w:rPr>
          <w:rFonts w:cstheme="minorHAnsi"/>
          <w:sz w:val="24"/>
          <w:szCs w:val="24"/>
        </w:rPr>
        <w:t>Juca listou todos os números que podem ser escritos, da esquerda para a direita, obedecendo às seguintes regras:</w:t>
      </w:r>
    </w:p>
    <w:p w:rsidR="00541F27" w:rsidRPr="004A3C9E" w:rsidRDefault="00541F27" w:rsidP="0074564F">
      <w:pPr>
        <w:pStyle w:val="PargrafodaLista"/>
        <w:numPr>
          <w:ilvl w:val="0"/>
          <w:numId w:val="8"/>
        </w:numPr>
        <w:autoSpaceDE w:val="0"/>
        <w:autoSpaceDN w:val="0"/>
        <w:adjustRightInd w:val="0"/>
        <w:spacing w:after="0" w:line="240" w:lineRule="auto"/>
        <w:jc w:val="both"/>
        <w:rPr>
          <w:rFonts w:asciiTheme="minorHAnsi" w:hAnsiTheme="minorHAnsi" w:cstheme="minorHAnsi"/>
          <w:sz w:val="24"/>
          <w:szCs w:val="24"/>
        </w:rPr>
      </w:pPr>
      <w:proofErr w:type="gramStart"/>
      <w:r w:rsidRPr="004A3C9E">
        <w:rPr>
          <w:rFonts w:asciiTheme="minorHAnsi" w:hAnsiTheme="minorHAnsi" w:cstheme="minorHAnsi"/>
          <w:sz w:val="24"/>
          <w:szCs w:val="24"/>
        </w:rPr>
        <w:t>não</w:t>
      </w:r>
      <w:proofErr w:type="gramEnd"/>
      <w:r w:rsidRPr="004A3C9E">
        <w:rPr>
          <w:rFonts w:asciiTheme="minorHAnsi" w:hAnsiTheme="minorHAnsi" w:cstheme="minorHAnsi"/>
          <w:sz w:val="24"/>
          <w:szCs w:val="24"/>
        </w:rPr>
        <w:t xml:space="preserve"> começar com zero;</w:t>
      </w:r>
    </w:p>
    <w:p w:rsidR="00541F27" w:rsidRPr="004A3C9E" w:rsidRDefault="00541F27" w:rsidP="0074564F">
      <w:pPr>
        <w:pStyle w:val="PargrafodaLista"/>
        <w:numPr>
          <w:ilvl w:val="0"/>
          <w:numId w:val="8"/>
        </w:numPr>
        <w:autoSpaceDE w:val="0"/>
        <w:autoSpaceDN w:val="0"/>
        <w:adjustRightInd w:val="0"/>
        <w:spacing w:after="0" w:line="240" w:lineRule="auto"/>
        <w:jc w:val="both"/>
        <w:rPr>
          <w:rFonts w:asciiTheme="minorHAnsi" w:hAnsiTheme="minorHAnsi" w:cstheme="minorHAnsi"/>
          <w:sz w:val="24"/>
          <w:szCs w:val="24"/>
        </w:rPr>
      </w:pPr>
      <w:proofErr w:type="gramStart"/>
      <w:r w:rsidRPr="004A3C9E">
        <w:rPr>
          <w:rFonts w:asciiTheme="minorHAnsi" w:hAnsiTheme="minorHAnsi" w:cstheme="minorHAnsi"/>
          <w:sz w:val="24"/>
          <w:szCs w:val="24"/>
        </w:rPr>
        <w:t>não</w:t>
      </w:r>
      <w:proofErr w:type="gramEnd"/>
      <w:r w:rsidRPr="004A3C9E">
        <w:rPr>
          <w:rFonts w:asciiTheme="minorHAnsi" w:hAnsiTheme="minorHAnsi" w:cstheme="minorHAnsi"/>
          <w:sz w:val="24"/>
          <w:szCs w:val="24"/>
        </w:rPr>
        <w:t xml:space="preserve"> repetir algarismos;</w:t>
      </w:r>
    </w:p>
    <w:p w:rsidR="00541F27" w:rsidRPr="004A3C9E" w:rsidRDefault="00541F27" w:rsidP="0074564F">
      <w:pPr>
        <w:pStyle w:val="PargrafodaLista"/>
        <w:numPr>
          <w:ilvl w:val="0"/>
          <w:numId w:val="8"/>
        </w:numPr>
        <w:autoSpaceDE w:val="0"/>
        <w:autoSpaceDN w:val="0"/>
        <w:adjustRightInd w:val="0"/>
        <w:spacing w:after="0" w:line="240" w:lineRule="auto"/>
        <w:jc w:val="both"/>
        <w:rPr>
          <w:rFonts w:asciiTheme="minorHAnsi" w:hAnsiTheme="minorHAnsi" w:cstheme="minorHAnsi"/>
          <w:sz w:val="24"/>
          <w:szCs w:val="24"/>
        </w:rPr>
      </w:pPr>
      <w:proofErr w:type="gramStart"/>
      <w:r w:rsidRPr="004A3C9E">
        <w:rPr>
          <w:rFonts w:asciiTheme="minorHAnsi" w:hAnsiTheme="minorHAnsi" w:cstheme="minorHAnsi"/>
          <w:sz w:val="24"/>
          <w:szCs w:val="24"/>
        </w:rPr>
        <w:t>acrescentar</w:t>
      </w:r>
      <w:proofErr w:type="gramEnd"/>
      <w:r w:rsidRPr="004A3C9E">
        <w:rPr>
          <w:rFonts w:asciiTheme="minorHAnsi" w:hAnsiTheme="minorHAnsi" w:cstheme="minorHAnsi"/>
          <w:sz w:val="24"/>
          <w:szCs w:val="24"/>
        </w:rPr>
        <w:t xml:space="preserve"> um novo algarismo somente se for múltiplo ou divisor do último algarismo escrito;</w:t>
      </w:r>
    </w:p>
    <w:p w:rsidR="00541F27" w:rsidRPr="004A3C9E" w:rsidRDefault="00541F27" w:rsidP="0074564F">
      <w:pPr>
        <w:pStyle w:val="PargrafodaLista"/>
        <w:numPr>
          <w:ilvl w:val="0"/>
          <w:numId w:val="8"/>
        </w:numPr>
        <w:autoSpaceDE w:val="0"/>
        <w:autoSpaceDN w:val="0"/>
        <w:adjustRightInd w:val="0"/>
        <w:spacing w:after="0" w:line="240" w:lineRule="auto"/>
        <w:jc w:val="both"/>
        <w:rPr>
          <w:rFonts w:asciiTheme="minorHAnsi" w:hAnsiTheme="minorHAnsi" w:cstheme="minorHAnsi"/>
          <w:sz w:val="24"/>
          <w:szCs w:val="24"/>
        </w:rPr>
      </w:pPr>
      <w:proofErr w:type="gramStart"/>
      <w:r w:rsidRPr="004A3C9E">
        <w:rPr>
          <w:rFonts w:asciiTheme="minorHAnsi" w:hAnsiTheme="minorHAnsi" w:cstheme="minorHAnsi"/>
          <w:sz w:val="24"/>
          <w:szCs w:val="24"/>
        </w:rPr>
        <w:t>continuar</w:t>
      </w:r>
      <w:proofErr w:type="gramEnd"/>
      <w:r w:rsidRPr="004A3C9E">
        <w:rPr>
          <w:rFonts w:asciiTheme="minorHAnsi" w:hAnsiTheme="minorHAnsi" w:cstheme="minorHAnsi"/>
          <w:sz w:val="24"/>
          <w:szCs w:val="24"/>
        </w:rPr>
        <w:t xml:space="preserve"> a escrita do número enquanto for possível acrescentar um novo algarismo.</w:t>
      </w:r>
    </w:p>
    <w:p w:rsidR="00C3763E" w:rsidRPr="004A3C9E" w:rsidRDefault="00541F27" w:rsidP="00541F27">
      <w:pPr>
        <w:autoSpaceDE w:val="0"/>
        <w:autoSpaceDN w:val="0"/>
        <w:adjustRightInd w:val="0"/>
        <w:spacing w:after="0" w:line="240" w:lineRule="auto"/>
        <w:jc w:val="both"/>
        <w:rPr>
          <w:rFonts w:cstheme="minorHAnsi"/>
          <w:sz w:val="24"/>
          <w:szCs w:val="24"/>
        </w:rPr>
      </w:pPr>
      <w:r w:rsidRPr="004A3C9E">
        <w:rPr>
          <w:rFonts w:cstheme="minorHAnsi"/>
          <w:sz w:val="24"/>
          <w:szCs w:val="24"/>
        </w:rPr>
        <w:t xml:space="preserve">Por exemplo, o número 2015 está na lista de Juca, pois ele é escrito começando com </w:t>
      </w:r>
      <w:proofErr w:type="gramStart"/>
      <w:r w:rsidRPr="004A3C9E">
        <w:rPr>
          <w:rFonts w:cstheme="minorHAnsi"/>
          <w:sz w:val="24"/>
          <w:szCs w:val="24"/>
        </w:rPr>
        <w:t>2</w:t>
      </w:r>
      <w:proofErr w:type="gramEnd"/>
      <w:r w:rsidRPr="004A3C9E">
        <w:rPr>
          <w:rFonts w:cstheme="minorHAnsi"/>
          <w:sz w:val="24"/>
          <w:szCs w:val="24"/>
        </w:rPr>
        <w:t xml:space="preserve">, que é diferente de 0, depois com 0, que é múltiplo de 2, depois com 1, que é divisor de 0, e seguido de 5, que é múltiplo de 1. A escrita termina com </w:t>
      </w:r>
      <w:proofErr w:type="gramStart"/>
      <w:r w:rsidRPr="004A3C9E">
        <w:rPr>
          <w:rFonts w:cstheme="minorHAnsi"/>
          <w:sz w:val="24"/>
          <w:szCs w:val="24"/>
        </w:rPr>
        <w:t>5</w:t>
      </w:r>
      <w:proofErr w:type="gramEnd"/>
      <w:r w:rsidRPr="004A3C9E">
        <w:rPr>
          <w:rFonts w:cstheme="minorHAnsi"/>
          <w:sz w:val="24"/>
          <w:szCs w:val="24"/>
        </w:rPr>
        <w:t>, pois este algarismo não é múltiplo nem divisor dos algarismos que ainda não foram escritos (3, 4, 6, 7, 8 e 9).</w:t>
      </w:r>
    </w:p>
    <w:p w:rsidR="00541F27" w:rsidRPr="004A3C9E" w:rsidRDefault="00541F27" w:rsidP="00C450A3">
      <w:pPr>
        <w:autoSpaceDE w:val="0"/>
        <w:autoSpaceDN w:val="0"/>
        <w:adjustRightInd w:val="0"/>
        <w:spacing w:after="0" w:line="240" w:lineRule="auto"/>
        <w:jc w:val="both"/>
        <w:rPr>
          <w:rFonts w:cstheme="minorHAnsi"/>
          <w:sz w:val="24"/>
          <w:szCs w:val="24"/>
        </w:rPr>
      </w:pPr>
    </w:p>
    <w:p w:rsidR="00541F27" w:rsidRPr="004A3C9E" w:rsidRDefault="00541F27" w:rsidP="0074564F">
      <w:pPr>
        <w:pStyle w:val="PargrafodaLista"/>
        <w:numPr>
          <w:ilvl w:val="0"/>
          <w:numId w:val="9"/>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O número 1063 não está na lista de Juca, pois é possível acrescentar um último algarismo à direita </w:t>
      </w:r>
      <w:proofErr w:type="gramStart"/>
      <w:r w:rsidRPr="004A3C9E">
        <w:rPr>
          <w:rFonts w:asciiTheme="minorHAnsi" w:hAnsiTheme="minorHAnsi" w:cstheme="minorHAnsi"/>
          <w:sz w:val="24"/>
          <w:szCs w:val="24"/>
        </w:rPr>
        <w:t>do 3</w:t>
      </w:r>
      <w:proofErr w:type="gramEnd"/>
      <w:r w:rsidRPr="004A3C9E">
        <w:rPr>
          <w:rFonts w:asciiTheme="minorHAnsi" w:hAnsiTheme="minorHAnsi" w:cstheme="minorHAnsi"/>
          <w:sz w:val="24"/>
          <w:szCs w:val="24"/>
        </w:rPr>
        <w:t>. Qual é esse algarismo?</w:t>
      </w:r>
    </w:p>
    <w:p w:rsidR="00541F27" w:rsidRPr="004A3C9E" w:rsidRDefault="00541F27" w:rsidP="0074564F">
      <w:pPr>
        <w:pStyle w:val="PargrafodaLista"/>
        <w:numPr>
          <w:ilvl w:val="0"/>
          <w:numId w:val="9"/>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Juca escreveu os números de sua lista em ordem crescente. Qual é o primeiro número que ele escreveu depois </w:t>
      </w:r>
      <w:proofErr w:type="gramStart"/>
      <w:r w:rsidRPr="004A3C9E">
        <w:rPr>
          <w:rFonts w:asciiTheme="minorHAnsi" w:hAnsiTheme="minorHAnsi" w:cstheme="minorHAnsi"/>
          <w:sz w:val="24"/>
          <w:szCs w:val="24"/>
        </w:rPr>
        <w:t>do 2015</w:t>
      </w:r>
      <w:proofErr w:type="gramEnd"/>
      <w:r w:rsidRPr="004A3C9E">
        <w:rPr>
          <w:rFonts w:asciiTheme="minorHAnsi" w:hAnsiTheme="minorHAnsi" w:cstheme="minorHAnsi"/>
          <w:sz w:val="24"/>
          <w:szCs w:val="24"/>
        </w:rPr>
        <w:t>?</w:t>
      </w:r>
    </w:p>
    <w:p w:rsidR="00541F27" w:rsidRPr="004A3C9E" w:rsidRDefault="00541F27" w:rsidP="0074564F">
      <w:pPr>
        <w:pStyle w:val="PargrafodaLista"/>
        <w:numPr>
          <w:ilvl w:val="0"/>
          <w:numId w:val="9"/>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Qual é o menor número da lista de Juca?</w:t>
      </w:r>
    </w:p>
    <w:p w:rsidR="00C3763E" w:rsidRPr="004A3C9E" w:rsidRDefault="00541F27" w:rsidP="0074564F">
      <w:pPr>
        <w:pStyle w:val="PargrafodaLista"/>
        <w:numPr>
          <w:ilvl w:val="0"/>
          <w:numId w:val="9"/>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Qual é o maior número da lista de Juca?</w:t>
      </w:r>
    </w:p>
    <w:p w:rsidR="00C3763E" w:rsidRPr="004A3C9E" w:rsidRDefault="00C3763E" w:rsidP="00C450A3">
      <w:pPr>
        <w:autoSpaceDE w:val="0"/>
        <w:autoSpaceDN w:val="0"/>
        <w:adjustRightInd w:val="0"/>
        <w:spacing w:after="0" w:line="240" w:lineRule="auto"/>
        <w:jc w:val="both"/>
        <w:rPr>
          <w:rFonts w:cstheme="minorHAnsi"/>
          <w:sz w:val="24"/>
          <w:szCs w:val="24"/>
        </w:rPr>
      </w:pPr>
    </w:p>
    <w:p w:rsidR="00C3763E" w:rsidRPr="004A3C9E" w:rsidRDefault="00C3763E" w:rsidP="00C450A3">
      <w:pPr>
        <w:autoSpaceDE w:val="0"/>
        <w:autoSpaceDN w:val="0"/>
        <w:adjustRightInd w:val="0"/>
        <w:spacing w:after="0" w:line="240" w:lineRule="auto"/>
        <w:jc w:val="both"/>
        <w:rPr>
          <w:rFonts w:cstheme="minorHAnsi"/>
          <w:sz w:val="24"/>
          <w:szCs w:val="24"/>
        </w:rPr>
      </w:pPr>
    </w:p>
    <w:p w:rsidR="0067009C" w:rsidRPr="004A3C9E" w:rsidRDefault="0067009C" w:rsidP="00C450A3">
      <w:pPr>
        <w:autoSpaceDE w:val="0"/>
        <w:autoSpaceDN w:val="0"/>
        <w:adjustRightInd w:val="0"/>
        <w:spacing w:after="0" w:line="240" w:lineRule="auto"/>
        <w:jc w:val="both"/>
        <w:rPr>
          <w:rFonts w:cstheme="minorHAnsi"/>
          <w:sz w:val="24"/>
          <w:szCs w:val="24"/>
        </w:rPr>
      </w:pPr>
    </w:p>
    <w:p w:rsidR="00C3763E" w:rsidRPr="004A3C9E" w:rsidRDefault="00C3763E" w:rsidP="00C450A3">
      <w:pPr>
        <w:autoSpaceDE w:val="0"/>
        <w:autoSpaceDN w:val="0"/>
        <w:adjustRightInd w:val="0"/>
        <w:spacing w:after="0" w:line="240" w:lineRule="auto"/>
        <w:jc w:val="both"/>
        <w:rPr>
          <w:rFonts w:cstheme="minorHAnsi"/>
          <w:sz w:val="24"/>
          <w:szCs w:val="24"/>
        </w:rPr>
      </w:pPr>
    </w:p>
    <w:p w:rsidR="002D5BB8" w:rsidRPr="004A3C9E" w:rsidRDefault="002D5BB8" w:rsidP="002D5BB8">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t xml:space="preserve">Exercício </w:t>
      </w:r>
      <w:r w:rsidR="00A03206" w:rsidRPr="004A3C9E">
        <w:rPr>
          <w:rFonts w:cstheme="minorHAnsi"/>
          <w:b/>
          <w:noProof/>
          <w:sz w:val="24"/>
          <w:szCs w:val="24"/>
          <w:lang w:eastAsia="pt-BR"/>
        </w:rPr>
        <w:t>8</w:t>
      </w:r>
      <w:r w:rsidRPr="004A3C9E">
        <w:rPr>
          <w:rFonts w:cstheme="minorHAnsi"/>
          <w:b/>
          <w:noProof/>
          <w:sz w:val="24"/>
          <w:szCs w:val="24"/>
          <w:lang w:eastAsia="pt-BR"/>
        </w:rPr>
        <w:t>.</w:t>
      </w:r>
      <w:r w:rsidRPr="004A3C9E">
        <w:rPr>
          <w:rFonts w:cstheme="minorHAnsi"/>
          <w:noProof/>
          <w:sz w:val="24"/>
          <w:szCs w:val="24"/>
          <w:lang w:eastAsia="pt-BR"/>
        </w:rPr>
        <w:t xml:space="preserve"> (Prova da 2ª fase da OBMEP 2011 – N1 – questão 6)</w:t>
      </w:r>
    </w:p>
    <w:p w:rsidR="002D5BB8" w:rsidRPr="004A3C9E" w:rsidRDefault="002D5BB8" w:rsidP="002D5BB8">
      <w:pPr>
        <w:autoSpaceDE w:val="0"/>
        <w:autoSpaceDN w:val="0"/>
        <w:adjustRightInd w:val="0"/>
        <w:spacing w:after="0" w:line="240" w:lineRule="auto"/>
        <w:jc w:val="both"/>
        <w:rPr>
          <w:rFonts w:cstheme="minorHAnsi"/>
          <w:sz w:val="24"/>
          <w:szCs w:val="24"/>
        </w:rPr>
      </w:pPr>
      <w:r w:rsidRPr="004A3C9E">
        <w:rPr>
          <w:rFonts w:cstheme="minorHAnsi"/>
          <w:sz w:val="24"/>
          <w:szCs w:val="24"/>
        </w:rPr>
        <w:t xml:space="preserve">Começando com qualquer número natural não nulo é sempre possível formar uma sequência de números que termina em </w:t>
      </w:r>
      <w:proofErr w:type="gramStart"/>
      <w:r w:rsidRPr="004A3C9E">
        <w:rPr>
          <w:rFonts w:cstheme="minorHAnsi"/>
          <w:sz w:val="24"/>
          <w:szCs w:val="24"/>
        </w:rPr>
        <w:t>1</w:t>
      </w:r>
      <w:proofErr w:type="gramEnd"/>
      <w:r w:rsidRPr="004A3C9E">
        <w:rPr>
          <w:rFonts w:cstheme="minorHAnsi"/>
          <w:sz w:val="24"/>
          <w:szCs w:val="24"/>
        </w:rPr>
        <w:t>, seguindo repetidamente as instruções abaixo:</w:t>
      </w:r>
    </w:p>
    <w:p w:rsidR="002D5BB8" w:rsidRPr="004A3C9E" w:rsidRDefault="002D5BB8" w:rsidP="0074564F">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proofErr w:type="gramStart"/>
      <w:r w:rsidRPr="004A3C9E">
        <w:rPr>
          <w:rFonts w:asciiTheme="minorHAnsi" w:hAnsiTheme="minorHAnsi" w:cstheme="minorHAnsi"/>
          <w:sz w:val="24"/>
          <w:szCs w:val="24"/>
        </w:rPr>
        <w:t>se</w:t>
      </w:r>
      <w:proofErr w:type="gramEnd"/>
      <w:r w:rsidRPr="004A3C9E">
        <w:rPr>
          <w:rFonts w:asciiTheme="minorHAnsi" w:hAnsiTheme="minorHAnsi" w:cstheme="minorHAnsi"/>
          <w:sz w:val="24"/>
          <w:szCs w:val="24"/>
        </w:rPr>
        <w:t xml:space="preserve"> o número for ímpar, soma-se 1;</w:t>
      </w:r>
    </w:p>
    <w:p w:rsidR="002D5BB8" w:rsidRPr="004A3C9E" w:rsidRDefault="002D5BB8" w:rsidP="0074564F">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proofErr w:type="gramStart"/>
      <w:r w:rsidRPr="004A3C9E">
        <w:rPr>
          <w:rFonts w:asciiTheme="minorHAnsi" w:hAnsiTheme="minorHAnsi" w:cstheme="minorHAnsi"/>
          <w:sz w:val="24"/>
          <w:szCs w:val="24"/>
        </w:rPr>
        <w:t>se</w:t>
      </w:r>
      <w:proofErr w:type="gramEnd"/>
      <w:r w:rsidRPr="004A3C9E">
        <w:rPr>
          <w:rFonts w:asciiTheme="minorHAnsi" w:hAnsiTheme="minorHAnsi" w:cstheme="minorHAnsi"/>
          <w:sz w:val="24"/>
          <w:szCs w:val="24"/>
        </w:rPr>
        <w:t xml:space="preserve"> o número for par, divide-se por 2.</w:t>
      </w:r>
    </w:p>
    <w:p w:rsidR="00C3763E" w:rsidRPr="004A3C9E" w:rsidRDefault="002D5BB8" w:rsidP="002D5BB8">
      <w:pPr>
        <w:autoSpaceDE w:val="0"/>
        <w:autoSpaceDN w:val="0"/>
        <w:adjustRightInd w:val="0"/>
        <w:spacing w:after="0" w:line="240" w:lineRule="auto"/>
        <w:jc w:val="both"/>
        <w:rPr>
          <w:rFonts w:cstheme="minorHAnsi"/>
          <w:sz w:val="24"/>
          <w:szCs w:val="24"/>
        </w:rPr>
      </w:pPr>
      <w:r w:rsidRPr="004A3C9E">
        <w:rPr>
          <w:rFonts w:cstheme="minorHAnsi"/>
          <w:sz w:val="24"/>
          <w:szCs w:val="24"/>
        </w:rPr>
        <w:t xml:space="preserve">Por exemplo, começando com o número 21, forma-se a seguinte </w:t>
      </w:r>
      <w:proofErr w:type="gramStart"/>
      <w:r w:rsidRPr="004A3C9E">
        <w:rPr>
          <w:rFonts w:cstheme="minorHAnsi"/>
          <w:sz w:val="24"/>
          <w:szCs w:val="24"/>
        </w:rPr>
        <w:t>sequência</w:t>
      </w:r>
      <w:proofErr w:type="gramEnd"/>
    </w:p>
    <w:p w:rsidR="00C3763E" w:rsidRPr="004A3C9E" w:rsidRDefault="00C3763E" w:rsidP="00C450A3">
      <w:pPr>
        <w:autoSpaceDE w:val="0"/>
        <w:autoSpaceDN w:val="0"/>
        <w:adjustRightInd w:val="0"/>
        <w:spacing w:after="0" w:line="240" w:lineRule="auto"/>
        <w:jc w:val="both"/>
        <w:rPr>
          <w:rFonts w:cstheme="minorHAnsi"/>
          <w:sz w:val="24"/>
          <w:szCs w:val="24"/>
        </w:rPr>
      </w:pPr>
    </w:p>
    <w:p w:rsidR="006A6772" w:rsidRPr="004A3C9E" w:rsidRDefault="006A6772" w:rsidP="006A6772">
      <w:pPr>
        <w:autoSpaceDE w:val="0"/>
        <w:autoSpaceDN w:val="0"/>
        <w:adjustRightInd w:val="0"/>
        <w:spacing w:after="0" w:line="240" w:lineRule="auto"/>
        <w:jc w:val="center"/>
        <w:rPr>
          <w:rFonts w:cstheme="minorHAnsi"/>
          <w:sz w:val="24"/>
          <w:szCs w:val="24"/>
        </w:rPr>
      </w:pPr>
      <w:r w:rsidRPr="004A3C9E">
        <w:rPr>
          <w:rFonts w:cstheme="minorHAnsi"/>
          <w:sz w:val="24"/>
          <w:szCs w:val="24"/>
        </w:rPr>
        <w:t xml:space="preserve">21 </w:t>
      </w:r>
      <m:oMath>
        <m:r>
          <w:rPr>
            <w:rFonts w:ascii="Cambria Math" w:cstheme="minorHAnsi"/>
            <w:sz w:val="24"/>
            <w:szCs w:val="24"/>
          </w:rPr>
          <m:t>→</m:t>
        </m:r>
      </m:oMath>
      <w:r w:rsidRPr="004A3C9E">
        <w:rPr>
          <w:rFonts w:eastAsiaTheme="minorEastAsia" w:cstheme="minorHAnsi"/>
          <w:sz w:val="24"/>
          <w:szCs w:val="24"/>
        </w:rPr>
        <w:t xml:space="preserve"> 22 </w:t>
      </w:r>
      <m:oMath>
        <m:r>
          <w:rPr>
            <w:rFonts w:ascii="Cambria Math" w:cstheme="minorHAnsi"/>
            <w:sz w:val="24"/>
            <w:szCs w:val="24"/>
          </w:rPr>
          <m:t>→</m:t>
        </m:r>
      </m:oMath>
      <w:r w:rsidRPr="004A3C9E">
        <w:rPr>
          <w:rFonts w:eastAsiaTheme="minorEastAsia" w:cstheme="minorHAnsi"/>
          <w:sz w:val="24"/>
          <w:szCs w:val="24"/>
        </w:rPr>
        <w:t xml:space="preserve"> 11 </w:t>
      </w:r>
      <m:oMath>
        <m:r>
          <w:rPr>
            <w:rFonts w:ascii="Cambria Math" w:cstheme="minorHAnsi"/>
            <w:sz w:val="24"/>
            <w:szCs w:val="24"/>
          </w:rPr>
          <m:t>→</m:t>
        </m:r>
      </m:oMath>
      <w:r w:rsidRPr="004A3C9E">
        <w:rPr>
          <w:rFonts w:eastAsiaTheme="minorEastAsia" w:cstheme="minorHAnsi"/>
          <w:sz w:val="24"/>
          <w:szCs w:val="24"/>
        </w:rPr>
        <w:t xml:space="preserve"> 12 </w:t>
      </w:r>
      <m:oMath>
        <m:r>
          <w:rPr>
            <w:rFonts w:ascii="Cambria Math" w:cstheme="minorHAnsi"/>
            <w:sz w:val="24"/>
            <w:szCs w:val="24"/>
          </w:rPr>
          <m:t>→</m:t>
        </m:r>
      </m:oMath>
      <w:r w:rsidRPr="004A3C9E">
        <w:rPr>
          <w:rFonts w:eastAsiaTheme="minorEastAsia" w:cstheme="minorHAnsi"/>
          <w:sz w:val="24"/>
          <w:szCs w:val="24"/>
        </w:rPr>
        <w:t xml:space="preserve"> </w:t>
      </w:r>
      <w:proofErr w:type="gramStart"/>
      <w:r w:rsidRPr="004A3C9E">
        <w:rPr>
          <w:rFonts w:eastAsiaTheme="minorEastAsia" w:cstheme="minorHAnsi"/>
          <w:sz w:val="24"/>
          <w:szCs w:val="24"/>
        </w:rPr>
        <w:t>6</w:t>
      </w:r>
      <w:proofErr w:type="gramEnd"/>
      <w:r w:rsidRPr="004A3C9E">
        <w:rPr>
          <w:rFonts w:eastAsiaTheme="minorEastAsia" w:cstheme="minorHAnsi"/>
          <w:sz w:val="24"/>
          <w:szCs w:val="24"/>
        </w:rPr>
        <w:t xml:space="preserve"> </w:t>
      </w:r>
      <m:oMath>
        <m:r>
          <w:rPr>
            <w:rFonts w:ascii="Cambria Math" w:cstheme="minorHAnsi"/>
            <w:sz w:val="24"/>
            <w:szCs w:val="24"/>
          </w:rPr>
          <m:t>→</m:t>
        </m:r>
      </m:oMath>
      <w:r w:rsidRPr="004A3C9E">
        <w:rPr>
          <w:rFonts w:eastAsiaTheme="minorEastAsia" w:cstheme="minorHAnsi"/>
          <w:sz w:val="24"/>
          <w:szCs w:val="24"/>
        </w:rPr>
        <w:t xml:space="preserve"> 3 </w:t>
      </w:r>
      <m:oMath>
        <m:r>
          <w:rPr>
            <w:rFonts w:ascii="Cambria Math" w:cstheme="minorHAnsi"/>
            <w:sz w:val="24"/>
            <w:szCs w:val="24"/>
          </w:rPr>
          <m:t>→</m:t>
        </m:r>
      </m:oMath>
      <w:r w:rsidRPr="004A3C9E">
        <w:rPr>
          <w:rFonts w:eastAsiaTheme="minorEastAsia" w:cstheme="minorHAnsi"/>
          <w:sz w:val="24"/>
          <w:szCs w:val="24"/>
        </w:rPr>
        <w:t xml:space="preserve"> 4 </w:t>
      </w:r>
      <m:oMath>
        <m:r>
          <w:rPr>
            <w:rFonts w:ascii="Cambria Math" w:cstheme="minorHAnsi"/>
            <w:sz w:val="24"/>
            <w:szCs w:val="24"/>
          </w:rPr>
          <m:t>→</m:t>
        </m:r>
      </m:oMath>
      <w:r w:rsidRPr="004A3C9E">
        <w:rPr>
          <w:rFonts w:eastAsiaTheme="minorEastAsia" w:cstheme="minorHAnsi"/>
          <w:sz w:val="24"/>
          <w:szCs w:val="24"/>
        </w:rPr>
        <w:t xml:space="preserve"> 2 </w:t>
      </w:r>
      <m:oMath>
        <m:r>
          <w:rPr>
            <w:rFonts w:ascii="Cambria Math" w:cstheme="minorHAnsi"/>
            <w:sz w:val="24"/>
            <w:szCs w:val="24"/>
          </w:rPr>
          <m:t>→</m:t>
        </m:r>
      </m:oMath>
      <w:r w:rsidRPr="004A3C9E">
        <w:rPr>
          <w:rFonts w:eastAsiaTheme="minorEastAsia" w:cstheme="minorHAnsi"/>
          <w:sz w:val="24"/>
          <w:szCs w:val="24"/>
        </w:rPr>
        <w:t xml:space="preserve"> 1</w:t>
      </w:r>
    </w:p>
    <w:p w:rsidR="00C3763E" w:rsidRPr="004A3C9E" w:rsidRDefault="00C3763E" w:rsidP="00C450A3">
      <w:pPr>
        <w:autoSpaceDE w:val="0"/>
        <w:autoSpaceDN w:val="0"/>
        <w:adjustRightInd w:val="0"/>
        <w:spacing w:after="0" w:line="240" w:lineRule="auto"/>
        <w:jc w:val="both"/>
        <w:rPr>
          <w:rFonts w:cstheme="minorHAnsi"/>
          <w:sz w:val="24"/>
          <w:szCs w:val="24"/>
        </w:rPr>
      </w:pPr>
    </w:p>
    <w:p w:rsidR="00C3763E" w:rsidRPr="004A3C9E" w:rsidRDefault="002D5BB8" w:rsidP="002D5BB8">
      <w:pPr>
        <w:autoSpaceDE w:val="0"/>
        <w:autoSpaceDN w:val="0"/>
        <w:adjustRightInd w:val="0"/>
        <w:spacing w:after="0" w:line="240" w:lineRule="auto"/>
        <w:jc w:val="both"/>
        <w:rPr>
          <w:rFonts w:cstheme="minorHAnsi"/>
          <w:sz w:val="24"/>
          <w:szCs w:val="24"/>
        </w:rPr>
      </w:pPr>
      <w:r w:rsidRPr="004A3C9E">
        <w:rPr>
          <w:rFonts w:cstheme="minorHAnsi"/>
          <w:sz w:val="24"/>
          <w:szCs w:val="24"/>
        </w:rPr>
        <w:t xml:space="preserve">Nessa sequência aparecem nove números; por isso, dizemos que ela tem comprimento </w:t>
      </w:r>
      <w:proofErr w:type="gramStart"/>
      <w:r w:rsidRPr="004A3C9E">
        <w:rPr>
          <w:rFonts w:cstheme="minorHAnsi"/>
          <w:sz w:val="24"/>
          <w:szCs w:val="24"/>
        </w:rPr>
        <w:t>9</w:t>
      </w:r>
      <w:proofErr w:type="gramEnd"/>
      <w:r w:rsidRPr="004A3C9E">
        <w:rPr>
          <w:rFonts w:cstheme="minorHAnsi"/>
          <w:sz w:val="24"/>
          <w:szCs w:val="24"/>
        </w:rPr>
        <w:t>. Além disso, como ela começa com um número ímpar, dizemos que ela é uma sequência ímpar</w:t>
      </w:r>
      <w:r w:rsidR="006A6772" w:rsidRPr="004A3C9E">
        <w:rPr>
          <w:rFonts w:cstheme="minorHAnsi"/>
          <w:sz w:val="24"/>
          <w:szCs w:val="24"/>
        </w:rPr>
        <w:t>.</w:t>
      </w:r>
    </w:p>
    <w:p w:rsidR="002D5BB8" w:rsidRPr="004A3C9E" w:rsidRDefault="002D5BB8" w:rsidP="00C450A3">
      <w:pPr>
        <w:autoSpaceDE w:val="0"/>
        <w:autoSpaceDN w:val="0"/>
        <w:adjustRightInd w:val="0"/>
        <w:spacing w:after="0" w:line="240" w:lineRule="auto"/>
        <w:jc w:val="both"/>
        <w:rPr>
          <w:rFonts w:cstheme="minorHAnsi"/>
          <w:sz w:val="24"/>
          <w:szCs w:val="24"/>
        </w:rPr>
      </w:pPr>
    </w:p>
    <w:p w:rsidR="006A6772" w:rsidRPr="004A3C9E" w:rsidRDefault="006A6772" w:rsidP="0074564F">
      <w:pPr>
        <w:pStyle w:val="PargrafodaLista"/>
        <w:numPr>
          <w:ilvl w:val="0"/>
          <w:numId w:val="11"/>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Escreva a sequência que começa com 37.</w:t>
      </w:r>
    </w:p>
    <w:p w:rsidR="006A6772" w:rsidRPr="004A3C9E" w:rsidRDefault="006A6772" w:rsidP="0074564F">
      <w:pPr>
        <w:pStyle w:val="PargrafodaLista"/>
        <w:numPr>
          <w:ilvl w:val="0"/>
          <w:numId w:val="11"/>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Existem três sequências de comprimento </w:t>
      </w:r>
      <w:proofErr w:type="gramStart"/>
      <w:r w:rsidRPr="004A3C9E">
        <w:rPr>
          <w:rFonts w:asciiTheme="minorHAnsi" w:hAnsiTheme="minorHAnsi" w:cstheme="minorHAnsi"/>
          <w:sz w:val="24"/>
          <w:szCs w:val="24"/>
        </w:rPr>
        <w:t>5</w:t>
      </w:r>
      <w:proofErr w:type="gramEnd"/>
      <w:r w:rsidRPr="004A3C9E">
        <w:rPr>
          <w:rFonts w:asciiTheme="minorHAnsi" w:hAnsiTheme="minorHAnsi" w:cstheme="minorHAnsi"/>
          <w:sz w:val="24"/>
          <w:szCs w:val="24"/>
        </w:rPr>
        <w:t>, sendo duas pares e uma ímpar. Escreva essas sequências.</w:t>
      </w:r>
    </w:p>
    <w:p w:rsidR="006A6772" w:rsidRPr="004A3C9E" w:rsidRDefault="006A6772" w:rsidP="0074564F">
      <w:pPr>
        <w:pStyle w:val="PargrafodaLista"/>
        <w:numPr>
          <w:ilvl w:val="0"/>
          <w:numId w:val="11"/>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Quantas são as sequências pares e quantas são as sequências ímpares de comprimento </w:t>
      </w:r>
      <w:proofErr w:type="gramStart"/>
      <w:r w:rsidRPr="004A3C9E">
        <w:rPr>
          <w:rFonts w:asciiTheme="minorHAnsi" w:hAnsiTheme="minorHAnsi" w:cstheme="minorHAnsi"/>
          <w:sz w:val="24"/>
          <w:szCs w:val="24"/>
        </w:rPr>
        <w:t>6</w:t>
      </w:r>
      <w:proofErr w:type="gramEnd"/>
      <w:r w:rsidRPr="004A3C9E">
        <w:rPr>
          <w:rFonts w:asciiTheme="minorHAnsi" w:hAnsiTheme="minorHAnsi" w:cstheme="minorHAnsi"/>
          <w:sz w:val="24"/>
          <w:szCs w:val="24"/>
        </w:rPr>
        <w:t xml:space="preserve">? E de comprimento </w:t>
      </w:r>
      <w:proofErr w:type="gramStart"/>
      <w:r w:rsidRPr="004A3C9E">
        <w:rPr>
          <w:rFonts w:asciiTheme="minorHAnsi" w:hAnsiTheme="minorHAnsi" w:cstheme="minorHAnsi"/>
          <w:sz w:val="24"/>
          <w:szCs w:val="24"/>
        </w:rPr>
        <w:t>7</w:t>
      </w:r>
      <w:proofErr w:type="gramEnd"/>
      <w:r w:rsidRPr="004A3C9E">
        <w:rPr>
          <w:rFonts w:asciiTheme="minorHAnsi" w:hAnsiTheme="minorHAnsi" w:cstheme="minorHAnsi"/>
          <w:sz w:val="24"/>
          <w:szCs w:val="24"/>
        </w:rPr>
        <w:t>?</w:t>
      </w:r>
    </w:p>
    <w:p w:rsidR="00E659BD" w:rsidRPr="004A3C9E" w:rsidRDefault="006A6772" w:rsidP="0074564F">
      <w:pPr>
        <w:pStyle w:val="PargrafodaLista"/>
        <w:numPr>
          <w:ilvl w:val="0"/>
          <w:numId w:val="11"/>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Existem ao todo 377 sequências de comprimento 15, sendo 233 pares e 144 ímpares. Quantas são as sequências de comprimento 16? Dessas, quantas são pares? Não se esqueça de justificar sua resposta.</w:t>
      </w:r>
      <w:proofErr w:type="gramStart"/>
      <w:r w:rsidR="00E659BD" w:rsidRPr="004A3C9E">
        <w:rPr>
          <w:rFonts w:asciiTheme="minorHAnsi" w:hAnsiTheme="minorHAnsi" w:cstheme="minorHAnsi"/>
          <w:sz w:val="24"/>
          <w:szCs w:val="24"/>
        </w:rPr>
        <w:br w:type="page"/>
      </w:r>
      <w:proofErr w:type="gramEnd"/>
    </w:p>
    <w:p w:rsidR="00205847" w:rsidRPr="004A3C9E" w:rsidRDefault="00205847" w:rsidP="00205847">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lastRenderedPageBreak/>
        <w:t xml:space="preserve">Exercício </w:t>
      </w:r>
      <w:r w:rsidR="00A03206" w:rsidRPr="004A3C9E">
        <w:rPr>
          <w:rFonts w:cstheme="minorHAnsi"/>
          <w:b/>
          <w:noProof/>
          <w:sz w:val="24"/>
          <w:szCs w:val="24"/>
          <w:lang w:eastAsia="pt-BR"/>
        </w:rPr>
        <w:t>9</w:t>
      </w:r>
      <w:r w:rsidRPr="004A3C9E">
        <w:rPr>
          <w:rFonts w:cstheme="minorHAnsi"/>
          <w:b/>
          <w:noProof/>
          <w:sz w:val="24"/>
          <w:szCs w:val="24"/>
          <w:lang w:eastAsia="pt-BR"/>
        </w:rPr>
        <w:t>.</w:t>
      </w:r>
      <w:r w:rsidRPr="004A3C9E">
        <w:rPr>
          <w:rFonts w:cstheme="minorHAnsi"/>
          <w:noProof/>
          <w:sz w:val="24"/>
          <w:szCs w:val="24"/>
          <w:lang w:eastAsia="pt-BR"/>
        </w:rPr>
        <w:t xml:space="preserve"> (Prova da 1ª fase da OBMEP 2017 – N1 – questão 20)</w:t>
      </w:r>
    </w:p>
    <w:p w:rsidR="00205847" w:rsidRPr="004A3C9E" w:rsidRDefault="00205847" w:rsidP="00205847">
      <w:pPr>
        <w:autoSpaceDE w:val="0"/>
        <w:autoSpaceDN w:val="0"/>
        <w:adjustRightInd w:val="0"/>
        <w:spacing w:after="0" w:line="240" w:lineRule="auto"/>
        <w:jc w:val="both"/>
        <w:rPr>
          <w:rFonts w:cstheme="minorHAnsi"/>
          <w:sz w:val="24"/>
          <w:szCs w:val="24"/>
        </w:rPr>
      </w:pPr>
      <w:r w:rsidRPr="004A3C9E">
        <w:rPr>
          <w:rFonts w:cstheme="minorHAnsi"/>
          <w:sz w:val="24"/>
          <w:szCs w:val="24"/>
        </w:rPr>
        <w:t xml:space="preserve">Uma caixa contém 10 bolas verdes, 10 bolas amarelas, 10 bolas azuis e 10 bolas vermelhas. Joãozinho quer retirar </w:t>
      </w:r>
      <w:proofErr w:type="gramStart"/>
      <w:r w:rsidRPr="004A3C9E">
        <w:rPr>
          <w:rFonts w:cstheme="minorHAnsi"/>
          <w:sz w:val="24"/>
          <w:szCs w:val="24"/>
        </w:rPr>
        <w:t>uma certa</w:t>
      </w:r>
      <w:proofErr w:type="gramEnd"/>
      <w:r w:rsidRPr="004A3C9E">
        <w:rPr>
          <w:rFonts w:cstheme="minorHAnsi"/>
          <w:sz w:val="24"/>
          <w:szCs w:val="24"/>
        </w:rPr>
        <w:t xml:space="preserve"> quantidade de bolas dessa caixa, sem olhar, para ter a certeza de que, entre elas, haja um grupo de sete bolas com três cores diferentes, sendo três bolas de uma cor, duas bolas de uma segunda cor e duas bolas de uma terceira cor. Qual é o número mínimo de bolas que Joãozinho deve retirar da caixa?</w:t>
      </w:r>
    </w:p>
    <w:p w:rsidR="002D5BB8" w:rsidRPr="004A3C9E" w:rsidRDefault="002D5BB8" w:rsidP="00C450A3">
      <w:pPr>
        <w:autoSpaceDE w:val="0"/>
        <w:autoSpaceDN w:val="0"/>
        <w:adjustRightInd w:val="0"/>
        <w:spacing w:after="0" w:line="240" w:lineRule="auto"/>
        <w:jc w:val="both"/>
        <w:rPr>
          <w:rFonts w:cstheme="minorHAnsi"/>
          <w:sz w:val="24"/>
          <w:szCs w:val="24"/>
        </w:rPr>
      </w:pPr>
    </w:p>
    <w:p w:rsidR="008E5CD1" w:rsidRPr="004A3C9E" w:rsidRDefault="008E5CD1" w:rsidP="00C450A3">
      <w:pPr>
        <w:autoSpaceDE w:val="0"/>
        <w:autoSpaceDN w:val="0"/>
        <w:adjustRightInd w:val="0"/>
        <w:spacing w:after="0" w:line="240" w:lineRule="auto"/>
        <w:jc w:val="both"/>
        <w:rPr>
          <w:rFonts w:cstheme="minorHAnsi"/>
          <w:sz w:val="24"/>
          <w:szCs w:val="24"/>
        </w:rPr>
      </w:pPr>
    </w:p>
    <w:p w:rsidR="0067009C" w:rsidRPr="004A3C9E" w:rsidRDefault="0067009C" w:rsidP="00C450A3">
      <w:pPr>
        <w:autoSpaceDE w:val="0"/>
        <w:autoSpaceDN w:val="0"/>
        <w:adjustRightInd w:val="0"/>
        <w:spacing w:after="0" w:line="240" w:lineRule="auto"/>
        <w:jc w:val="both"/>
        <w:rPr>
          <w:rFonts w:cstheme="minorHAnsi"/>
          <w:sz w:val="24"/>
          <w:szCs w:val="24"/>
        </w:rPr>
      </w:pPr>
    </w:p>
    <w:p w:rsidR="0067009C" w:rsidRPr="004A3C9E" w:rsidRDefault="0067009C" w:rsidP="00C450A3">
      <w:pPr>
        <w:autoSpaceDE w:val="0"/>
        <w:autoSpaceDN w:val="0"/>
        <w:adjustRightInd w:val="0"/>
        <w:spacing w:after="0" w:line="240" w:lineRule="auto"/>
        <w:jc w:val="both"/>
        <w:rPr>
          <w:rFonts w:cstheme="minorHAnsi"/>
          <w:sz w:val="24"/>
          <w:szCs w:val="24"/>
        </w:rPr>
      </w:pPr>
    </w:p>
    <w:p w:rsidR="008E5CD1" w:rsidRPr="004A3C9E" w:rsidRDefault="008E5CD1" w:rsidP="00C450A3">
      <w:pPr>
        <w:autoSpaceDE w:val="0"/>
        <w:autoSpaceDN w:val="0"/>
        <w:adjustRightInd w:val="0"/>
        <w:spacing w:after="0" w:line="240" w:lineRule="auto"/>
        <w:jc w:val="both"/>
        <w:rPr>
          <w:rFonts w:cstheme="minorHAnsi"/>
          <w:sz w:val="24"/>
          <w:szCs w:val="24"/>
        </w:rPr>
      </w:pPr>
    </w:p>
    <w:p w:rsidR="00E91EC9" w:rsidRPr="004A3C9E" w:rsidRDefault="00E91EC9" w:rsidP="008E5CD1">
      <w:pPr>
        <w:autoSpaceDE w:val="0"/>
        <w:autoSpaceDN w:val="0"/>
        <w:adjustRightInd w:val="0"/>
        <w:spacing w:after="0" w:line="240" w:lineRule="auto"/>
        <w:jc w:val="both"/>
        <w:rPr>
          <w:rFonts w:cstheme="minorHAnsi"/>
          <w:sz w:val="24"/>
          <w:szCs w:val="24"/>
        </w:rPr>
      </w:pPr>
      <w:r w:rsidRPr="004A3C9E">
        <w:rPr>
          <w:rFonts w:cstheme="minorHAnsi"/>
          <w:b/>
          <w:noProof/>
          <w:sz w:val="24"/>
          <w:szCs w:val="24"/>
          <w:lang w:eastAsia="pt-BR"/>
        </w:rPr>
        <w:t>Exercício 10.</w:t>
      </w:r>
      <w:r w:rsidRPr="004A3C9E">
        <w:rPr>
          <w:rFonts w:cstheme="minorHAnsi"/>
          <w:noProof/>
          <w:sz w:val="24"/>
          <w:szCs w:val="24"/>
          <w:lang w:eastAsia="pt-BR"/>
        </w:rPr>
        <w:t xml:space="preserve"> (Prova da 1ª fase da OBMEP 2014 – N1 – questão 16)</w:t>
      </w:r>
    </w:p>
    <w:p w:rsidR="00E91EC9" w:rsidRPr="004A3C9E" w:rsidRDefault="00E91EC9" w:rsidP="0067009C">
      <w:pPr>
        <w:autoSpaceDE w:val="0"/>
        <w:autoSpaceDN w:val="0"/>
        <w:adjustRightInd w:val="0"/>
        <w:spacing w:after="0" w:line="240" w:lineRule="auto"/>
        <w:ind w:right="-1"/>
        <w:jc w:val="both"/>
        <w:rPr>
          <w:rFonts w:cstheme="minorHAnsi"/>
          <w:sz w:val="24"/>
          <w:szCs w:val="24"/>
        </w:rPr>
      </w:pPr>
      <w:r w:rsidRPr="004A3C9E">
        <w:rPr>
          <w:rFonts w:cstheme="minorHAnsi"/>
          <w:sz w:val="24"/>
          <w:szCs w:val="24"/>
        </w:rPr>
        <w:t>Todos os números de 1 a 24 devem ser escritos nas faces de um cubo, obedecendo-se às seguintes regras:</w:t>
      </w:r>
    </w:p>
    <w:p w:rsidR="00E91EC9" w:rsidRPr="004A3C9E" w:rsidRDefault="00E91EC9" w:rsidP="0067009C">
      <w:pPr>
        <w:autoSpaceDE w:val="0"/>
        <w:autoSpaceDN w:val="0"/>
        <w:adjustRightInd w:val="0"/>
        <w:spacing w:after="0" w:line="240" w:lineRule="auto"/>
        <w:ind w:right="-1"/>
        <w:jc w:val="both"/>
        <w:rPr>
          <w:rFonts w:cstheme="minorHAnsi"/>
          <w:sz w:val="24"/>
          <w:szCs w:val="24"/>
        </w:rPr>
      </w:pPr>
    </w:p>
    <w:p w:rsidR="00E91EC9" w:rsidRPr="004A3C9E" w:rsidRDefault="00E91EC9" w:rsidP="0074564F">
      <w:pPr>
        <w:pStyle w:val="PargrafodaLista"/>
        <w:numPr>
          <w:ilvl w:val="0"/>
          <w:numId w:val="13"/>
        </w:numPr>
        <w:autoSpaceDE w:val="0"/>
        <w:autoSpaceDN w:val="0"/>
        <w:adjustRightInd w:val="0"/>
        <w:spacing w:after="0" w:line="240" w:lineRule="auto"/>
        <w:ind w:right="-1"/>
        <w:jc w:val="both"/>
        <w:rPr>
          <w:rFonts w:asciiTheme="minorHAnsi" w:hAnsiTheme="minorHAnsi" w:cstheme="minorHAnsi"/>
          <w:sz w:val="24"/>
          <w:szCs w:val="24"/>
        </w:rPr>
      </w:pPr>
      <w:proofErr w:type="gramStart"/>
      <w:r w:rsidRPr="004A3C9E">
        <w:rPr>
          <w:rFonts w:asciiTheme="minorHAnsi" w:hAnsiTheme="minorHAnsi" w:cstheme="minorHAnsi"/>
          <w:sz w:val="24"/>
          <w:szCs w:val="24"/>
        </w:rPr>
        <w:t>em</w:t>
      </w:r>
      <w:proofErr w:type="gramEnd"/>
      <w:r w:rsidRPr="004A3C9E">
        <w:rPr>
          <w:rFonts w:asciiTheme="minorHAnsi" w:hAnsiTheme="minorHAnsi" w:cstheme="minorHAnsi"/>
          <w:sz w:val="24"/>
          <w:szCs w:val="24"/>
        </w:rPr>
        <w:t xml:space="preserve"> cada face devem ser escritos quatro números consecutivos;</w:t>
      </w:r>
    </w:p>
    <w:p w:rsidR="00E91EC9" w:rsidRPr="004A3C9E" w:rsidRDefault="00E91EC9" w:rsidP="0074564F">
      <w:pPr>
        <w:pStyle w:val="PargrafodaLista"/>
        <w:numPr>
          <w:ilvl w:val="0"/>
          <w:numId w:val="13"/>
        </w:numPr>
        <w:autoSpaceDE w:val="0"/>
        <w:autoSpaceDN w:val="0"/>
        <w:adjustRightInd w:val="0"/>
        <w:spacing w:after="0" w:line="240" w:lineRule="auto"/>
        <w:ind w:right="-1"/>
        <w:jc w:val="both"/>
        <w:rPr>
          <w:rFonts w:asciiTheme="minorHAnsi" w:hAnsiTheme="minorHAnsi" w:cstheme="minorHAnsi"/>
          <w:sz w:val="24"/>
          <w:szCs w:val="24"/>
        </w:rPr>
      </w:pPr>
      <w:proofErr w:type="gramStart"/>
      <w:r w:rsidRPr="004A3C9E">
        <w:rPr>
          <w:rFonts w:asciiTheme="minorHAnsi" w:hAnsiTheme="minorHAnsi" w:cstheme="minorHAnsi"/>
          <w:sz w:val="24"/>
          <w:szCs w:val="24"/>
        </w:rPr>
        <w:t>em</w:t>
      </w:r>
      <w:proofErr w:type="gramEnd"/>
      <w:r w:rsidRPr="004A3C9E">
        <w:rPr>
          <w:rFonts w:asciiTheme="minorHAnsi" w:hAnsiTheme="minorHAnsi" w:cstheme="minorHAnsi"/>
          <w:sz w:val="24"/>
          <w:szCs w:val="24"/>
        </w:rPr>
        <w:t xml:space="preserve"> cada par de faces opostas, a soma do maior número de uma com o menor número da outra deve ser igual a 25. </w:t>
      </w:r>
    </w:p>
    <w:p w:rsidR="0067009C" w:rsidRPr="004A3C9E" w:rsidRDefault="0067009C" w:rsidP="00E91EC9">
      <w:pPr>
        <w:autoSpaceDE w:val="0"/>
        <w:autoSpaceDN w:val="0"/>
        <w:adjustRightInd w:val="0"/>
        <w:spacing w:after="0" w:line="240" w:lineRule="auto"/>
        <w:jc w:val="both"/>
        <w:rPr>
          <w:rFonts w:cstheme="minorHAnsi"/>
          <w:sz w:val="24"/>
          <w:szCs w:val="24"/>
        </w:rPr>
      </w:pPr>
    </w:p>
    <w:p w:rsidR="002D5BB8" w:rsidRPr="004A3C9E" w:rsidRDefault="00E91EC9" w:rsidP="00E91EC9">
      <w:pPr>
        <w:autoSpaceDE w:val="0"/>
        <w:autoSpaceDN w:val="0"/>
        <w:adjustRightInd w:val="0"/>
        <w:spacing w:after="0" w:line="240" w:lineRule="auto"/>
        <w:jc w:val="both"/>
        <w:rPr>
          <w:rFonts w:cstheme="minorHAnsi"/>
          <w:sz w:val="24"/>
          <w:szCs w:val="24"/>
        </w:rPr>
      </w:pPr>
      <w:r w:rsidRPr="004A3C9E">
        <w:rPr>
          <w:rFonts w:cstheme="minorHAnsi"/>
          <w:sz w:val="24"/>
          <w:szCs w:val="24"/>
        </w:rPr>
        <w:t xml:space="preserve">Se os números </w:t>
      </w:r>
      <w:proofErr w:type="gramStart"/>
      <w:r w:rsidRPr="004A3C9E">
        <w:rPr>
          <w:rFonts w:cstheme="minorHAnsi"/>
          <w:sz w:val="24"/>
          <w:szCs w:val="24"/>
        </w:rPr>
        <w:t>7</w:t>
      </w:r>
      <w:proofErr w:type="gramEnd"/>
      <w:r w:rsidRPr="004A3C9E">
        <w:rPr>
          <w:rFonts w:cstheme="minorHAnsi"/>
          <w:sz w:val="24"/>
          <w:szCs w:val="24"/>
        </w:rPr>
        <w:t xml:space="preserve"> e 23 estiverem escritos no cubo como na figura, qual é o menor número que pode ser escrito na face superior do cubo, destacada em cinza?</w:t>
      </w:r>
    </w:p>
    <w:p w:rsidR="00C450A3" w:rsidRPr="004A3C9E" w:rsidRDefault="00C450A3" w:rsidP="00C450A3">
      <w:pPr>
        <w:autoSpaceDE w:val="0"/>
        <w:autoSpaceDN w:val="0"/>
        <w:adjustRightInd w:val="0"/>
        <w:spacing w:after="0" w:line="240" w:lineRule="auto"/>
        <w:jc w:val="both"/>
        <w:rPr>
          <w:rFonts w:cstheme="minorHAnsi"/>
          <w:sz w:val="24"/>
          <w:szCs w:val="24"/>
        </w:rPr>
      </w:pPr>
    </w:p>
    <w:p w:rsidR="0067009C" w:rsidRPr="004A3C9E" w:rsidRDefault="0067009C" w:rsidP="0067009C">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1438275" cy="1295400"/>
            <wp:effectExtent l="19050" t="0" r="9525" b="0"/>
            <wp:docPr id="14"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cstate="print"/>
                    <a:srcRect/>
                    <a:stretch>
                      <a:fillRect/>
                    </a:stretch>
                  </pic:blipFill>
                  <pic:spPr bwMode="auto">
                    <a:xfrm>
                      <a:off x="0" y="0"/>
                      <a:ext cx="1438275" cy="1295400"/>
                    </a:xfrm>
                    <a:prstGeom prst="rect">
                      <a:avLst/>
                    </a:prstGeom>
                    <a:noFill/>
                    <a:ln w="9525">
                      <a:noFill/>
                      <a:miter lim="800000"/>
                      <a:headEnd/>
                      <a:tailEnd/>
                    </a:ln>
                  </pic:spPr>
                </pic:pic>
              </a:graphicData>
            </a:graphic>
          </wp:inline>
        </w:drawing>
      </w:r>
    </w:p>
    <w:p w:rsidR="0067009C" w:rsidRPr="004A3C9E" w:rsidRDefault="0067009C" w:rsidP="00C450A3">
      <w:pPr>
        <w:autoSpaceDE w:val="0"/>
        <w:autoSpaceDN w:val="0"/>
        <w:adjustRightInd w:val="0"/>
        <w:spacing w:after="0" w:line="240" w:lineRule="auto"/>
        <w:jc w:val="both"/>
        <w:rPr>
          <w:rFonts w:cstheme="minorHAnsi"/>
          <w:sz w:val="24"/>
          <w:szCs w:val="24"/>
        </w:rPr>
      </w:pPr>
    </w:p>
    <w:p w:rsidR="00C450A3" w:rsidRPr="00055703" w:rsidRDefault="00C450A3" w:rsidP="00C450A3">
      <w:pPr>
        <w:autoSpaceDE w:val="0"/>
        <w:autoSpaceDN w:val="0"/>
        <w:adjustRightInd w:val="0"/>
        <w:spacing w:after="0" w:line="240" w:lineRule="auto"/>
        <w:jc w:val="both"/>
        <w:rPr>
          <w:rFonts w:cstheme="minorHAnsi"/>
          <w:sz w:val="24"/>
          <w:szCs w:val="24"/>
        </w:rPr>
      </w:pPr>
    </w:p>
    <w:p w:rsidR="00C450A3" w:rsidRDefault="00C450A3">
      <w:pPr>
        <w:rPr>
          <w:rFonts w:cstheme="minorHAnsi"/>
          <w:sz w:val="24"/>
          <w:szCs w:val="24"/>
        </w:rPr>
      </w:pPr>
      <w:r>
        <w:rPr>
          <w:rFonts w:cstheme="minorHAnsi"/>
          <w:sz w:val="24"/>
          <w:szCs w:val="24"/>
        </w:rPr>
        <w:br w:type="page"/>
      </w:r>
    </w:p>
    <w:p w:rsidR="006B05DC" w:rsidRPr="00E150CE" w:rsidRDefault="006B05DC"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E150CE">
        <w:rPr>
          <w:rFonts w:cstheme="minorHAnsi"/>
          <w:sz w:val="24"/>
          <w:szCs w:val="24"/>
        </w:rPr>
        <w:lastRenderedPageBreak/>
        <w:t>Lista de Exercícios – OBMEP NA ESCOLA</w:t>
      </w:r>
      <w:r w:rsidR="004343A1">
        <w:rPr>
          <w:rFonts w:cstheme="minorHAnsi"/>
          <w:sz w:val="24"/>
          <w:szCs w:val="24"/>
        </w:rPr>
        <w:t xml:space="preserve"> 2018</w:t>
      </w:r>
      <w:r w:rsidRPr="00E150CE">
        <w:rPr>
          <w:rFonts w:cstheme="minorHAnsi"/>
          <w:sz w:val="24"/>
          <w:szCs w:val="24"/>
        </w:rPr>
        <w:t xml:space="preserve"> – N1 – ciclo </w:t>
      </w:r>
      <w:proofErr w:type="gramStart"/>
      <w:r w:rsidR="000578C6">
        <w:rPr>
          <w:rFonts w:cstheme="minorHAnsi"/>
          <w:sz w:val="24"/>
          <w:szCs w:val="24"/>
        </w:rPr>
        <w:t>7</w:t>
      </w:r>
      <w:proofErr w:type="gramEnd"/>
      <w:r w:rsidRPr="00E150CE">
        <w:rPr>
          <w:rFonts w:cstheme="minorHAnsi"/>
          <w:sz w:val="24"/>
          <w:szCs w:val="24"/>
        </w:rPr>
        <w:t xml:space="preserve"> – Encontro 1</w:t>
      </w:r>
    </w:p>
    <w:p w:rsidR="00EE4D47" w:rsidRPr="00E150CE" w:rsidRDefault="00EE4D47"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E150CE">
        <w:rPr>
          <w:rFonts w:cstheme="minorHAnsi"/>
          <w:b/>
          <w:sz w:val="24"/>
          <w:szCs w:val="24"/>
        </w:rPr>
        <w:t>SOLUÇÕES e COMENTÁRIOS</w:t>
      </w:r>
    </w:p>
    <w:p w:rsidR="007208EE" w:rsidRPr="004A3C9E" w:rsidRDefault="007208EE" w:rsidP="007208EE">
      <w:pPr>
        <w:autoSpaceDE w:val="0"/>
        <w:autoSpaceDN w:val="0"/>
        <w:adjustRightInd w:val="0"/>
        <w:spacing w:after="0" w:line="240" w:lineRule="auto"/>
        <w:jc w:val="both"/>
        <w:rPr>
          <w:rFonts w:cstheme="minorHAnsi"/>
          <w:sz w:val="24"/>
          <w:szCs w:val="24"/>
        </w:rPr>
      </w:pPr>
    </w:p>
    <w:p w:rsidR="00E81BC6" w:rsidRPr="004A3C9E" w:rsidRDefault="00E81BC6" w:rsidP="007208EE">
      <w:pPr>
        <w:autoSpaceDE w:val="0"/>
        <w:autoSpaceDN w:val="0"/>
        <w:adjustRightInd w:val="0"/>
        <w:spacing w:after="0" w:line="240" w:lineRule="auto"/>
        <w:jc w:val="both"/>
        <w:rPr>
          <w:rFonts w:cstheme="minorHAnsi"/>
          <w:sz w:val="24"/>
          <w:szCs w:val="24"/>
        </w:rPr>
      </w:pPr>
    </w:p>
    <w:p w:rsidR="00A03206" w:rsidRPr="004A3C9E" w:rsidRDefault="00A03206" w:rsidP="00A03206">
      <w:pPr>
        <w:autoSpaceDE w:val="0"/>
        <w:autoSpaceDN w:val="0"/>
        <w:adjustRightInd w:val="0"/>
        <w:spacing w:after="0" w:line="240" w:lineRule="auto"/>
        <w:jc w:val="both"/>
        <w:rPr>
          <w:rFonts w:cstheme="minorHAnsi"/>
          <w:sz w:val="24"/>
          <w:szCs w:val="24"/>
        </w:rPr>
      </w:pPr>
      <w:r w:rsidRPr="004A3C9E">
        <w:rPr>
          <w:rFonts w:cstheme="minorHAnsi"/>
          <w:b/>
          <w:sz w:val="24"/>
          <w:szCs w:val="24"/>
        </w:rPr>
        <w:t xml:space="preserve">Solução do exercício </w:t>
      </w:r>
      <w:proofErr w:type="gramStart"/>
      <w:r w:rsidRPr="004A3C9E">
        <w:rPr>
          <w:rFonts w:cstheme="minorHAnsi"/>
          <w:b/>
          <w:sz w:val="24"/>
          <w:szCs w:val="24"/>
        </w:rPr>
        <w:t>1</w:t>
      </w:r>
      <w:proofErr w:type="gramEnd"/>
      <w:r w:rsidRPr="004A3C9E">
        <w:rPr>
          <w:rFonts w:cstheme="minorHAnsi"/>
          <w:b/>
          <w:sz w:val="24"/>
          <w:szCs w:val="24"/>
        </w:rPr>
        <w:t>.</w:t>
      </w:r>
      <w:r w:rsidRPr="004A3C9E">
        <w:rPr>
          <w:rFonts w:cstheme="minorHAnsi"/>
          <w:sz w:val="24"/>
          <w:szCs w:val="24"/>
        </w:rPr>
        <w:t xml:space="preserve"> (</w:t>
      </w:r>
      <w:hyperlink r:id="rId17" w:history="1">
        <w:r w:rsidRPr="004A3C9E">
          <w:rPr>
            <w:rStyle w:val="Hyperlink"/>
            <w:rFonts w:cstheme="minorHAnsi"/>
            <w:sz w:val="24"/>
            <w:szCs w:val="24"/>
          </w:rPr>
          <w:t xml:space="preserve">Prova da 2ª fase da OBMEP 2015 – N1 – questão </w:t>
        </w:r>
        <w:proofErr w:type="gramStart"/>
        <w:r w:rsidRPr="004A3C9E">
          <w:rPr>
            <w:rStyle w:val="Hyperlink"/>
            <w:rFonts w:cstheme="minorHAnsi"/>
            <w:sz w:val="24"/>
            <w:szCs w:val="24"/>
          </w:rPr>
          <w:t>2</w:t>
        </w:r>
        <w:proofErr w:type="gramEnd"/>
      </w:hyperlink>
      <w:r w:rsidRPr="004A3C9E">
        <w:rPr>
          <w:rFonts w:cstheme="minorHAnsi"/>
          <w:sz w:val="24"/>
          <w:szCs w:val="24"/>
        </w:rPr>
        <w:t>)</w:t>
      </w:r>
    </w:p>
    <w:p w:rsidR="00A03206" w:rsidRPr="004A3C9E" w:rsidRDefault="00A03206" w:rsidP="0074564F">
      <w:pPr>
        <w:pStyle w:val="PargrafodaLista"/>
        <w:numPr>
          <w:ilvl w:val="0"/>
          <w:numId w:val="14"/>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Na listagem 1, 2, 3, 4, 5, 6, 7, há quatro números ímpares e três pares. Após João e Maria terem retirado seus cartões, sobraram na mesa um cartão ímpar e um cartão par. Desse modo, a soma dos cartões que sobraram na mesa é a soma de um número par com um número ímpar sendo, portanto, ímpar.</w:t>
      </w:r>
    </w:p>
    <w:p w:rsidR="00A03206" w:rsidRPr="004A3C9E" w:rsidRDefault="00A03206" w:rsidP="0074564F">
      <w:pPr>
        <w:pStyle w:val="PargrafodaLista"/>
        <w:numPr>
          <w:ilvl w:val="0"/>
          <w:numId w:val="14"/>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Como o produto dos três cartões retirados por João era ímpar, seus três cartões certamente eram ímpares. Assim, sobraram na mesa três cartões com números pares e um cartão com número ímpar para Maria retirar. Como Maria retirou dois desses cartões restantes, certamente retirou pelo menos um cartão par. Consequentemente, o produto dos números dos cartões retirados por Maria na segunda rodada foi par.</w:t>
      </w:r>
    </w:p>
    <w:p w:rsidR="00A03206" w:rsidRPr="004A3C9E" w:rsidRDefault="00A03206" w:rsidP="0074564F">
      <w:pPr>
        <w:pStyle w:val="PargrafodaLista"/>
        <w:numPr>
          <w:ilvl w:val="0"/>
          <w:numId w:val="14"/>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João concluiu acertadamente que a soma dos números dos cartões de Maria é par porque ele retirou os três cartões pares. Caso contrário, sempre haveria a possibilidade de Maria retirar um cartão par e um cartão ímpar, que somados resultaria em um número ímpar.</w:t>
      </w:r>
      <w:r w:rsidR="006E0EC6" w:rsidRPr="004A3C9E">
        <w:rPr>
          <w:rFonts w:asciiTheme="minorHAnsi" w:hAnsiTheme="minorHAnsi" w:cstheme="minorHAnsi"/>
          <w:sz w:val="24"/>
          <w:szCs w:val="24"/>
        </w:rPr>
        <w:t xml:space="preserve"> Logo João retirou os cartões 2, 4 e 6.</w:t>
      </w:r>
    </w:p>
    <w:p w:rsidR="00A03206" w:rsidRPr="004A3C9E" w:rsidRDefault="00A03206" w:rsidP="007208EE">
      <w:pPr>
        <w:autoSpaceDE w:val="0"/>
        <w:autoSpaceDN w:val="0"/>
        <w:adjustRightInd w:val="0"/>
        <w:spacing w:after="0" w:line="240" w:lineRule="auto"/>
        <w:jc w:val="both"/>
        <w:rPr>
          <w:rFonts w:cstheme="minorHAnsi"/>
          <w:sz w:val="24"/>
          <w:szCs w:val="24"/>
        </w:rPr>
      </w:pPr>
    </w:p>
    <w:p w:rsidR="00A03206" w:rsidRPr="004A3C9E" w:rsidRDefault="00A03206" w:rsidP="007208EE">
      <w:pPr>
        <w:autoSpaceDE w:val="0"/>
        <w:autoSpaceDN w:val="0"/>
        <w:adjustRightInd w:val="0"/>
        <w:spacing w:after="0" w:line="240" w:lineRule="auto"/>
        <w:jc w:val="both"/>
        <w:rPr>
          <w:rFonts w:cstheme="minorHAnsi"/>
          <w:sz w:val="24"/>
          <w:szCs w:val="24"/>
        </w:rPr>
      </w:pPr>
    </w:p>
    <w:p w:rsidR="0067009C" w:rsidRPr="004A3C9E" w:rsidRDefault="0067009C" w:rsidP="007208EE">
      <w:pPr>
        <w:autoSpaceDE w:val="0"/>
        <w:autoSpaceDN w:val="0"/>
        <w:adjustRightInd w:val="0"/>
        <w:spacing w:after="0" w:line="240" w:lineRule="auto"/>
        <w:jc w:val="both"/>
        <w:rPr>
          <w:rFonts w:cstheme="minorHAnsi"/>
          <w:sz w:val="24"/>
          <w:szCs w:val="24"/>
        </w:rPr>
      </w:pPr>
    </w:p>
    <w:p w:rsidR="006E0EC6" w:rsidRPr="004A3C9E" w:rsidRDefault="006E0EC6" w:rsidP="006E0EC6">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t>Solução do exercício 2.</w:t>
      </w:r>
      <w:r w:rsidRPr="004A3C9E">
        <w:rPr>
          <w:rFonts w:cstheme="minorHAnsi"/>
          <w:noProof/>
          <w:sz w:val="24"/>
          <w:szCs w:val="24"/>
          <w:lang w:eastAsia="pt-BR"/>
        </w:rPr>
        <w:t xml:space="preserve"> (</w:t>
      </w:r>
      <w:hyperlink r:id="rId18" w:history="1">
        <w:r w:rsidRPr="004A3C9E">
          <w:rPr>
            <w:rStyle w:val="Hyperlink"/>
            <w:rFonts w:cstheme="minorHAnsi"/>
            <w:noProof/>
            <w:sz w:val="24"/>
            <w:szCs w:val="24"/>
            <w:lang w:eastAsia="pt-BR"/>
          </w:rPr>
          <w:t>Prova da 2ª fase da OBMEP 2014 – N1 – questão 5</w:t>
        </w:r>
      </w:hyperlink>
      <w:r w:rsidRPr="004A3C9E">
        <w:rPr>
          <w:rFonts w:cstheme="minorHAnsi"/>
          <w:noProof/>
          <w:sz w:val="24"/>
          <w:szCs w:val="24"/>
          <w:lang w:eastAsia="pt-BR"/>
        </w:rPr>
        <w:t>)</w:t>
      </w:r>
    </w:p>
    <w:p w:rsidR="006E0EC6" w:rsidRPr="004A3C9E" w:rsidRDefault="006E0EC6" w:rsidP="0074564F">
      <w:pPr>
        <w:pStyle w:val="PargrafodaLista"/>
        <w:numPr>
          <w:ilvl w:val="0"/>
          <w:numId w:val="15"/>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As</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figuras</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abaixo</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apresentam</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as</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duas</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únicas</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maneiras</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possíveis,</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a</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menos</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de</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rotação,</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de cobrir o tabuleiro 4x4.</w:t>
      </w:r>
    </w:p>
    <w:p w:rsidR="00A03206" w:rsidRPr="004A3C9E" w:rsidRDefault="006E0EC6" w:rsidP="00F50177">
      <w:pPr>
        <w:pStyle w:val="PargrafodaLista"/>
        <w:autoSpaceDE w:val="0"/>
        <w:autoSpaceDN w:val="0"/>
        <w:adjustRightInd w:val="0"/>
        <w:spacing w:after="0" w:line="240" w:lineRule="auto"/>
        <w:ind w:left="360"/>
        <w:jc w:val="center"/>
        <w:rPr>
          <w:rFonts w:asciiTheme="minorHAnsi" w:hAnsiTheme="minorHAnsi" w:cstheme="minorHAnsi"/>
          <w:sz w:val="24"/>
          <w:szCs w:val="24"/>
        </w:rPr>
      </w:pPr>
      <w:r w:rsidRPr="004A3C9E">
        <w:rPr>
          <w:rFonts w:asciiTheme="minorHAnsi" w:hAnsiTheme="minorHAnsi" w:cstheme="minorHAnsi"/>
          <w:noProof/>
          <w:sz w:val="24"/>
          <w:szCs w:val="24"/>
          <w:lang w:eastAsia="pt-BR"/>
        </w:rPr>
        <w:drawing>
          <wp:inline distT="0" distB="0" distL="0" distR="0">
            <wp:extent cx="2891944" cy="1266825"/>
            <wp:effectExtent l="19050" t="0" r="3656" b="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cstate="print"/>
                    <a:srcRect/>
                    <a:stretch>
                      <a:fillRect/>
                    </a:stretch>
                  </pic:blipFill>
                  <pic:spPr bwMode="auto">
                    <a:xfrm>
                      <a:off x="0" y="0"/>
                      <a:ext cx="2893946" cy="1267702"/>
                    </a:xfrm>
                    <a:prstGeom prst="rect">
                      <a:avLst/>
                    </a:prstGeom>
                    <a:noFill/>
                    <a:ln w="9525">
                      <a:noFill/>
                      <a:miter lim="800000"/>
                      <a:headEnd/>
                      <a:tailEnd/>
                    </a:ln>
                  </pic:spPr>
                </pic:pic>
              </a:graphicData>
            </a:graphic>
          </wp:inline>
        </w:drawing>
      </w:r>
    </w:p>
    <w:p w:rsidR="006E0EC6" w:rsidRPr="004A3C9E" w:rsidRDefault="006E0EC6" w:rsidP="006E0EC6">
      <w:pPr>
        <w:autoSpaceDE w:val="0"/>
        <w:autoSpaceDN w:val="0"/>
        <w:adjustRightInd w:val="0"/>
        <w:spacing w:after="0" w:line="240" w:lineRule="auto"/>
        <w:jc w:val="both"/>
        <w:rPr>
          <w:rFonts w:cstheme="minorHAnsi"/>
          <w:sz w:val="24"/>
          <w:szCs w:val="24"/>
        </w:rPr>
      </w:pPr>
    </w:p>
    <w:p w:rsidR="00521DFA" w:rsidRPr="004A3C9E" w:rsidRDefault="006E0EC6" w:rsidP="0074564F">
      <w:pPr>
        <w:pStyle w:val="PargrafodaLista"/>
        <w:numPr>
          <w:ilvl w:val="0"/>
          <w:numId w:val="15"/>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Cada peça cobre exatamente </w:t>
      </w:r>
      <w:proofErr w:type="gramStart"/>
      <w:r w:rsidRPr="004A3C9E">
        <w:rPr>
          <w:rFonts w:asciiTheme="minorHAnsi" w:hAnsiTheme="minorHAnsi" w:cstheme="minorHAnsi"/>
          <w:sz w:val="24"/>
          <w:szCs w:val="24"/>
        </w:rPr>
        <w:t>4</w:t>
      </w:r>
      <w:proofErr w:type="gramEnd"/>
      <w:r w:rsidRPr="004A3C9E">
        <w:rPr>
          <w:rFonts w:asciiTheme="minorHAnsi" w:hAnsiTheme="minorHAnsi" w:cstheme="minorHAnsi"/>
          <w:sz w:val="24"/>
          <w:szCs w:val="24"/>
        </w:rPr>
        <w:t xml:space="preserve"> quadradinhos, e portanto 20 peças cobrem uma área formada</w:t>
      </w:r>
      <w:r w:rsidR="00521DFA" w:rsidRPr="004A3C9E">
        <w:rPr>
          <w:rFonts w:asciiTheme="minorHAnsi" w:hAnsiTheme="minorHAnsi" w:cstheme="minorHAnsi"/>
          <w:sz w:val="24"/>
          <w:szCs w:val="24"/>
        </w:rPr>
        <w:t xml:space="preserve"> por</w:t>
      </w:r>
      <w:r w:rsidR="00F50177" w:rsidRPr="004A3C9E">
        <w:rPr>
          <w:rFonts w:asciiTheme="minorHAnsi" w:hAnsiTheme="minorHAnsi" w:cstheme="minorHAnsi"/>
          <w:sz w:val="24"/>
          <w:szCs w:val="24"/>
        </w:rPr>
        <w:t xml:space="preserve"> </w:t>
      </w:r>
      <w:r w:rsidR="00521DFA" w:rsidRPr="004A3C9E">
        <w:rPr>
          <w:rFonts w:asciiTheme="minorHAnsi" w:hAnsiTheme="minorHAnsi" w:cstheme="minorHAnsi"/>
          <w:sz w:val="24"/>
          <w:szCs w:val="24"/>
        </w:rPr>
        <w:t>80</w:t>
      </w:r>
      <w:r w:rsidR="00F50177" w:rsidRPr="004A3C9E">
        <w:rPr>
          <w:rFonts w:asciiTheme="minorHAnsi" w:hAnsiTheme="minorHAnsi" w:cstheme="minorHAnsi"/>
          <w:sz w:val="24"/>
          <w:szCs w:val="24"/>
        </w:rPr>
        <w:t xml:space="preserve"> </w:t>
      </w:r>
      <w:r w:rsidR="00521DFA" w:rsidRPr="004A3C9E">
        <w:rPr>
          <w:rFonts w:asciiTheme="minorHAnsi" w:hAnsiTheme="minorHAnsi" w:cstheme="minorHAnsi"/>
          <w:sz w:val="24"/>
          <w:szCs w:val="24"/>
        </w:rPr>
        <w:t>quadradinhos.</w:t>
      </w:r>
      <w:r w:rsidR="00F50177" w:rsidRPr="004A3C9E">
        <w:rPr>
          <w:rFonts w:asciiTheme="minorHAnsi" w:hAnsiTheme="minorHAnsi" w:cstheme="minorHAnsi"/>
          <w:sz w:val="24"/>
          <w:szCs w:val="24"/>
        </w:rPr>
        <w:t xml:space="preserve"> </w:t>
      </w:r>
      <w:r w:rsidR="00521DFA" w:rsidRPr="004A3C9E">
        <w:rPr>
          <w:rFonts w:asciiTheme="minorHAnsi" w:hAnsiTheme="minorHAnsi" w:cstheme="minorHAnsi"/>
          <w:sz w:val="24"/>
          <w:szCs w:val="24"/>
        </w:rPr>
        <w:t>Como</w:t>
      </w:r>
      <w:r w:rsidRPr="004A3C9E">
        <w:rPr>
          <w:rFonts w:asciiTheme="minorHAnsi" w:hAnsiTheme="minorHAnsi" w:cstheme="minorHAnsi"/>
          <w:sz w:val="24"/>
          <w:szCs w:val="24"/>
        </w:rPr>
        <w:t xml:space="preserve"> 80</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não</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é</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um</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número</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quadrado</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perfeito,</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não</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existe</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um</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tabuleiro</w:t>
      </w:r>
      <w:r w:rsidR="00521DFA" w:rsidRPr="004A3C9E">
        <w:rPr>
          <w:rFonts w:asciiTheme="minorHAnsi" w:hAnsiTheme="minorHAnsi" w:cstheme="minorHAnsi"/>
          <w:sz w:val="24"/>
          <w:szCs w:val="24"/>
        </w:rPr>
        <w:t xml:space="preserve"> </w:t>
      </w:r>
      <w:r w:rsidRPr="004A3C9E">
        <w:rPr>
          <w:rFonts w:asciiTheme="minorHAnsi" w:hAnsiTheme="minorHAnsi" w:cstheme="minorHAnsi"/>
          <w:sz w:val="24"/>
          <w:szCs w:val="24"/>
        </w:rPr>
        <w:t>quadrado com exatamente 80 quadradinhos.</w:t>
      </w:r>
    </w:p>
    <w:p w:rsidR="00521DFA" w:rsidRPr="004A3C9E" w:rsidRDefault="00521DFA" w:rsidP="00521DFA">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6E0EC6" w:rsidRPr="004A3C9E" w:rsidRDefault="006E0EC6" w:rsidP="0074564F">
      <w:pPr>
        <w:pStyle w:val="PargrafodaLista"/>
        <w:numPr>
          <w:ilvl w:val="0"/>
          <w:numId w:val="15"/>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Para</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cobrir</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um</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tabuleiro</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10x10,</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são</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necessárias</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25</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peças,</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uma</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vez</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que</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100=4x25.</w:t>
      </w:r>
      <w:r w:rsidR="00F50177" w:rsidRPr="004A3C9E">
        <w:rPr>
          <w:rFonts w:asciiTheme="minorHAnsi" w:hAnsiTheme="minorHAnsi" w:cstheme="minorHAnsi"/>
          <w:sz w:val="24"/>
          <w:szCs w:val="24"/>
        </w:rPr>
        <w:t xml:space="preserve"> </w:t>
      </w:r>
      <w:r w:rsidRPr="004A3C9E">
        <w:rPr>
          <w:rFonts w:asciiTheme="minorHAnsi" w:hAnsiTheme="minorHAnsi" w:cstheme="minorHAnsi"/>
          <w:sz w:val="24"/>
          <w:szCs w:val="24"/>
        </w:rPr>
        <w:t xml:space="preserve">Cada peça cobre </w:t>
      </w:r>
      <w:proofErr w:type="gramStart"/>
      <w:r w:rsidRPr="004A3C9E">
        <w:rPr>
          <w:rFonts w:asciiTheme="minorHAnsi" w:hAnsiTheme="minorHAnsi" w:cstheme="minorHAnsi"/>
          <w:sz w:val="24"/>
          <w:szCs w:val="24"/>
        </w:rPr>
        <w:t>3</w:t>
      </w:r>
      <w:proofErr w:type="gramEnd"/>
      <w:r w:rsidRPr="004A3C9E">
        <w:rPr>
          <w:rFonts w:asciiTheme="minorHAnsi" w:hAnsiTheme="minorHAnsi" w:cstheme="minorHAnsi"/>
          <w:sz w:val="24"/>
          <w:szCs w:val="24"/>
        </w:rPr>
        <w:t xml:space="preserve"> quadradinhos de uma cor e 1 da outra cor. Assim podemos dividir as peças que cobrem o tabuleiro em dois grupos:</w:t>
      </w:r>
    </w:p>
    <w:p w:rsidR="006E0EC6" w:rsidRPr="004A3C9E" w:rsidRDefault="006E0EC6" w:rsidP="006E0EC6">
      <w:pPr>
        <w:autoSpaceDE w:val="0"/>
        <w:autoSpaceDN w:val="0"/>
        <w:adjustRightInd w:val="0"/>
        <w:spacing w:after="0" w:line="240" w:lineRule="auto"/>
        <w:jc w:val="both"/>
        <w:rPr>
          <w:rFonts w:cstheme="minorHAnsi"/>
          <w:sz w:val="24"/>
          <w:szCs w:val="24"/>
        </w:rPr>
      </w:pPr>
    </w:p>
    <w:p w:rsidR="006E0EC6" w:rsidRPr="004A3C9E" w:rsidRDefault="006E0EC6" w:rsidP="00F50177">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 xml:space="preserve">Grupo </w:t>
      </w:r>
      <w:proofErr w:type="gramStart"/>
      <w:r w:rsidRPr="004A3C9E">
        <w:rPr>
          <w:rFonts w:cstheme="minorHAnsi"/>
          <w:sz w:val="24"/>
          <w:szCs w:val="24"/>
        </w:rPr>
        <w:t>1</w:t>
      </w:r>
      <w:proofErr w:type="gramEnd"/>
      <w:r w:rsidRPr="004A3C9E">
        <w:rPr>
          <w:rFonts w:cstheme="minorHAnsi"/>
          <w:sz w:val="24"/>
          <w:szCs w:val="24"/>
        </w:rPr>
        <w:t>: As que cobrem exatamente uma casa amarela (e, portanto,</w:t>
      </w:r>
      <w:r w:rsidR="00F50177" w:rsidRPr="004A3C9E">
        <w:rPr>
          <w:rFonts w:cstheme="minorHAnsi"/>
          <w:sz w:val="24"/>
          <w:szCs w:val="24"/>
        </w:rPr>
        <w:t xml:space="preserve"> </w:t>
      </w:r>
      <w:r w:rsidRPr="004A3C9E">
        <w:rPr>
          <w:rFonts w:cstheme="minorHAnsi"/>
          <w:sz w:val="24"/>
          <w:szCs w:val="24"/>
        </w:rPr>
        <w:t>três azuis).</w:t>
      </w:r>
    </w:p>
    <w:p w:rsidR="006E0EC6" w:rsidRPr="004A3C9E" w:rsidRDefault="006E0EC6" w:rsidP="00F50177">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 xml:space="preserve">Grupo </w:t>
      </w:r>
      <w:proofErr w:type="gramStart"/>
      <w:r w:rsidRPr="004A3C9E">
        <w:rPr>
          <w:rFonts w:cstheme="minorHAnsi"/>
          <w:sz w:val="24"/>
          <w:szCs w:val="24"/>
        </w:rPr>
        <w:t>2</w:t>
      </w:r>
      <w:proofErr w:type="gramEnd"/>
      <w:r w:rsidRPr="004A3C9E">
        <w:rPr>
          <w:rFonts w:cstheme="minorHAnsi"/>
          <w:sz w:val="24"/>
          <w:szCs w:val="24"/>
        </w:rPr>
        <w:t>: As que cobrem exatamente três casas amarelas (e, portanto, uma azul).</w:t>
      </w:r>
    </w:p>
    <w:p w:rsidR="006E0EC6" w:rsidRPr="004A3C9E" w:rsidRDefault="006E0EC6" w:rsidP="00F50177">
      <w:pPr>
        <w:autoSpaceDE w:val="0"/>
        <w:autoSpaceDN w:val="0"/>
        <w:adjustRightInd w:val="0"/>
        <w:spacing w:after="0" w:line="240" w:lineRule="auto"/>
        <w:ind w:left="360"/>
        <w:jc w:val="both"/>
        <w:rPr>
          <w:rFonts w:cstheme="minorHAnsi"/>
          <w:sz w:val="24"/>
          <w:szCs w:val="24"/>
        </w:rPr>
      </w:pPr>
    </w:p>
    <w:p w:rsidR="0067009C" w:rsidRPr="004A3C9E" w:rsidRDefault="006E0EC6" w:rsidP="00903B7B">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Suponha</w:t>
      </w:r>
      <w:r w:rsidR="00F50177" w:rsidRPr="004A3C9E">
        <w:rPr>
          <w:rFonts w:cstheme="minorHAnsi"/>
          <w:sz w:val="24"/>
          <w:szCs w:val="24"/>
        </w:rPr>
        <w:t xml:space="preserve"> </w:t>
      </w:r>
      <w:r w:rsidRPr="004A3C9E">
        <w:rPr>
          <w:rFonts w:cstheme="minorHAnsi"/>
          <w:sz w:val="24"/>
          <w:szCs w:val="24"/>
        </w:rPr>
        <w:t>que</w:t>
      </w:r>
      <w:r w:rsidR="00F50177" w:rsidRPr="004A3C9E">
        <w:rPr>
          <w:rFonts w:cstheme="minorHAnsi"/>
          <w:sz w:val="24"/>
          <w:szCs w:val="24"/>
        </w:rPr>
        <w:t xml:space="preserve"> </w:t>
      </w:r>
      <w:r w:rsidRPr="004A3C9E">
        <w:rPr>
          <w:rFonts w:cstheme="minorHAnsi"/>
          <w:sz w:val="24"/>
          <w:szCs w:val="24"/>
        </w:rPr>
        <w:t>fosse</w:t>
      </w:r>
      <w:r w:rsidR="00F50177" w:rsidRPr="004A3C9E">
        <w:rPr>
          <w:rFonts w:cstheme="minorHAnsi"/>
          <w:sz w:val="24"/>
          <w:szCs w:val="24"/>
        </w:rPr>
        <w:t xml:space="preserve"> </w:t>
      </w:r>
      <w:r w:rsidRPr="004A3C9E">
        <w:rPr>
          <w:rFonts w:cstheme="minorHAnsi"/>
          <w:sz w:val="24"/>
          <w:szCs w:val="24"/>
        </w:rPr>
        <w:t>possível</w:t>
      </w:r>
      <w:r w:rsidR="00F50177" w:rsidRPr="004A3C9E">
        <w:rPr>
          <w:rFonts w:cstheme="minorHAnsi"/>
          <w:sz w:val="24"/>
          <w:szCs w:val="24"/>
        </w:rPr>
        <w:t xml:space="preserve"> </w:t>
      </w:r>
      <w:r w:rsidRPr="004A3C9E">
        <w:rPr>
          <w:rFonts w:cstheme="minorHAnsi"/>
          <w:sz w:val="24"/>
          <w:szCs w:val="24"/>
        </w:rPr>
        <w:t>distribuir</w:t>
      </w:r>
      <w:r w:rsidR="00F50177" w:rsidRPr="004A3C9E">
        <w:rPr>
          <w:rFonts w:cstheme="minorHAnsi"/>
          <w:sz w:val="24"/>
          <w:szCs w:val="24"/>
        </w:rPr>
        <w:t xml:space="preserve"> </w:t>
      </w:r>
      <w:r w:rsidRPr="004A3C9E">
        <w:rPr>
          <w:rFonts w:cstheme="minorHAnsi"/>
          <w:sz w:val="24"/>
          <w:szCs w:val="24"/>
        </w:rPr>
        <w:t>as</w:t>
      </w:r>
      <w:r w:rsidR="00F50177" w:rsidRPr="004A3C9E">
        <w:rPr>
          <w:rFonts w:cstheme="minorHAnsi"/>
          <w:sz w:val="24"/>
          <w:szCs w:val="24"/>
        </w:rPr>
        <w:t xml:space="preserve"> </w:t>
      </w:r>
      <w:r w:rsidRPr="004A3C9E">
        <w:rPr>
          <w:rFonts w:cstheme="minorHAnsi"/>
          <w:sz w:val="24"/>
          <w:szCs w:val="24"/>
        </w:rPr>
        <w:t>25</w:t>
      </w:r>
      <w:r w:rsidR="00F50177" w:rsidRPr="004A3C9E">
        <w:rPr>
          <w:rFonts w:cstheme="minorHAnsi"/>
          <w:sz w:val="24"/>
          <w:szCs w:val="24"/>
        </w:rPr>
        <w:t xml:space="preserve"> </w:t>
      </w:r>
      <w:r w:rsidRPr="004A3C9E">
        <w:rPr>
          <w:rFonts w:cstheme="minorHAnsi"/>
          <w:sz w:val="24"/>
          <w:szCs w:val="24"/>
        </w:rPr>
        <w:t>peças</w:t>
      </w:r>
      <w:r w:rsidR="00F50177" w:rsidRPr="004A3C9E">
        <w:rPr>
          <w:rFonts w:cstheme="minorHAnsi"/>
          <w:sz w:val="24"/>
          <w:szCs w:val="24"/>
        </w:rPr>
        <w:t xml:space="preserve"> </w:t>
      </w:r>
      <w:r w:rsidRPr="004A3C9E">
        <w:rPr>
          <w:rFonts w:cstheme="minorHAnsi"/>
          <w:sz w:val="24"/>
          <w:szCs w:val="24"/>
        </w:rPr>
        <w:t>sobre</w:t>
      </w:r>
      <w:r w:rsidR="00F50177" w:rsidRPr="004A3C9E">
        <w:rPr>
          <w:rFonts w:cstheme="minorHAnsi"/>
          <w:sz w:val="24"/>
          <w:szCs w:val="24"/>
        </w:rPr>
        <w:t xml:space="preserve"> </w:t>
      </w:r>
      <w:r w:rsidRPr="004A3C9E">
        <w:rPr>
          <w:rFonts w:cstheme="minorHAnsi"/>
          <w:sz w:val="24"/>
          <w:szCs w:val="24"/>
        </w:rPr>
        <w:t>o</w:t>
      </w:r>
      <w:r w:rsidR="00F50177" w:rsidRPr="004A3C9E">
        <w:rPr>
          <w:rFonts w:cstheme="minorHAnsi"/>
          <w:sz w:val="24"/>
          <w:szCs w:val="24"/>
        </w:rPr>
        <w:t xml:space="preserve"> </w:t>
      </w:r>
      <w:r w:rsidRPr="004A3C9E">
        <w:rPr>
          <w:rFonts w:cstheme="minorHAnsi"/>
          <w:sz w:val="24"/>
          <w:szCs w:val="24"/>
        </w:rPr>
        <w:t>tabuleiro</w:t>
      </w:r>
      <w:r w:rsidR="00F50177" w:rsidRPr="004A3C9E">
        <w:rPr>
          <w:rFonts w:cstheme="minorHAnsi"/>
          <w:sz w:val="24"/>
          <w:szCs w:val="24"/>
        </w:rPr>
        <w:t xml:space="preserve"> </w:t>
      </w:r>
      <w:r w:rsidRPr="004A3C9E">
        <w:rPr>
          <w:rFonts w:cstheme="minorHAnsi"/>
          <w:sz w:val="24"/>
          <w:szCs w:val="24"/>
        </w:rPr>
        <w:t>cobrindo</w:t>
      </w:r>
      <w:r w:rsidR="00F50177" w:rsidRPr="004A3C9E">
        <w:rPr>
          <w:rFonts w:cstheme="minorHAnsi"/>
          <w:sz w:val="24"/>
          <w:szCs w:val="24"/>
        </w:rPr>
        <w:t xml:space="preserve"> </w:t>
      </w:r>
      <w:r w:rsidRPr="004A3C9E">
        <w:rPr>
          <w:rFonts w:cstheme="minorHAnsi"/>
          <w:sz w:val="24"/>
          <w:szCs w:val="24"/>
        </w:rPr>
        <w:t>todas</w:t>
      </w:r>
      <w:r w:rsidR="00F50177" w:rsidRPr="004A3C9E">
        <w:rPr>
          <w:rFonts w:cstheme="minorHAnsi"/>
          <w:sz w:val="24"/>
          <w:szCs w:val="24"/>
        </w:rPr>
        <w:t xml:space="preserve"> </w:t>
      </w:r>
      <w:r w:rsidRPr="004A3C9E">
        <w:rPr>
          <w:rFonts w:cstheme="minorHAnsi"/>
          <w:sz w:val="24"/>
          <w:szCs w:val="24"/>
        </w:rPr>
        <w:t>as</w:t>
      </w:r>
      <w:r w:rsidR="00F50177" w:rsidRPr="004A3C9E">
        <w:rPr>
          <w:rFonts w:cstheme="minorHAnsi"/>
          <w:sz w:val="24"/>
          <w:szCs w:val="24"/>
        </w:rPr>
        <w:t xml:space="preserve"> </w:t>
      </w:r>
      <w:r w:rsidRPr="004A3C9E">
        <w:rPr>
          <w:rFonts w:cstheme="minorHAnsi"/>
          <w:sz w:val="24"/>
          <w:szCs w:val="24"/>
        </w:rPr>
        <w:t>suas casas.</w:t>
      </w:r>
      <w:proofErr w:type="gramStart"/>
      <w:r w:rsidR="0067009C" w:rsidRPr="004A3C9E">
        <w:rPr>
          <w:rFonts w:cstheme="minorHAnsi"/>
          <w:sz w:val="24"/>
          <w:szCs w:val="24"/>
        </w:rPr>
        <w:br w:type="page"/>
      </w:r>
      <w:proofErr w:type="gramEnd"/>
    </w:p>
    <w:p w:rsidR="006E0EC6" w:rsidRPr="004A3C9E" w:rsidRDefault="006E0EC6" w:rsidP="00F50177">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lastRenderedPageBreak/>
        <w:t>Se o número de peças do Grupo</w:t>
      </w:r>
      <w:r w:rsidR="00F50177" w:rsidRPr="004A3C9E">
        <w:rPr>
          <w:rFonts w:cstheme="minorHAnsi"/>
          <w:sz w:val="24"/>
          <w:szCs w:val="24"/>
        </w:rPr>
        <w:t xml:space="preserve"> </w:t>
      </w:r>
      <w:proofErr w:type="gramStart"/>
      <w:r w:rsidRPr="004A3C9E">
        <w:rPr>
          <w:rFonts w:cstheme="minorHAnsi"/>
          <w:sz w:val="24"/>
          <w:szCs w:val="24"/>
        </w:rPr>
        <w:t>1</w:t>
      </w:r>
      <w:proofErr w:type="gramEnd"/>
      <w:r w:rsidRPr="004A3C9E">
        <w:rPr>
          <w:rFonts w:cstheme="minorHAnsi"/>
          <w:sz w:val="24"/>
          <w:szCs w:val="24"/>
        </w:rPr>
        <w:t xml:space="preserve"> for par, o número de peças do Grupo 2 deve ser ímpar, pois a</w:t>
      </w:r>
      <w:r w:rsidR="00F50177" w:rsidRPr="004A3C9E">
        <w:rPr>
          <w:rFonts w:cstheme="minorHAnsi"/>
          <w:sz w:val="24"/>
          <w:szCs w:val="24"/>
        </w:rPr>
        <w:t xml:space="preserve"> </w:t>
      </w:r>
      <w:r w:rsidRPr="004A3C9E">
        <w:rPr>
          <w:rFonts w:cstheme="minorHAnsi"/>
          <w:sz w:val="24"/>
          <w:szCs w:val="24"/>
        </w:rPr>
        <w:t>soma</w:t>
      </w:r>
      <w:r w:rsidR="00F50177" w:rsidRPr="004A3C9E">
        <w:rPr>
          <w:rFonts w:cstheme="minorHAnsi"/>
          <w:sz w:val="24"/>
          <w:szCs w:val="24"/>
        </w:rPr>
        <w:t xml:space="preserve"> </w:t>
      </w:r>
      <w:r w:rsidRPr="004A3C9E">
        <w:rPr>
          <w:rFonts w:cstheme="minorHAnsi"/>
          <w:sz w:val="24"/>
          <w:szCs w:val="24"/>
        </w:rPr>
        <w:t>desses</w:t>
      </w:r>
      <w:r w:rsidR="00F50177" w:rsidRPr="004A3C9E">
        <w:rPr>
          <w:rFonts w:cstheme="minorHAnsi"/>
          <w:sz w:val="24"/>
          <w:szCs w:val="24"/>
        </w:rPr>
        <w:t xml:space="preserve"> </w:t>
      </w:r>
      <w:r w:rsidRPr="004A3C9E">
        <w:rPr>
          <w:rFonts w:cstheme="minorHAnsi"/>
          <w:sz w:val="24"/>
          <w:szCs w:val="24"/>
        </w:rPr>
        <w:t>números</w:t>
      </w:r>
      <w:r w:rsidR="00F50177" w:rsidRPr="004A3C9E">
        <w:rPr>
          <w:rFonts w:cstheme="minorHAnsi"/>
          <w:sz w:val="24"/>
          <w:szCs w:val="24"/>
        </w:rPr>
        <w:t xml:space="preserve"> </w:t>
      </w:r>
      <w:r w:rsidRPr="004A3C9E">
        <w:rPr>
          <w:rFonts w:cstheme="minorHAnsi"/>
          <w:sz w:val="24"/>
          <w:szCs w:val="24"/>
        </w:rPr>
        <w:t>deve</w:t>
      </w:r>
      <w:r w:rsidR="00F50177" w:rsidRPr="004A3C9E">
        <w:rPr>
          <w:rFonts w:cstheme="minorHAnsi"/>
          <w:sz w:val="24"/>
          <w:szCs w:val="24"/>
        </w:rPr>
        <w:t xml:space="preserve"> </w:t>
      </w:r>
      <w:r w:rsidRPr="004A3C9E">
        <w:rPr>
          <w:rFonts w:cstheme="minorHAnsi"/>
          <w:sz w:val="24"/>
          <w:szCs w:val="24"/>
        </w:rPr>
        <w:t>ser</w:t>
      </w:r>
      <w:r w:rsidR="00F50177" w:rsidRPr="004A3C9E">
        <w:rPr>
          <w:rFonts w:cstheme="minorHAnsi"/>
          <w:sz w:val="24"/>
          <w:szCs w:val="24"/>
        </w:rPr>
        <w:t xml:space="preserve"> </w:t>
      </w:r>
      <w:r w:rsidRPr="004A3C9E">
        <w:rPr>
          <w:rFonts w:cstheme="minorHAnsi"/>
          <w:sz w:val="24"/>
          <w:szCs w:val="24"/>
        </w:rPr>
        <w:t>igual</w:t>
      </w:r>
      <w:r w:rsidR="00F50177" w:rsidRPr="004A3C9E">
        <w:rPr>
          <w:rFonts w:cstheme="minorHAnsi"/>
          <w:sz w:val="24"/>
          <w:szCs w:val="24"/>
        </w:rPr>
        <w:t xml:space="preserve"> </w:t>
      </w:r>
      <w:r w:rsidRPr="004A3C9E">
        <w:rPr>
          <w:rFonts w:cstheme="minorHAnsi"/>
          <w:sz w:val="24"/>
          <w:szCs w:val="24"/>
        </w:rPr>
        <w:t>à</w:t>
      </w:r>
      <w:r w:rsidR="00F50177" w:rsidRPr="004A3C9E">
        <w:rPr>
          <w:rFonts w:cstheme="minorHAnsi"/>
          <w:sz w:val="24"/>
          <w:szCs w:val="24"/>
        </w:rPr>
        <w:t xml:space="preserve"> </w:t>
      </w:r>
      <w:r w:rsidRPr="004A3C9E">
        <w:rPr>
          <w:rFonts w:cstheme="minorHAnsi"/>
          <w:sz w:val="24"/>
          <w:szCs w:val="24"/>
        </w:rPr>
        <w:t>quantidade</w:t>
      </w:r>
      <w:r w:rsidR="00F50177" w:rsidRPr="004A3C9E">
        <w:rPr>
          <w:rFonts w:cstheme="minorHAnsi"/>
          <w:sz w:val="24"/>
          <w:szCs w:val="24"/>
        </w:rPr>
        <w:t xml:space="preserve"> </w:t>
      </w:r>
      <w:r w:rsidRPr="004A3C9E">
        <w:rPr>
          <w:rFonts w:cstheme="minorHAnsi"/>
          <w:sz w:val="24"/>
          <w:szCs w:val="24"/>
        </w:rPr>
        <w:t>de</w:t>
      </w:r>
      <w:r w:rsidR="00F50177" w:rsidRPr="004A3C9E">
        <w:rPr>
          <w:rFonts w:cstheme="minorHAnsi"/>
          <w:sz w:val="24"/>
          <w:szCs w:val="24"/>
        </w:rPr>
        <w:t xml:space="preserve"> </w:t>
      </w:r>
      <w:r w:rsidRPr="004A3C9E">
        <w:rPr>
          <w:rFonts w:cstheme="minorHAnsi"/>
          <w:sz w:val="24"/>
          <w:szCs w:val="24"/>
        </w:rPr>
        <w:t>peças</w:t>
      </w:r>
      <w:r w:rsidR="00F50177" w:rsidRPr="004A3C9E">
        <w:rPr>
          <w:rFonts w:cstheme="minorHAnsi"/>
          <w:sz w:val="24"/>
          <w:szCs w:val="24"/>
        </w:rPr>
        <w:t xml:space="preserve"> </w:t>
      </w:r>
      <w:r w:rsidRPr="004A3C9E">
        <w:rPr>
          <w:rFonts w:cstheme="minorHAnsi"/>
          <w:sz w:val="24"/>
          <w:szCs w:val="24"/>
        </w:rPr>
        <w:t>usadas</w:t>
      </w:r>
      <w:r w:rsidR="00F50177" w:rsidRPr="004A3C9E">
        <w:rPr>
          <w:rFonts w:cstheme="minorHAnsi"/>
          <w:sz w:val="24"/>
          <w:szCs w:val="24"/>
        </w:rPr>
        <w:t xml:space="preserve"> </w:t>
      </w:r>
      <w:r w:rsidRPr="004A3C9E">
        <w:rPr>
          <w:rFonts w:cstheme="minorHAnsi"/>
          <w:sz w:val="24"/>
          <w:szCs w:val="24"/>
        </w:rPr>
        <w:t>(25).</w:t>
      </w:r>
      <w:r w:rsidR="00F50177" w:rsidRPr="004A3C9E">
        <w:rPr>
          <w:rFonts w:cstheme="minorHAnsi"/>
          <w:sz w:val="24"/>
          <w:szCs w:val="24"/>
        </w:rPr>
        <w:t xml:space="preserve"> </w:t>
      </w:r>
      <w:r w:rsidRPr="004A3C9E">
        <w:rPr>
          <w:rFonts w:cstheme="minorHAnsi"/>
          <w:sz w:val="24"/>
          <w:szCs w:val="24"/>
        </w:rPr>
        <w:t>Neste</w:t>
      </w:r>
      <w:r w:rsidR="00F50177" w:rsidRPr="004A3C9E">
        <w:rPr>
          <w:rFonts w:cstheme="minorHAnsi"/>
          <w:sz w:val="24"/>
          <w:szCs w:val="24"/>
        </w:rPr>
        <w:t xml:space="preserve"> </w:t>
      </w:r>
      <w:r w:rsidRPr="004A3C9E">
        <w:rPr>
          <w:rFonts w:cstheme="minorHAnsi"/>
          <w:sz w:val="24"/>
          <w:szCs w:val="24"/>
        </w:rPr>
        <w:t>caso,</w:t>
      </w:r>
      <w:r w:rsidR="00F50177" w:rsidRPr="004A3C9E">
        <w:rPr>
          <w:rFonts w:cstheme="minorHAnsi"/>
          <w:sz w:val="24"/>
          <w:szCs w:val="24"/>
        </w:rPr>
        <w:t xml:space="preserve"> </w:t>
      </w:r>
      <w:r w:rsidRPr="004A3C9E">
        <w:rPr>
          <w:rFonts w:cstheme="minorHAnsi"/>
          <w:sz w:val="24"/>
          <w:szCs w:val="24"/>
        </w:rPr>
        <w:t>o número</w:t>
      </w:r>
      <w:r w:rsidR="00F50177" w:rsidRPr="004A3C9E">
        <w:rPr>
          <w:rFonts w:cstheme="minorHAnsi"/>
          <w:sz w:val="24"/>
          <w:szCs w:val="24"/>
        </w:rPr>
        <w:t xml:space="preserve"> </w:t>
      </w:r>
      <w:r w:rsidRPr="004A3C9E">
        <w:rPr>
          <w:rFonts w:cstheme="minorHAnsi"/>
          <w:sz w:val="24"/>
          <w:szCs w:val="24"/>
        </w:rPr>
        <w:t>de</w:t>
      </w:r>
      <w:r w:rsidR="00F50177" w:rsidRPr="004A3C9E">
        <w:rPr>
          <w:rFonts w:cstheme="minorHAnsi"/>
          <w:sz w:val="24"/>
          <w:szCs w:val="24"/>
        </w:rPr>
        <w:t xml:space="preserve"> </w:t>
      </w:r>
      <w:r w:rsidRPr="004A3C9E">
        <w:rPr>
          <w:rFonts w:cstheme="minorHAnsi"/>
          <w:sz w:val="24"/>
          <w:szCs w:val="24"/>
        </w:rPr>
        <w:t>casas</w:t>
      </w:r>
      <w:r w:rsidR="00F50177" w:rsidRPr="004A3C9E">
        <w:rPr>
          <w:rFonts w:cstheme="minorHAnsi"/>
          <w:sz w:val="24"/>
          <w:szCs w:val="24"/>
        </w:rPr>
        <w:t xml:space="preserve"> </w:t>
      </w:r>
      <w:r w:rsidRPr="004A3C9E">
        <w:rPr>
          <w:rFonts w:cstheme="minorHAnsi"/>
          <w:sz w:val="24"/>
          <w:szCs w:val="24"/>
        </w:rPr>
        <w:t>azuis</w:t>
      </w:r>
      <w:r w:rsidR="00F50177" w:rsidRPr="004A3C9E">
        <w:rPr>
          <w:rFonts w:cstheme="minorHAnsi"/>
          <w:sz w:val="24"/>
          <w:szCs w:val="24"/>
        </w:rPr>
        <w:t xml:space="preserve"> </w:t>
      </w:r>
      <w:r w:rsidRPr="004A3C9E">
        <w:rPr>
          <w:rFonts w:cstheme="minorHAnsi"/>
          <w:sz w:val="24"/>
          <w:szCs w:val="24"/>
        </w:rPr>
        <w:t>cobertas</w:t>
      </w:r>
      <w:r w:rsidR="00F50177" w:rsidRPr="004A3C9E">
        <w:rPr>
          <w:rFonts w:cstheme="minorHAnsi"/>
          <w:sz w:val="24"/>
          <w:szCs w:val="24"/>
        </w:rPr>
        <w:t xml:space="preserve"> </w:t>
      </w:r>
      <w:r w:rsidRPr="004A3C9E">
        <w:rPr>
          <w:rFonts w:cstheme="minorHAnsi"/>
          <w:sz w:val="24"/>
          <w:szCs w:val="24"/>
        </w:rPr>
        <w:t>deve</w:t>
      </w:r>
      <w:r w:rsidR="00F50177" w:rsidRPr="004A3C9E">
        <w:rPr>
          <w:rFonts w:cstheme="minorHAnsi"/>
          <w:sz w:val="24"/>
          <w:szCs w:val="24"/>
        </w:rPr>
        <w:t xml:space="preserve"> </w:t>
      </w:r>
      <w:r w:rsidRPr="004A3C9E">
        <w:rPr>
          <w:rFonts w:cstheme="minorHAnsi"/>
          <w:sz w:val="24"/>
          <w:szCs w:val="24"/>
        </w:rPr>
        <w:t>ser</w:t>
      </w:r>
      <w:r w:rsidR="00F50177" w:rsidRPr="004A3C9E">
        <w:rPr>
          <w:rFonts w:cstheme="minorHAnsi"/>
          <w:sz w:val="24"/>
          <w:szCs w:val="24"/>
        </w:rPr>
        <w:t xml:space="preserve"> </w:t>
      </w:r>
      <w:r w:rsidRPr="004A3C9E">
        <w:rPr>
          <w:rFonts w:cstheme="minorHAnsi"/>
          <w:sz w:val="24"/>
          <w:szCs w:val="24"/>
        </w:rPr>
        <w:t>ímpar,</w:t>
      </w:r>
      <w:r w:rsidR="00F50177" w:rsidRPr="004A3C9E">
        <w:rPr>
          <w:rFonts w:cstheme="minorHAnsi"/>
          <w:sz w:val="24"/>
          <w:szCs w:val="24"/>
        </w:rPr>
        <w:t xml:space="preserve"> </w:t>
      </w:r>
      <w:r w:rsidRPr="004A3C9E">
        <w:rPr>
          <w:rFonts w:cstheme="minorHAnsi"/>
          <w:sz w:val="24"/>
          <w:szCs w:val="24"/>
        </w:rPr>
        <w:t>mas</w:t>
      </w:r>
      <w:r w:rsidR="00F50177" w:rsidRPr="004A3C9E">
        <w:rPr>
          <w:rFonts w:cstheme="minorHAnsi"/>
          <w:sz w:val="24"/>
          <w:szCs w:val="24"/>
        </w:rPr>
        <w:t xml:space="preserve"> </w:t>
      </w:r>
      <w:r w:rsidRPr="004A3C9E">
        <w:rPr>
          <w:rFonts w:cstheme="minorHAnsi"/>
          <w:sz w:val="24"/>
          <w:szCs w:val="24"/>
        </w:rPr>
        <w:t>isto</w:t>
      </w:r>
      <w:r w:rsidR="00F50177" w:rsidRPr="004A3C9E">
        <w:rPr>
          <w:rFonts w:cstheme="minorHAnsi"/>
          <w:sz w:val="24"/>
          <w:szCs w:val="24"/>
        </w:rPr>
        <w:t xml:space="preserve"> </w:t>
      </w:r>
      <w:r w:rsidRPr="004A3C9E">
        <w:rPr>
          <w:rFonts w:cstheme="minorHAnsi"/>
          <w:sz w:val="24"/>
          <w:szCs w:val="24"/>
        </w:rPr>
        <w:t>é</w:t>
      </w:r>
      <w:r w:rsidR="00F50177" w:rsidRPr="004A3C9E">
        <w:rPr>
          <w:rFonts w:cstheme="minorHAnsi"/>
          <w:sz w:val="24"/>
          <w:szCs w:val="24"/>
        </w:rPr>
        <w:t xml:space="preserve"> </w:t>
      </w:r>
      <w:r w:rsidRPr="004A3C9E">
        <w:rPr>
          <w:rFonts w:cstheme="minorHAnsi"/>
          <w:sz w:val="24"/>
          <w:szCs w:val="24"/>
        </w:rPr>
        <w:t>impossível,</w:t>
      </w:r>
      <w:r w:rsidR="00F50177" w:rsidRPr="004A3C9E">
        <w:rPr>
          <w:rFonts w:cstheme="minorHAnsi"/>
          <w:sz w:val="24"/>
          <w:szCs w:val="24"/>
        </w:rPr>
        <w:t xml:space="preserve"> </w:t>
      </w:r>
      <w:r w:rsidRPr="004A3C9E">
        <w:rPr>
          <w:rFonts w:cstheme="minorHAnsi"/>
          <w:sz w:val="24"/>
          <w:szCs w:val="24"/>
        </w:rPr>
        <w:t>já</w:t>
      </w:r>
      <w:r w:rsidR="00F50177" w:rsidRPr="004A3C9E">
        <w:rPr>
          <w:rFonts w:cstheme="minorHAnsi"/>
          <w:sz w:val="24"/>
          <w:szCs w:val="24"/>
        </w:rPr>
        <w:t xml:space="preserve"> </w:t>
      </w:r>
      <w:r w:rsidRPr="004A3C9E">
        <w:rPr>
          <w:rFonts w:cstheme="minorHAnsi"/>
          <w:sz w:val="24"/>
          <w:szCs w:val="24"/>
        </w:rPr>
        <w:t>que</w:t>
      </w:r>
      <w:r w:rsidR="00F50177" w:rsidRPr="004A3C9E">
        <w:rPr>
          <w:rFonts w:cstheme="minorHAnsi"/>
          <w:sz w:val="24"/>
          <w:szCs w:val="24"/>
        </w:rPr>
        <w:t xml:space="preserve"> </w:t>
      </w:r>
      <w:r w:rsidRPr="004A3C9E">
        <w:rPr>
          <w:rFonts w:cstheme="minorHAnsi"/>
          <w:sz w:val="24"/>
          <w:szCs w:val="24"/>
        </w:rPr>
        <w:t>há</w:t>
      </w:r>
      <w:r w:rsidR="00F50177" w:rsidRPr="004A3C9E">
        <w:rPr>
          <w:rFonts w:cstheme="minorHAnsi"/>
          <w:sz w:val="24"/>
          <w:szCs w:val="24"/>
        </w:rPr>
        <w:t xml:space="preserve"> </w:t>
      </w:r>
      <w:r w:rsidRPr="004A3C9E">
        <w:rPr>
          <w:rFonts w:cstheme="minorHAnsi"/>
          <w:sz w:val="24"/>
          <w:szCs w:val="24"/>
        </w:rPr>
        <w:t>50</w:t>
      </w:r>
      <w:r w:rsidR="00F50177" w:rsidRPr="004A3C9E">
        <w:rPr>
          <w:rFonts w:cstheme="minorHAnsi"/>
          <w:sz w:val="24"/>
          <w:szCs w:val="24"/>
        </w:rPr>
        <w:t xml:space="preserve"> </w:t>
      </w:r>
      <w:r w:rsidRPr="004A3C9E">
        <w:rPr>
          <w:rFonts w:cstheme="minorHAnsi"/>
          <w:sz w:val="24"/>
          <w:szCs w:val="24"/>
        </w:rPr>
        <w:t>casas azuis num tabuleiro 10x10.</w:t>
      </w:r>
    </w:p>
    <w:p w:rsidR="006E0EC6" w:rsidRPr="004A3C9E" w:rsidRDefault="006E0EC6" w:rsidP="00F50177">
      <w:pPr>
        <w:autoSpaceDE w:val="0"/>
        <w:autoSpaceDN w:val="0"/>
        <w:adjustRightInd w:val="0"/>
        <w:spacing w:after="0" w:line="240" w:lineRule="auto"/>
        <w:ind w:left="360"/>
        <w:jc w:val="both"/>
        <w:rPr>
          <w:rFonts w:cstheme="minorHAnsi"/>
          <w:sz w:val="24"/>
          <w:szCs w:val="24"/>
        </w:rPr>
      </w:pPr>
    </w:p>
    <w:p w:rsidR="00A03206" w:rsidRPr="004A3C9E" w:rsidRDefault="006E0EC6" w:rsidP="00F50177">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Se o número de peças do Grupo</w:t>
      </w:r>
      <w:r w:rsidR="00F50177" w:rsidRPr="004A3C9E">
        <w:rPr>
          <w:rFonts w:cstheme="minorHAnsi"/>
          <w:sz w:val="24"/>
          <w:szCs w:val="24"/>
        </w:rPr>
        <w:t xml:space="preserve"> </w:t>
      </w:r>
      <w:proofErr w:type="gramStart"/>
      <w:r w:rsidRPr="004A3C9E">
        <w:rPr>
          <w:rFonts w:cstheme="minorHAnsi"/>
          <w:sz w:val="24"/>
          <w:szCs w:val="24"/>
        </w:rPr>
        <w:t>1</w:t>
      </w:r>
      <w:proofErr w:type="gramEnd"/>
      <w:r w:rsidRPr="004A3C9E">
        <w:rPr>
          <w:rFonts w:cstheme="minorHAnsi"/>
          <w:sz w:val="24"/>
          <w:szCs w:val="24"/>
        </w:rPr>
        <w:t xml:space="preserve"> for ímpar, o número de peças do Grupo 2 deve ser par, pois, pelo mesmo motivo, a soma do número de peças destes dois grupos deve ser 25. Neste caso, o número de casas</w:t>
      </w:r>
      <w:r w:rsidR="00F50177" w:rsidRPr="004A3C9E">
        <w:rPr>
          <w:rFonts w:cstheme="minorHAnsi"/>
          <w:sz w:val="24"/>
          <w:szCs w:val="24"/>
        </w:rPr>
        <w:t xml:space="preserve"> </w:t>
      </w:r>
      <w:r w:rsidRPr="004A3C9E">
        <w:rPr>
          <w:rFonts w:cstheme="minorHAnsi"/>
          <w:sz w:val="24"/>
          <w:szCs w:val="24"/>
        </w:rPr>
        <w:t>amarelas cobertos</w:t>
      </w:r>
      <w:r w:rsidR="00F50177" w:rsidRPr="004A3C9E">
        <w:rPr>
          <w:rFonts w:cstheme="minorHAnsi"/>
          <w:sz w:val="24"/>
          <w:szCs w:val="24"/>
        </w:rPr>
        <w:t xml:space="preserve"> </w:t>
      </w:r>
      <w:r w:rsidRPr="004A3C9E">
        <w:rPr>
          <w:rFonts w:cstheme="minorHAnsi"/>
          <w:sz w:val="24"/>
          <w:szCs w:val="24"/>
        </w:rPr>
        <w:t>deve ser ímpar, mas isto é impossível, já que também há 50 casas amarelas num tabuleiro 10x10.</w:t>
      </w:r>
    </w:p>
    <w:p w:rsidR="00A03206" w:rsidRPr="004A3C9E" w:rsidRDefault="00A03206" w:rsidP="007208EE">
      <w:pPr>
        <w:autoSpaceDE w:val="0"/>
        <w:autoSpaceDN w:val="0"/>
        <w:adjustRightInd w:val="0"/>
        <w:spacing w:after="0" w:line="240" w:lineRule="auto"/>
        <w:jc w:val="both"/>
        <w:rPr>
          <w:rFonts w:cstheme="minorHAnsi"/>
          <w:sz w:val="24"/>
          <w:szCs w:val="24"/>
        </w:rPr>
      </w:pPr>
    </w:p>
    <w:p w:rsidR="00A03206" w:rsidRPr="004A3C9E" w:rsidRDefault="00A03206" w:rsidP="007208EE">
      <w:pPr>
        <w:autoSpaceDE w:val="0"/>
        <w:autoSpaceDN w:val="0"/>
        <w:adjustRightInd w:val="0"/>
        <w:spacing w:after="0" w:line="240" w:lineRule="auto"/>
        <w:jc w:val="both"/>
        <w:rPr>
          <w:rFonts w:cstheme="minorHAnsi"/>
          <w:sz w:val="24"/>
          <w:szCs w:val="24"/>
        </w:rPr>
      </w:pPr>
    </w:p>
    <w:p w:rsidR="00F50177" w:rsidRPr="004A3C9E" w:rsidRDefault="00F50177" w:rsidP="007208EE">
      <w:pPr>
        <w:autoSpaceDE w:val="0"/>
        <w:autoSpaceDN w:val="0"/>
        <w:adjustRightInd w:val="0"/>
        <w:spacing w:after="0" w:line="240" w:lineRule="auto"/>
        <w:jc w:val="both"/>
        <w:rPr>
          <w:rFonts w:cstheme="minorHAnsi"/>
          <w:sz w:val="24"/>
          <w:szCs w:val="24"/>
        </w:rPr>
      </w:pPr>
    </w:p>
    <w:p w:rsidR="00F50177" w:rsidRPr="004A3C9E" w:rsidRDefault="00F50177" w:rsidP="007208EE">
      <w:pPr>
        <w:autoSpaceDE w:val="0"/>
        <w:autoSpaceDN w:val="0"/>
        <w:adjustRightInd w:val="0"/>
        <w:spacing w:after="0" w:line="240" w:lineRule="auto"/>
        <w:jc w:val="both"/>
        <w:rPr>
          <w:rFonts w:cstheme="minorHAnsi"/>
          <w:sz w:val="24"/>
          <w:szCs w:val="24"/>
        </w:rPr>
      </w:pPr>
    </w:p>
    <w:p w:rsidR="00F50177" w:rsidRPr="004A3C9E" w:rsidRDefault="00F50177" w:rsidP="00F50177">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t>Solução do exercício 3.</w:t>
      </w:r>
      <w:r w:rsidRPr="004A3C9E">
        <w:rPr>
          <w:rFonts w:cstheme="minorHAnsi"/>
          <w:noProof/>
          <w:sz w:val="24"/>
          <w:szCs w:val="24"/>
          <w:lang w:eastAsia="pt-BR"/>
        </w:rPr>
        <w:t xml:space="preserve"> (</w:t>
      </w:r>
      <w:hyperlink r:id="rId20" w:history="1">
        <w:r w:rsidRPr="004A3C9E">
          <w:rPr>
            <w:rStyle w:val="Hyperlink"/>
            <w:rFonts w:cstheme="minorHAnsi"/>
            <w:noProof/>
            <w:sz w:val="24"/>
            <w:szCs w:val="24"/>
            <w:lang w:eastAsia="pt-BR"/>
          </w:rPr>
          <w:t>Prova da 2ª fase da OBMEP 2017 – N1 – questão 2</w:t>
        </w:r>
      </w:hyperlink>
      <w:r w:rsidRPr="004A3C9E">
        <w:rPr>
          <w:rFonts w:cstheme="minorHAnsi"/>
          <w:noProof/>
          <w:sz w:val="24"/>
          <w:szCs w:val="24"/>
          <w:lang w:eastAsia="pt-BR"/>
        </w:rPr>
        <w:t>)</w:t>
      </w:r>
    </w:p>
    <w:p w:rsidR="00F50177" w:rsidRPr="004A3C9E" w:rsidRDefault="00F50177" w:rsidP="0074564F">
      <w:pPr>
        <w:pStyle w:val="PargrafodaLista"/>
        <w:numPr>
          <w:ilvl w:val="0"/>
          <w:numId w:val="16"/>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Há uma única maneira de preencher o tabuleiro:</w:t>
      </w:r>
    </w:p>
    <w:p w:rsidR="00F50177" w:rsidRPr="004A3C9E" w:rsidRDefault="00F50177" w:rsidP="00F50177">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F50177" w:rsidRPr="004A3C9E" w:rsidRDefault="00F50177" w:rsidP="00F50177">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1724025" cy="1381125"/>
            <wp:effectExtent l="19050" t="0" r="9525" b="0"/>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srcRect/>
                    <a:stretch>
                      <a:fillRect/>
                    </a:stretch>
                  </pic:blipFill>
                  <pic:spPr bwMode="auto">
                    <a:xfrm>
                      <a:off x="0" y="0"/>
                      <a:ext cx="1724025" cy="1381125"/>
                    </a:xfrm>
                    <a:prstGeom prst="rect">
                      <a:avLst/>
                    </a:prstGeom>
                    <a:noFill/>
                    <a:ln w="9525">
                      <a:noFill/>
                      <a:miter lim="800000"/>
                      <a:headEnd/>
                      <a:tailEnd/>
                    </a:ln>
                  </pic:spPr>
                </pic:pic>
              </a:graphicData>
            </a:graphic>
          </wp:inline>
        </w:drawing>
      </w:r>
    </w:p>
    <w:p w:rsidR="00F50177" w:rsidRPr="004A3C9E" w:rsidRDefault="00F50177" w:rsidP="007208EE">
      <w:pPr>
        <w:autoSpaceDE w:val="0"/>
        <w:autoSpaceDN w:val="0"/>
        <w:adjustRightInd w:val="0"/>
        <w:spacing w:after="0" w:line="240" w:lineRule="auto"/>
        <w:jc w:val="both"/>
        <w:rPr>
          <w:rFonts w:cstheme="minorHAnsi"/>
          <w:sz w:val="24"/>
          <w:szCs w:val="24"/>
        </w:rPr>
      </w:pPr>
    </w:p>
    <w:p w:rsidR="00F50177" w:rsidRPr="004A3C9E" w:rsidRDefault="00F50177" w:rsidP="0074564F">
      <w:pPr>
        <w:pStyle w:val="PargrafodaLista"/>
        <w:numPr>
          <w:ilvl w:val="0"/>
          <w:numId w:val="16"/>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O número que aparece na primeira casa da segunda linha depende de como são colocados os dois primeiros números da primeira linha. As possibilidades são as seguintes:</w:t>
      </w:r>
    </w:p>
    <w:p w:rsidR="00F50177" w:rsidRPr="004A3C9E" w:rsidRDefault="00F50177" w:rsidP="007208EE">
      <w:pPr>
        <w:autoSpaceDE w:val="0"/>
        <w:autoSpaceDN w:val="0"/>
        <w:adjustRightInd w:val="0"/>
        <w:spacing w:after="0" w:line="240" w:lineRule="auto"/>
        <w:jc w:val="both"/>
        <w:rPr>
          <w:rFonts w:cstheme="minorHAnsi"/>
          <w:sz w:val="24"/>
          <w:szCs w:val="24"/>
        </w:rPr>
      </w:pPr>
    </w:p>
    <w:p w:rsidR="00F50177" w:rsidRPr="004A3C9E" w:rsidRDefault="00F50177" w:rsidP="00F50177">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1+2=2+1=3</w:t>
      </w:r>
      <w:r w:rsidRPr="004A3C9E">
        <w:rPr>
          <w:rFonts w:cstheme="minorHAnsi"/>
          <w:sz w:val="24"/>
          <w:szCs w:val="24"/>
        </w:rPr>
        <w:tab/>
      </w:r>
      <w:r w:rsidRPr="004A3C9E">
        <w:rPr>
          <w:rFonts w:cstheme="minorHAnsi"/>
          <w:sz w:val="24"/>
          <w:szCs w:val="24"/>
        </w:rPr>
        <w:tab/>
        <w:t>1+3=3+1=4</w:t>
      </w:r>
      <w:r w:rsidRPr="004A3C9E">
        <w:rPr>
          <w:rFonts w:cstheme="minorHAnsi"/>
          <w:sz w:val="24"/>
          <w:szCs w:val="24"/>
        </w:rPr>
        <w:tab/>
      </w:r>
      <w:r w:rsidRPr="004A3C9E">
        <w:rPr>
          <w:rFonts w:cstheme="minorHAnsi"/>
          <w:sz w:val="24"/>
          <w:szCs w:val="24"/>
        </w:rPr>
        <w:tab/>
        <w:t>1+4=4+1=5</w:t>
      </w:r>
      <w:r w:rsidRPr="004A3C9E">
        <w:rPr>
          <w:rFonts w:cstheme="minorHAnsi"/>
          <w:sz w:val="24"/>
          <w:szCs w:val="24"/>
        </w:rPr>
        <w:tab/>
      </w:r>
      <w:r w:rsidRPr="004A3C9E">
        <w:rPr>
          <w:rFonts w:cstheme="minorHAnsi"/>
          <w:sz w:val="24"/>
          <w:szCs w:val="24"/>
        </w:rPr>
        <w:tab/>
        <w:t>2+3=3+2=5</w:t>
      </w:r>
    </w:p>
    <w:p w:rsidR="00F50177" w:rsidRPr="004A3C9E" w:rsidRDefault="00F50177" w:rsidP="00F50177">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2+4=4+2=6</w:t>
      </w:r>
      <w:r w:rsidRPr="004A3C9E">
        <w:rPr>
          <w:rFonts w:cstheme="minorHAnsi"/>
          <w:sz w:val="24"/>
          <w:szCs w:val="24"/>
        </w:rPr>
        <w:tab/>
      </w:r>
      <w:r w:rsidRPr="004A3C9E">
        <w:rPr>
          <w:rFonts w:cstheme="minorHAnsi"/>
          <w:sz w:val="24"/>
          <w:szCs w:val="24"/>
        </w:rPr>
        <w:tab/>
        <w:t>3+4=4+3=7</w:t>
      </w:r>
    </w:p>
    <w:p w:rsidR="00F50177" w:rsidRPr="004A3C9E" w:rsidRDefault="00F50177" w:rsidP="007208EE">
      <w:pPr>
        <w:autoSpaceDE w:val="0"/>
        <w:autoSpaceDN w:val="0"/>
        <w:adjustRightInd w:val="0"/>
        <w:spacing w:after="0" w:line="240" w:lineRule="auto"/>
        <w:jc w:val="both"/>
        <w:rPr>
          <w:rFonts w:cstheme="minorHAnsi"/>
          <w:sz w:val="24"/>
          <w:szCs w:val="24"/>
        </w:rPr>
      </w:pPr>
    </w:p>
    <w:p w:rsidR="00F50177" w:rsidRPr="004A3C9E" w:rsidRDefault="00F50177" w:rsidP="00F50177">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 xml:space="preserve">Logo, na primeira casa da segunda linha somente podem aparecer os seguintes números: 3, 4, 5, 6 ou </w:t>
      </w:r>
      <w:proofErr w:type="gramStart"/>
      <w:r w:rsidRPr="004A3C9E">
        <w:rPr>
          <w:rFonts w:cstheme="minorHAnsi"/>
          <w:sz w:val="24"/>
          <w:szCs w:val="24"/>
        </w:rPr>
        <w:t>7</w:t>
      </w:r>
      <w:proofErr w:type="gramEnd"/>
      <w:r w:rsidRPr="004A3C9E">
        <w:rPr>
          <w:rFonts w:cstheme="minorHAnsi"/>
          <w:sz w:val="24"/>
          <w:szCs w:val="24"/>
        </w:rPr>
        <w:t xml:space="preserve">. Observe que o único número que pode aparecer repetido na segunda linha é </w:t>
      </w:r>
      <w:proofErr w:type="gramStart"/>
      <w:r w:rsidRPr="004A3C9E">
        <w:rPr>
          <w:rFonts w:cstheme="minorHAnsi"/>
          <w:sz w:val="24"/>
          <w:szCs w:val="24"/>
        </w:rPr>
        <w:t>5</w:t>
      </w:r>
      <w:proofErr w:type="gramEnd"/>
      <w:r w:rsidRPr="004A3C9E">
        <w:rPr>
          <w:rFonts w:cstheme="minorHAnsi"/>
          <w:sz w:val="24"/>
          <w:szCs w:val="24"/>
        </w:rPr>
        <w:t xml:space="preserve"> e que o maior número da segunda linha é 7.</w:t>
      </w:r>
    </w:p>
    <w:p w:rsidR="00F50177" w:rsidRPr="004A3C9E" w:rsidRDefault="00F50177" w:rsidP="00F50177">
      <w:pPr>
        <w:autoSpaceDE w:val="0"/>
        <w:autoSpaceDN w:val="0"/>
        <w:adjustRightInd w:val="0"/>
        <w:spacing w:after="0" w:line="240" w:lineRule="auto"/>
        <w:jc w:val="both"/>
        <w:rPr>
          <w:rFonts w:cstheme="minorHAnsi"/>
          <w:sz w:val="24"/>
          <w:szCs w:val="24"/>
        </w:rPr>
      </w:pPr>
    </w:p>
    <w:p w:rsidR="00F50177" w:rsidRPr="004A3C9E" w:rsidRDefault="00F50177" w:rsidP="0074564F">
      <w:pPr>
        <w:pStyle w:val="PargrafodaLista"/>
        <w:numPr>
          <w:ilvl w:val="0"/>
          <w:numId w:val="16"/>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O maior número que pode aparecer na terceira linha é 13. Ele aparece quando somamos os dois maiores números que podem aparecer na segunda linha, ou seja, o </w:t>
      </w:r>
      <w:proofErr w:type="gramStart"/>
      <w:r w:rsidRPr="004A3C9E">
        <w:rPr>
          <w:rFonts w:asciiTheme="minorHAnsi" w:hAnsiTheme="minorHAnsi" w:cstheme="minorHAnsi"/>
          <w:sz w:val="24"/>
          <w:szCs w:val="24"/>
        </w:rPr>
        <w:t>6</w:t>
      </w:r>
      <w:proofErr w:type="gramEnd"/>
      <w:r w:rsidRPr="004A3C9E">
        <w:rPr>
          <w:rFonts w:asciiTheme="minorHAnsi" w:hAnsiTheme="minorHAnsi" w:cstheme="minorHAnsi"/>
          <w:sz w:val="24"/>
          <w:szCs w:val="24"/>
        </w:rPr>
        <w:t xml:space="preserve"> com o 7. Não há, assim, maneira de fazer aparecer na terceira linha um número maior do que 13, já que números de uma linha </w:t>
      </w:r>
      <w:proofErr w:type="gramStart"/>
      <w:r w:rsidRPr="004A3C9E">
        <w:rPr>
          <w:rFonts w:asciiTheme="minorHAnsi" w:hAnsiTheme="minorHAnsi" w:cstheme="minorHAnsi"/>
          <w:sz w:val="24"/>
          <w:szCs w:val="24"/>
        </w:rPr>
        <w:t>são</w:t>
      </w:r>
      <w:proofErr w:type="gramEnd"/>
      <w:r w:rsidRPr="004A3C9E">
        <w:rPr>
          <w:rFonts w:asciiTheme="minorHAnsi" w:hAnsiTheme="minorHAnsi" w:cstheme="minorHAnsi"/>
          <w:sz w:val="24"/>
          <w:szCs w:val="24"/>
        </w:rPr>
        <w:t xml:space="preserve"> sempre a soma de dois números da linha anterior e,</w:t>
      </w:r>
      <w:r w:rsidR="00117A7C" w:rsidRPr="004A3C9E">
        <w:rPr>
          <w:rFonts w:asciiTheme="minorHAnsi" w:hAnsiTheme="minorHAnsi" w:cstheme="minorHAnsi"/>
          <w:sz w:val="24"/>
          <w:szCs w:val="24"/>
        </w:rPr>
        <w:t xml:space="preserve"> </w:t>
      </w:r>
      <w:r w:rsidRPr="004A3C9E">
        <w:rPr>
          <w:rFonts w:asciiTheme="minorHAnsi" w:hAnsiTheme="minorHAnsi" w:cstheme="minorHAnsi"/>
          <w:sz w:val="24"/>
          <w:szCs w:val="24"/>
        </w:rPr>
        <w:t>somando os maiores de uma linha, obtemos o maior da linha seguinte</w:t>
      </w:r>
      <w:r w:rsidR="00117A7C" w:rsidRPr="004A3C9E">
        <w:rPr>
          <w:rFonts w:asciiTheme="minorHAnsi" w:hAnsiTheme="minorHAnsi" w:cstheme="minorHAnsi"/>
          <w:sz w:val="24"/>
          <w:szCs w:val="24"/>
        </w:rPr>
        <w:t>.</w:t>
      </w:r>
    </w:p>
    <w:p w:rsidR="00F50177" w:rsidRPr="004A3C9E" w:rsidRDefault="00F50177" w:rsidP="007208EE">
      <w:pPr>
        <w:autoSpaceDE w:val="0"/>
        <w:autoSpaceDN w:val="0"/>
        <w:adjustRightInd w:val="0"/>
        <w:spacing w:after="0" w:line="240" w:lineRule="auto"/>
        <w:jc w:val="both"/>
        <w:rPr>
          <w:rFonts w:cstheme="minorHAnsi"/>
          <w:sz w:val="24"/>
          <w:szCs w:val="24"/>
        </w:rPr>
      </w:pPr>
    </w:p>
    <w:p w:rsidR="00F50177" w:rsidRPr="004A3C9E" w:rsidRDefault="00F50177" w:rsidP="007208EE">
      <w:pPr>
        <w:autoSpaceDE w:val="0"/>
        <w:autoSpaceDN w:val="0"/>
        <w:adjustRightInd w:val="0"/>
        <w:spacing w:after="0" w:line="240" w:lineRule="auto"/>
        <w:jc w:val="both"/>
        <w:rPr>
          <w:rFonts w:cstheme="minorHAnsi"/>
          <w:sz w:val="24"/>
          <w:szCs w:val="24"/>
        </w:rPr>
      </w:pPr>
    </w:p>
    <w:p w:rsidR="0067009C" w:rsidRPr="004A3C9E" w:rsidRDefault="0067009C">
      <w:pPr>
        <w:rPr>
          <w:rFonts w:cstheme="minorHAnsi"/>
          <w:sz w:val="24"/>
          <w:szCs w:val="24"/>
        </w:rPr>
      </w:pPr>
      <w:r w:rsidRPr="004A3C9E">
        <w:rPr>
          <w:rFonts w:cstheme="minorHAnsi"/>
          <w:sz w:val="24"/>
          <w:szCs w:val="24"/>
        </w:rPr>
        <w:br w:type="page"/>
      </w:r>
    </w:p>
    <w:p w:rsidR="00117A7C" w:rsidRPr="004A3C9E" w:rsidRDefault="00117A7C" w:rsidP="0074564F">
      <w:pPr>
        <w:pStyle w:val="PargrafodaLista"/>
        <w:numPr>
          <w:ilvl w:val="0"/>
          <w:numId w:val="16"/>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lastRenderedPageBreak/>
        <w:t>Primeira solução. O número 25 nunca aparecerá na última linha, pois o número que aparece na última linha sempre é par. De fato, dentre os números 1, 2, 3 e 4, dois deles são pares e dois são ímpares. Na primeira linha eles podem ser colocados de seis maneiras diferentes:</w:t>
      </w:r>
    </w:p>
    <w:p w:rsidR="00117A7C" w:rsidRPr="004A3C9E" w:rsidRDefault="00117A7C" w:rsidP="00117A7C">
      <w:pPr>
        <w:autoSpaceDE w:val="0"/>
        <w:autoSpaceDN w:val="0"/>
        <w:adjustRightInd w:val="0"/>
        <w:spacing w:after="0" w:line="240" w:lineRule="auto"/>
        <w:jc w:val="both"/>
        <w:rPr>
          <w:rFonts w:cstheme="minorHAnsi"/>
          <w:sz w:val="24"/>
          <w:szCs w:val="24"/>
        </w:rPr>
      </w:pPr>
    </w:p>
    <w:p w:rsidR="00117A7C" w:rsidRPr="004A3C9E" w:rsidRDefault="00117A7C" w:rsidP="00117A7C">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(par, par, ímpar, ímpar</w:t>
      </w:r>
      <w:proofErr w:type="gramStart"/>
      <w:r w:rsidRPr="004A3C9E">
        <w:rPr>
          <w:rFonts w:cstheme="minorHAnsi"/>
          <w:sz w:val="24"/>
          <w:szCs w:val="24"/>
        </w:rPr>
        <w:t>)</w:t>
      </w:r>
      <w:proofErr w:type="gramEnd"/>
      <w:r w:rsidRPr="004A3C9E">
        <w:rPr>
          <w:rFonts w:cstheme="minorHAnsi"/>
          <w:sz w:val="24"/>
          <w:szCs w:val="24"/>
        </w:rPr>
        <w:tab/>
      </w:r>
      <w:r w:rsidR="00D84808" w:rsidRPr="004A3C9E">
        <w:rPr>
          <w:rFonts w:cstheme="minorHAnsi"/>
          <w:sz w:val="24"/>
          <w:szCs w:val="24"/>
        </w:rPr>
        <w:t xml:space="preserve"> </w:t>
      </w:r>
      <w:r w:rsidRPr="004A3C9E">
        <w:rPr>
          <w:rFonts w:cstheme="minorHAnsi"/>
          <w:sz w:val="24"/>
          <w:szCs w:val="24"/>
        </w:rPr>
        <w:t>(par, ímpar, par, ímpar)</w:t>
      </w:r>
      <w:r w:rsidRPr="004A3C9E">
        <w:rPr>
          <w:rFonts w:cstheme="minorHAnsi"/>
          <w:sz w:val="24"/>
          <w:szCs w:val="24"/>
        </w:rPr>
        <w:tab/>
        <w:t>(par, ímpar, ímpar, par)</w:t>
      </w:r>
    </w:p>
    <w:p w:rsidR="00117A7C" w:rsidRPr="004A3C9E" w:rsidRDefault="00117A7C" w:rsidP="00117A7C">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(ímpar, par, par, ímpar</w:t>
      </w:r>
      <w:proofErr w:type="gramStart"/>
      <w:r w:rsidRPr="004A3C9E">
        <w:rPr>
          <w:rFonts w:cstheme="minorHAnsi"/>
          <w:sz w:val="24"/>
          <w:szCs w:val="24"/>
        </w:rPr>
        <w:t>)</w:t>
      </w:r>
      <w:proofErr w:type="gramEnd"/>
      <w:r w:rsidRPr="004A3C9E">
        <w:rPr>
          <w:rFonts w:cstheme="minorHAnsi"/>
          <w:sz w:val="24"/>
          <w:szCs w:val="24"/>
        </w:rPr>
        <w:tab/>
      </w:r>
      <w:r w:rsidR="00D84808" w:rsidRPr="004A3C9E">
        <w:rPr>
          <w:rFonts w:cstheme="minorHAnsi"/>
          <w:sz w:val="24"/>
          <w:szCs w:val="24"/>
        </w:rPr>
        <w:t xml:space="preserve"> </w:t>
      </w:r>
      <w:r w:rsidRPr="004A3C9E">
        <w:rPr>
          <w:rFonts w:cstheme="minorHAnsi"/>
          <w:sz w:val="24"/>
          <w:szCs w:val="24"/>
        </w:rPr>
        <w:t xml:space="preserve">(ímpar, par, ímpar, par) </w:t>
      </w:r>
      <w:r w:rsidRPr="004A3C9E">
        <w:rPr>
          <w:rFonts w:cstheme="minorHAnsi"/>
          <w:sz w:val="24"/>
          <w:szCs w:val="24"/>
        </w:rPr>
        <w:tab/>
        <w:t>(ímpar, ímpar, par, par).</w:t>
      </w:r>
    </w:p>
    <w:p w:rsidR="00117A7C" w:rsidRPr="004A3C9E" w:rsidRDefault="00117A7C" w:rsidP="00117A7C">
      <w:pPr>
        <w:autoSpaceDE w:val="0"/>
        <w:autoSpaceDN w:val="0"/>
        <w:adjustRightInd w:val="0"/>
        <w:spacing w:after="0" w:line="240" w:lineRule="auto"/>
        <w:ind w:left="360"/>
        <w:jc w:val="both"/>
        <w:rPr>
          <w:rFonts w:cstheme="minorHAnsi"/>
          <w:sz w:val="24"/>
          <w:szCs w:val="24"/>
        </w:rPr>
      </w:pPr>
    </w:p>
    <w:p w:rsidR="00F50177" w:rsidRPr="004A3C9E" w:rsidRDefault="00117A7C" w:rsidP="00117A7C">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 xml:space="preserve">Em qualquer um desses casos, considerando que a soma de dois números pares é par, que a soma de um par com um ímpar é ímpar e que a soma de dois ímpares é par, chegaremos à conclusão deque, usando as regras de preenchimento, o elemento da última linha sempre é </w:t>
      </w:r>
      <w:proofErr w:type="gramStart"/>
      <w:r w:rsidRPr="004A3C9E">
        <w:rPr>
          <w:rFonts w:cstheme="minorHAnsi"/>
          <w:sz w:val="24"/>
          <w:szCs w:val="24"/>
        </w:rPr>
        <w:t>par</w:t>
      </w:r>
      <w:proofErr w:type="gramEnd"/>
    </w:p>
    <w:p w:rsidR="00F50177" w:rsidRPr="004A3C9E" w:rsidRDefault="00F50177" w:rsidP="007208EE">
      <w:pPr>
        <w:autoSpaceDE w:val="0"/>
        <w:autoSpaceDN w:val="0"/>
        <w:adjustRightInd w:val="0"/>
        <w:spacing w:after="0" w:line="240" w:lineRule="auto"/>
        <w:jc w:val="both"/>
        <w:rPr>
          <w:rFonts w:cstheme="minorHAnsi"/>
          <w:sz w:val="24"/>
          <w:szCs w:val="24"/>
        </w:rPr>
      </w:pPr>
    </w:p>
    <w:p w:rsidR="00F50177" w:rsidRPr="004A3C9E" w:rsidRDefault="00117A7C" w:rsidP="00117A7C">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 xml:space="preserve">Segunda solução. Vamos mostrar que o maior número que pode aparecer na última linha é 24. Para obter o maior resultado possível, olhamos para a segunda linha: a casa central da segunda linha deve conter o número 7 (o maior possível nesta linha), pois ele vai contribuir duas vezes como parcela para formar a terceira linha. Além disso, seus dois vizinhos na segunda linha somam 10, pois 1 + 2 + 3 + 4 = 10. Logo, para obter o resultado máximo, a soma dos elementos da segunda linha deve ser 17. Olhamos agora para a terceira linha: a soma dos números dessa linha forçosamente será </w:t>
      </w:r>
      <w:proofErr w:type="gramStart"/>
      <w:r w:rsidRPr="004A3C9E">
        <w:rPr>
          <w:rFonts w:cstheme="minorHAnsi"/>
          <w:sz w:val="24"/>
          <w:szCs w:val="24"/>
        </w:rPr>
        <w:t>2</w:t>
      </w:r>
      <w:proofErr w:type="gramEnd"/>
      <w:r w:rsidRPr="004A3C9E">
        <w:rPr>
          <w:rFonts w:cstheme="minorHAnsi"/>
          <w:sz w:val="24"/>
          <w:szCs w:val="24"/>
        </w:rPr>
        <w:t xml:space="preserve"> x 7 + 10 = 24. E se a soma dos números na terceira linha é 24, então, na última casa o número que aparece é 24. Logo, 24 é o maior valor possível para o elemento da última linha. De fato, 24 pode efetivamente ocorrer na última linha, como foi mostrado no exemplo do item (a).</w:t>
      </w:r>
    </w:p>
    <w:p w:rsidR="00F50177" w:rsidRPr="004A3C9E" w:rsidRDefault="00F50177" w:rsidP="007208EE">
      <w:pPr>
        <w:autoSpaceDE w:val="0"/>
        <w:autoSpaceDN w:val="0"/>
        <w:adjustRightInd w:val="0"/>
        <w:spacing w:after="0" w:line="240" w:lineRule="auto"/>
        <w:jc w:val="both"/>
        <w:rPr>
          <w:rFonts w:cstheme="minorHAnsi"/>
          <w:sz w:val="24"/>
          <w:szCs w:val="24"/>
        </w:rPr>
      </w:pPr>
    </w:p>
    <w:p w:rsidR="0067009C" w:rsidRPr="004A3C9E" w:rsidRDefault="0067009C" w:rsidP="007208EE">
      <w:pPr>
        <w:autoSpaceDE w:val="0"/>
        <w:autoSpaceDN w:val="0"/>
        <w:adjustRightInd w:val="0"/>
        <w:spacing w:after="0" w:line="240" w:lineRule="auto"/>
        <w:jc w:val="both"/>
        <w:rPr>
          <w:rFonts w:cstheme="minorHAnsi"/>
          <w:sz w:val="24"/>
          <w:szCs w:val="24"/>
        </w:rPr>
      </w:pPr>
    </w:p>
    <w:p w:rsidR="00A03206" w:rsidRPr="004A3C9E" w:rsidRDefault="00A03206" w:rsidP="007208EE">
      <w:pPr>
        <w:autoSpaceDE w:val="0"/>
        <w:autoSpaceDN w:val="0"/>
        <w:adjustRightInd w:val="0"/>
        <w:spacing w:after="0" w:line="240" w:lineRule="auto"/>
        <w:jc w:val="both"/>
        <w:rPr>
          <w:rFonts w:cstheme="minorHAnsi"/>
          <w:sz w:val="24"/>
          <w:szCs w:val="24"/>
        </w:rPr>
      </w:pPr>
    </w:p>
    <w:p w:rsidR="00386D86" w:rsidRPr="004A3C9E" w:rsidRDefault="00386D86" w:rsidP="00386D86">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t>Solução do exercício 4.</w:t>
      </w:r>
      <w:r w:rsidRPr="004A3C9E">
        <w:rPr>
          <w:rFonts w:cstheme="minorHAnsi"/>
          <w:noProof/>
          <w:sz w:val="24"/>
          <w:szCs w:val="24"/>
          <w:lang w:eastAsia="pt-BR"/>
        </w:rPr>
        <w:t xml:space="preserve"> </w:t>
      </w:r>
      <w:hyperlink r:id="rId22" w:history="1">
        <w:r w:rsidRPr="004A3C9E">
          <w:rPr>
            <w:rStyle w:val="Hyperlink"/>
            <w:rFonts w:cstheme="minorHAnsi"/>
            <w:noProof/>
            <w:sz w:val="24"/>
            <w:szCs w:val="24"/>
            <w:lang w:eastAsia="pt-BR"/>
          </w:rPr>
          <w:t>(Prova da 2ª fase da OBMEP 2012 – N1 – questão 2</w:t>
        </w:r>
      </w:hyperlink>
      <w:r w:rsidRPr="004A3C9E">
        <w:rPr>
          <w:rFonts w:cstheme="minorHAnsi"/>
          <w:noProof/>
          <w:sz w:val="24"/>
          <w:szCs w:val="24"/>
          <w:lang w:eastAsia="pt-BR"/>
        </w:rPr>
        <w:t>)</w:t>
      </w:r>
    </w:p>
    <w:p w:rsidR="00431FF5" w:rsidRPr="004A3C9E" w:rsidRDefault="00431FF5" w:rsidP="0074564F">
      <w:pPr>
        <w:pStyle w:val="PargrafodaLista"/>
        <w:numPr>
          <w:ilvl w:val="0"/>
          <w:numId w:val="17"/>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A única sequência de operações é CQD, como vemos:</w:t>
      </w:r>
      <w:r w:rsidR="00D84808" w:rsidRPr="004A3C9E">
        <w:rPr>
          <w:rFonts w:asciiTheme="minorHAnsi" w:hAnsiTheme="minorHAnsi" w:cstheme="minorHAnsi"/>
          <w:sz w:val="24"/>
          <w:szCs w:val="24"/>
        </w:rPr>
        <w:t xml:space="preserve"> </w:t>
      </w:r>
      <m:oMath>
        <m:r>
          <w:rPr>
            <w:rFonts w:ascii="Cambria Math" w:hAnsiTheme="minorHAnsi" w:cstheme="minorHAnsi"/>
            <w:sz w:val="24"/>
            <w:szCs w:val="24"/>
          </w:rPr>
          <m:t xml:space="preserve">15 </m:t>
        </m:r>
        <m:box>
          <m:boxPr>
            <m:opEmu m:val="on"/>
            <m:ctrlPr>
              <w:rPr>
                <w:rFonts w:ascii="Cambria Math" w:hAnsiTheme="minorHAnsi" w:cstheme="minorHAnsi"/>
                <w:i/>
                <w:sz w:val="24"/>
                <w:szCs w:val="24"/>
              </w:rPr>
            </m:ctrlPr>
          </m:boxPr>
          <m:e>
            <m:groupChr>
              <m:groupChrPr>
                <m:chr m:val="→"/>
                <m:vertJc m:val="bot"/>
                <m:ctrlPr>
                  <w:rPr>
                    <w:rFonts w:ascii="Cambria Math" w:hAnsiTheme="minorHAnsi" w:cstheme="minorHAnsi"/>
                    <w:i/>
                    <w:sz w:val="24"/>
                    <w:szCs w:val="24"/>
                  </w:rPr>
                </m:ctrlPr>
              </m:groupChrPr>
              <m:e>
                <m:r>
                  <w:rPr>
                    <w:rFonts w:ascii="Cambria Math" w:hAnsiTheme="minorHAnsi" w:cstheme="minorHAnsi"/>
                    <w:sz w:val="24"/>
                    <w:szCs w:val="24"/>
                  </w:rPr>
                  <m:t xml:space="preserve"> </m:t>
                </m:r>
                <m:r>
                  <w:rPr>
                    <w:rFonts w:ascii="Cambria Math" w:hAnsi="Cambria Math" w:cstheme="minorHAnsi"/>
                    <w:sz w:val="24"/>
                    <w:szCs w:val="24"/>
                  </w:rPr>
                  <m:t>C</m:t>
                </m:r>
                <m:r>
                  <w:rPr>
                    <w:rFonts w:ascii="Cambria Math" w:hAnsiTheme="minorHAnsi" w:cstheme="minorHAnsi"/>
                    <w:sz w:val="24"/>
                    <w:szCs w:val="24"/>
                  </w:rPr>
                  <m:t xml:space="preserve"> </m:t>
                </m:r>
              </m:e>
            </m:groupChr>
            <m:r>
              <w:rPr>
                <w:rFonts w:ascii="Cambria Math" w:hAnsiTheme="minorHAnsi" w:cstheme="minorHAnsi"/>
                <w:sz w:val="24"/>
                <w:szCs w:val="24"/>
              </w:rPr>
              <m:t>3</m:t>
            </m:r>
            <m:groupChr>
              <m:groupChrPr>
                <m:chr m:val="→"/>
                <m:vertJc m:val="bot"/>
                <m:ctrlPr>
                  <w:rPr>
                    <w:rFonts w:ascii="Cambria Math" w:hAnsiTheme="minorHAnsi" w:cstheme="minorHAnsi"/>
                    <w:i/>
                    <w:sz w:val="24"/>
                    <w:szCs w:val="24"/>
                  </w:rPr>
                </m:ctrlPr>
              </m:groupChrPr>
              <m:e>
                <m:r>
                  <w:rPr>
                    <w:rFonts w:ascii="Cambria Math" w:hAnsiTheme="minorHAnsi" w:cstheme="minorHAnsi"/>
                    <w:sz w:val="24"/>
                    <w:szCs w:val="24"/>
                  </w:rPr>
                  <m:t xml:space="preserve"> </m:t>
                </m:r>
                <m:r>
                  <w:rPr>
                    <w:rFonts w:ascii="Cambria Math" w:hAnsi="Cambria Math" w:cstheme="minorHAnsi"/>
                    <w:sz w:val="24"/>
                    <w:szCs w:val="24"/>
                  </w:rPr>
                  <m:t>Q</m:t>
                </m:r>
                <m:r>
                  <w:rPr>
                    <w:rFonts w:ascii="Cambria Math" w:hAnsiTheme="minorHAnsi" w:cstheme="minorHAnsi"/>
                    <w:sz w:val="24"/>
                    <w:szCs w:val="24"/>
                  </w:rPr>
                  <m:t xml:space="preserve"> </m:t>
                </m:r>
              </m:e>
            </m:groupChr>
            <m:r>
              <w:rPr>
                <w:rFonts w:ascii="Cambria Math" w:hAnsiTheme="minorHAnsi" w:cstheme="minorHAnsi"/>
                <w:sz w:val="24"/>
                <w:szCs w:val="24"/>
              </w:rPr>
              <m:t>9</m:t>
            </m:r>
            <m:groupChr>
              <m:groupChrPr>
                <m:chr m:val="→"/>
                <m:vertJc m:val="bot"/>
                <m:ctrlPr>
                  <w:rPr>
                    <w:rFonts w:ascii="Cambria Math" w:hAnsiTheme="minorHAnsi" w:cstheme="minorHAnsi"/>
                    <w:i/>
                    <w:sz w:val="24"/>
                    <w:szCs w:val="24"/>
                  </w:rPr>
                </m:ctrlPr>
              </m:groupChrPr>
              <m:e>
                <m:r>
                  <w:rPr>
                    <w:rFonts w:ascii="Cambria Math" w:hAnsiTheme="minorHAnsi" w:cstheme="minorHAnsi"/>
                    <w:sz w:val="24"/>
                    <w:szCs w:val="24"/>
                  </w:rPr>
                  <m:t xml:space="preserve"> </m:t>
                </m:r>
                <m:r>
                  <w:rPr>
                    <w:rFonts w:ascii="Cambria Math" w:hAnsi="Cambria Math" w:cstheme="minorHAnsi"/>
                    <w:sz w:val="24"/>
                    <w:szCs w:val="24"/>
                  </w:rPr>
                  <m:t>D</m:t>
                </m:r>
                <m:r>
                  <w:rPr>
                    <w:rFonts w:ascii="Cambria Math" w:hAnsiTheme="minorHAnsi" w:cstheme="minorHAnsi"/>
                    <w:sz w:val="24"/>
                    <w:szCs w:val="24"/>
                  </w:rPr>
                  <m:t xml:space="preserve"> </m:t>
                </m:r>
              </m:e>
            </m:groupChr>
            <m:r>
              <w:rPr>
                <w:rFonts w:ascii="Cambria Math" w:hAnsiTheme="minorHAnsi" w:cstheme="minorHAnsi"/>
                <w:sz w:val="24"/>
                <w:szCs w:val="24"/>
              </w:rPr>
              <m:t>18</m:t>
            </m:r>
          </m:e>
        </m:box>
      </m:oMath>
      <w:r w:rsidRPr="004A3C9E">
        <w:rPr>
          <w:rFonts w:asciiTheme="minorHAnsi" w:eastAsiaTheme="minorEastAsia" w:hAnsiTheme="minorHAnsi" w:cstheme="minorHAnsi"/>
          <w:sz w:val="24"/>
          <w:szCs w:val="24"/>
        </w:rPr>
        <w:t>. E</w:t>
      </w:r>
      <w:r w:rsidRPr="004A3C9E">
        <w:rPr>
          <w:rFonts w:asciiTheme="minorHAnsi" w:hAnsiTheme="minorHAnsi" w:cstheme="minorHAnsi"/>
          <w:sz w:val="24"/>
          <w:szCs w:val="24"/>
        </w:rPr>
        <w:t xml:space="preserve">xistem outras sequências que produzem 18 a partir de 15, mas elas têm comprimento maior do que </w:t>
      </w:r>
      <w:proofErr w:type="gramStart"/>
      <w:r w:rsidRPr="004A3C9E">
        <w:rPr>
          <w:rFonts w:asciiTheme="minorHAnsi" w:hAnsiTheme="minorHAnsi" w:cstheme="minorHAnsi"/>
          <w:sz w:val="24"/>
          <w:szCs w:val="24"/>
        </w:rPr>
        <w:t>3</w:t>
      </w:r>
      <w:proofErr w:type="gramEnd"/>
      <w:r w:rsidRPr="004A3C9E">
        <w:rPr>
          <w:rFonts w:asciiTheme="minorHAnsi" w:hAnsiTheme="minorHAnsi" w:cstheme="minorHAnsi"/>
          <w:sz w:val="24"/>
          <w:szCs w:val="24"/>
        </w:rPr>
        <w:t xml:space="preserve">, como por exemplo, </w:t>
      </w:r>
      <m:oMath>
        <m:r>
          <w:rPr>
            <w:rFonts w:ascii="Cambria Math" w:hAnsiTheme="minorHAnsi" w:cstheme="minorHAnsi"/>
            <w:sz w:val="24"/>
            <w:szCs w:val="24"/>
          </w:rPr>
          <m:t xml:space="preserve">15 </m:t>
        </m:r>
        <m:box>
          <m:boxPr>
            <m:opEmu m:val="on"/>
            <m:ctrlPr>
              <w:rPr>
                <w:rFonts w:ascii="Cambria Math" w:hAnsiTheme="minorHAnsi" w:cstheme="minorHAnsi"/>
                <w:i/>
                <w:sz w:val="24"/>
                <w:szCs w:val="24"/>
              </w:rPr>
            </m:ctrlPr>
          </m:boxPr>
          <m:e>
            <m:groupChr>
              <m:groupChrPr>
                <m:chr m:val="→"/>
                <m:vertJc m:val="bot"/>
                <m:ctrlPr>
                  <w:rPr>
                    <w:rFonts w:ascii="Cambria Math" w:hAnsiTheme="minorHAnsi" w:cstheme="minorHAnsi"/>
                    <w:i/>
                    <w:sz w:val="24"/>
                    <w:szCs w:val="24"/>
                  </w:rPr>
                </m:ctrlPr>
              </m:groupChrPr>
              <m:e>
                <m:r>
                  <w:rPr>
                    <w:rFonts w:ascii="Cambria Math" w:hAnsiTheme="minorHAnsi" w:cstheme="minorHAnsi"/>
                    <w:sz w:val="24"/>
                    <w:szCs w:val="24"/>
                  </w:rPr>
                  <m:t xml:space="preserve"> </m:t>
                </m:r>
                <m:r>
                  <w:rPr>
                    <w:rFonts w:ascii="Cambria Math" w:hAnsi="Cambria Math" w:cstheme="minorHAnsi"/>
                    <w:sz w:val="24"/>
                    <w:szCs w:val="24"/>
                  </w:rPr>
                  <m:t>Q</m:t>
                </m:r>
                <m:r>
                  <w:rPr>
                    <w:rFonts w:ascii="Cambria Math" w:hAnsiTheme="minorHAnsi" w:cstheme="minorHAnsi"/>
                    <w:sz w:val="24"/>
                    <w:szCs w:val="24"/>
                  </w:rPr>
                  <m:t xml:space="preserve"> </m:t>
                </m:r>
              </m:e>
            </m:groupChr>
            <m:r>
              <w:rPr>
                <w:rFonts w:ascii="Cambria Math" w:hAnsiTheme="minorHAnsi" w:cstheme="minorHAnsi"/>
                <w:sz w:val="24"/>
                <w:szCs w:val="24"/>
              </w:rPr>
              <m:t>225</m:t>
            </m:r>
            <m:groupChr>
              <m:groupChrPr>
                <m:chr m:val="→"/>
                <m:vertJc m:val="bot"/>
                <m:ctrlPr>
                  <w:rPr>
                    <w:rFonts w:ascii="Cambria Math" w:hAnsiTheme="minorHAnsi" w:cstheme="minorHAnsi"/>
                    <w:i/>
                    <w:sz w:val="24"/>
                    <w:szCs w:val="24"/>
                  </w:rPr>
                </m:ctrlPr>
              </m:groupChrPr>
              <m:e>
                <m:r>
                  <w:rPr>
                    <w:rFonts w:ascii="Cambria Math" w:hAnsiTheme="minorHAnsi" w:cstheme="minorHAnsi"/>
                    <w:sz w:val="24"/>
                    <w:szCs w:val="24"/>
                  </w:rPr>
                  <m:t xml:space="preserve"> </m:t>
                </m:r>
                <m:r>
                  <w:rPr>
                    <w:rFonts w:ascii="Cambria Math" w:hAnsi="Cambria Math" w:cstheme="minorHAnsi"/>
                    <w:sz w:val="24"/>
                    <w:szCs w:val="24"/>
                  </w:rPr>
                  <m:t>C</m:t>
                </m:r>
                <m:r>
                  <w:rPr>
                    <w:rFonts w:ascii="Cambria Math" w:hAnsiTheme="minorHAnsi" w:cstheme="minorHAnsi"/>
                    <w:sz w:val="24"/>
                    <w:szCs w:val="24"/>
                  </w:rPr>
                  <m:t xml:space="preserve"> </m:t>
                </m:r>
              </m:e>
            </m:groupChr>
            <m:r>
              <w:rPr>
                <w:rFonts w:ascii="Cambria Math" w:hAnsiTheme="minorHAnsi" w:cstheme="minorHAnsi"/>
                <w:sz w:val="24"/>
                <w:szCs w:val="24"/>
              </w:rPr>
              <m:t>45</m:t>
            </m:r>
            <m:groupChr>
              <m:groupChrPr>
                <m:chr m:val="→"/>
                <m:vertJc m:val="bot"/>
                <m:ctrlPr>
                  <w:rPr>
                    <w:rFonts w:ascii="Cambria Math" w:hAnsiTheme="minorHAnsi" w:cstheme="minorHAnsi"/>
                    <w:i/>
                    <w:sz w:val="24"/>
                    <w:szCs w:val="24"/>
                  </w:rPr>
                </m:ctrlPr>
              </m:groupChrPr>
              <m:e>
                <m:r>
                  <w:rPr>
                    <w:rFonts w:ascii="Cambria Math" w:hAnsiTheme="minorHAnsi" w:cstheme="minorHAnsi"/>
                    <w:sz w:val="24"/>
                    <w:szCs w:val="24"/>
                  </w:rPr>
                  <m:t xml:space="preserve"> </m:t>
                </m:r>
                <m:r>
                  <w:rPr>
                    <w:rFonts w:ascii="Cambria Math" w:hAnsi="Cambria Math" w:cstheme="minorHAnsi"/>
                    <w:sz w:val="24"/>
                    <w:szCs w:val="24"/>
                  </w:rPr>
                  <m:t>C</m:t>
                </m:r>
                <m:r>
                  <w:rPr>
                    <w:rFonts w:ascii="Cambria Math" w:hAnsiTheme="minorHAnsi" w:cstheme="minorHAnsi"/>
                    <w:sz w:val="24"/>
                    <w:szCs w:val="24"/>
                  </w:rPr>
                  <m:t xml:space="preserve"> </m:t>
                </m:r>
              </m:e>
            </m:groupChr>
            <m:r>
              <w:rPr>
                <w:rFonts w:ascii="Cambria Math" w:hAnsiTheme="minorHAnsi" w:cstheme="minorHAnsi"/>
                <w:sz w:val="24"/>
                <w:szCs w:val="24"/>
              </w:rPr>
              <m:t>9</m:t>
            </m:r>
            <m:groupChr>
              <m:groupChrPr>
                <m:chr m:val="→"/>
                <m:vertJc m:val="bot"/>
                <m:ctrlPr>
                  <w:rPr>
                    <w:rFonts w:ascii="Cambria Math" w:hAnsiTheme="minorHAnsi" w:cstheme="minorHAnsi"/>
                    <w:i/>
                    <w:sz w:val="24"/>
                    <w:szCs w:val="24"/>
                  </w:rPr>
                </m:ctrlPr>
              </m:groupChrPr>
              <m:e>
                <m:r>
                  <w:rPr>
                    <w:rFonts w:ascii="Cambria Math" w:hAnsiTheme="minorHAnsi" w:cstheme="minorHAnsi"/>
                    <w:sz w:val="24"/>
                    <w:szCs w:val="24"/>
                  </w:rPr>
                  <m:t xml:space="preserve"> </m:t>
                </m:r>
                <m:r>
                  <w:rPr>
                    <w:rFonts w:ascii="Cambria Math" w:hAnsi="Cambria Math" w:cstheme="minorHAnsi"/>
                    <w:sz w:val="24"/>
                    <w:szCs w:val="24"/>
                  </w:rPr>
                  <m:t>D</m:t>
                </m:r>
                <m:r>
                  <w:rPr>
                    <w:rFonts w:ascii="Cambria Math" w:hAnsiTheme="minorHAnsi" w:cstheme="minorHAnsi"/>
                    <w:sz w:val="24"/>
                    <w:szCs w:val="24"/>
                  </w:rPr>
                  <m:t xml:space="preserve"> </m:t>
                </m:r>
              </m:e>
            </m:groupChr>
            <m:r>
              <w:rPr>
                <w:rFonts w:ascii="Cambria Math" w:hAnsiTheme="minorHAnsi" w:cstheme="minorHAnsi"/>
                <w:sz w:val="24"/>
                <w:szCs w:val="24"/>
              </w:rPr>
              <m:t>18</m:t>
            </m:r>
          </m:e>
        </m:box>
      </m:oMath>
      <w:r w:rsidR="00F07B1E" w:rsidRPr="004A3C9E">
        <w:rPr>
          <w:rFonts w:asciiTheme="minorHAnsi" w:eastAsiaTheme="minorEastAsia" w:hAnsiTheme="minorHAnsi" w:cstheme="minorHAnsi"/>
          <w:sz w:val="24"/>
          <w:szCs w:val="24"/>
        </w:rPr>
        <w:t xml:space="preserve"> .</w:t>
      </w:r>
    </w:p>
    <w:p w:rsidR="00431FF5" w:rsidRPr="004A3C9E" w:rsidRDefault="00431FF5" w:rsidP="007208EE">
      <w:pPr>
        <w:autoSpaceDE w:val="0"/>
        <w:autoSpaceDN w:val="0"/>
        <w:adjustRightInd w:val="0"/>
        <w:spacing w:after="0" w:line="240" w:lineRule="auto"/>
        <w:jc w:val="both"/>
        <w:rPr>
          <w:rFonts w:cstheme="minorHAnsi"/>
          <w:sz w:val="24"/>
          <w:szCs w:val="24"/>
        </w:rPr>
      </w:pPr>
    </w:p>
    <w:p w:rsidR="00431FF5" w:rsidRPr="004A3C9E" w:rsidRDefault="00431FF5" w:rsidP="0074564F">
      <w:pPr>
        <w:pStyle w:val="PargrafodaLista"/>
        <w:numPr>
          <w:ilvl w:val="0"/>
          <w:numId w:val="17"/>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A última tecla que Raquel apertou foi C, que divide por </w:t>
      </w:r>
      <w:proofErr w:type="gramStart"/>
      <w:r w:rsidRPr="004A3C9E">
        <w:rPr>
          <w:rFonts w:asciiTheme="minorHAnsi" w:hAnsiTheme="minorHAnsi" w:cstheme="minorHAnsi"/>
          <w:sz w:val="24"/>
          <w:szCs w:val="24"/>
        </w:rPr>
        <w:t>5</w:t>
      </w:r>
      <w:proofErr w:type="gramEnd"/>
      <w:r w:rsidRPr="004A3C9E">
        <w:rPr>
          <w:rFonts w:asciiTheme="minorHAnsi" w:hAnsiTheme="minorHAnsi" w:cstheme="minorHAnsi"/>
          <w:sz w:val="24"/>
          <w:szCs w:val="24"/>
        </w:rPr>
        <w:t xml:space="preserve">; para saber qual o número que havia no visor antes de apertar essa tecla, devemos desfazer o efeito da tecla C, ou seja, devemos multiplicar 7,2 por 5, obtendo </w:t>
      </w:r>
      <m:oMath>
        <m:r>
          <w:rPr>
            <w:rFonts w:ascii="Cambria Math" w:hAnsiTheme="minorHAnsi" w:cstheme="minorHAnsi"/>
            <w:sz w:val="24"/>
            <w:szCs w:val="24"/>
          </w:rPr>
          <m:t>7,2</m:t>
        </m:r>
        <m:r>
          <w:rPr>
            <w:rFonts w:asciiTheme="minorHAnsi" w:hAnsiTheme="minorHAnsi" w:cstheme="minorHAnsi"/>
            <w:sz w:val="24"/>
            <w:szCs w:val="24"/>
          </w:rPr>
          <m:t>×</m:t>
        </m:r>
        <m:r>
          <w:rPr>
            <w:rFonts w:ascii="Cambria Math" w:hAnsiTheme="minorHAnsi" w:cstheme="minorHAnsi"/>
            <w:sz w:val="24"/>
            <w:szCs w:val="24"/>
          </w:rPr>
          <m:t>5=36</m:t>
        </m:r>
      </m:oMath>
      <w:r w:rsidRPr="004A3C9E">
        <w:rPr>
          <w:rFonts w:asciiTheme="minorHAnsi" w:hAnsiTheme="minorHAnsi" w:cstheme="minorHAnsi"/>
          <w:sz w:val="24"/>
          <w:szCs w:val="24"/>
        </w:rPr>
        <w:t xml:space="preserve">. A penúltima tecla que Raquel apertou foi Q, que eleva ao quadrado; para desfazer o efeito dessa tecla, basta saber qual o número que elevado ao quadrado dá 36; esse número é </w:t>
      </w:r>
      <w:proofErr w:type="gramStart"/>
      <w:r w:rsidRPr="004A3C9E">
        <w:rPr>
          <w:rFonts w:asciiTheme="minorHAnsi" w:hAnsiTheme="minorHAnsi" w:cstheme="minorHAnsi"/>
          <w:sz w:val="24"/>
          <w:szCs w:val="24"/>
        </w:rPr>
        <w:t>6</w:t>
      </w:r>
      <w:proofErr w:type="gramEnd"/>
      <w:r w:rsidRPr="004A3C9E">
        <w:rPr>
          <w:rFonts w:asciiTheme="minorHAnsi" w:hAnsiTheme="minorHAnsi" w:cstheme="minorHAnsi"/>
          <w:sz w:val="24"/>
          <w:szCs w:val="24"/>
        </w:rPr>
        <w:t xml:space="preserve"> pois </w:t>
      </w:r>
      <m:oMath>
        <m:r>
          <w:rPr>
            <w:rFonts w:ascii="Cambria Math" w:hAnsiTheme="minorHAnsi" w:cstheme="minorHAnsi"/>
            <w:sz w:val="24"/>
            <w:szCs w:val="24"/>
          </w:rPr>
          <m:t>6</m:t>
        </m:r>
        <m:r>
          <w:rPr>
            <w:rFonts w:asciiTheme="minorHAnsi" w:hAnsiTheme="minorHAnsi" w:cstheme="minorHAnsi"/>
            <w:sz w:val="24"/>
            <w:szCs w:val="24"/>
          </w:rPr>
          <m:t>×</m:t>
        </m:r>
        <m:r>
          <w:rPr>
            <w:rFonts w:ascii="Cambria Math" w:hAnsiTheme="minorHAnsi" w:cstheme="minorHAnsi"/>
            <w:sz w:val="24"/>
            <w:szCs w:val="24"/>
          </w:rPr>
          <m:t>6=36</m:t>
        </m:r>
      </m:oMath>
      <w:r w:rsidRPr="004A3C9E">
        <w:rPr>
          <w:rFonts w:asciiTheme="minorHAnsi" w:hAnsiTheme="minorHAnsi" w:cstheme="minorHAnsi"/>
          <w:sz w:val="24"/>
          <w:szCs w:val="24"/>
        </w:rPr>
        <w:t xml:space="preserve">. A seguir, novamente invertemos a tecla C, obtendo </w:t>
      </w:r>
      <m:oMath>
        <w:proofErr w:type="gramStart"/>
        <m:r>
          <w:rPr>
            <w:rFonts w:ascii="Cambria Math" w:hAnsiTheme="minorHAnsi" w:cstheme="minorHAnsi"/>
            <w:sz w:val="24"/>
            <w:szCs w:val="24"/>
          </w:rPr>
          <m:t>6</m:t>
        </m:r>
        <w:proofErr w:type="gramEnd"/>
        <m:r>
          <w:rPr>
            <w:rFonts w:asciiTheme="minorHAnsi" w:hAnsiTheme="minorHAnsi" w:cstheme="minorHAnsi"/>
            <w:sz w:val="24"/>
            <w:szCs w:val="24"/>
          </w:rPr>
          <m:t>×</m:t>
        </m:r>
        <m:r>
          <w:rPr>
            <w:rFonts w:ascii="Cambria Math" w:hAnsiTheme="minorHAnsi" w:cstheme="minorHAnsi"/>
            <w:sz w:val="24"/>
            <w:szCs w:val="24"/>
          </w:rPr>
          <m:t>5=30</m:t>
        </m:r>
      </m:oMath>
      <w:r w:rsidRPr="004A3C9E">
        <w:rPr>
          <w:rFonts w:asciiTheme="minorHAnsi" w:hAnsiTheme="minorHAnsi" w:cstheme="minorHAnsi"/>
          <w:sz w:val="24"/>
          <w:szCs w:val="24"/>
        </w:rPr>
        <w:t xml:space="preserve">. Agora basta inverter a operação de duplicação da tecla D; para isto dividimos o resultado anterior por </w:t>
      </w:r>
      <w:proofErr w:type="gramStart"/>
      <w:r w:rsidRPr="004A3C9E">
        <w:rPr>
          <w:rFonts w:asciiTheme="minorHAnsi" w:hAnsiTheme="minorHAnsi" w:cstheme="minorHAnsi"/>
          <w:sz w:val="24"/>
          <w:szCs w:val="24"/>
        </w:rPr>
        <w:t>2</w:t>
      </w:r>
      <w:proofErr w:type="gramEnd"/>
      <w:r w:rsidRPr="004A3C9E">
        <w:rPr>
          <w:rFonts w:asciiTheme="minorHAnsi" w:hAnsiTheme="minorHAnsi" w:cstheme="minorHAnsi"/>
          <w:sz w:val="24"/>
          <w:szCs w:val="24"/>
        </w:rPr>
        <w:t xml:space="preserve">, o que produz o número </w:t>
      </w:r>
      <m:oMath>
        <m:r>
          <w:rPr>
            <w:rFonts w:ascii="Cambria Math" w:hAnsiTheme="minorHAnsi" w:cstheme="minorHAnsi"/>
            <w:sz w:val="24"/>
            <w:szCs w:val="24"/>
          </w:rPr>
          <m:t>30</m:t>
        </m:r>
        <m:r>
          <w:rPr>
            <w:rFonts w:asciiTheme="minorHAnsi" w:hAnsiTheme="minorHAnsi" w:cstheme="minorHAnsi"/>
            <w:sz w:val="24"/>
            <w:szCs w:val="24"/>
          </w:rPr>
          <m:t>÷</m:t>
        </m:r>
        <m:r>
          <w:rPr>
            <w:rFonts w:ascii="Cambria Math" w:hAnsiTheme="minorHAnsi" w:cstheme="minorHAnsi"/>
            <w:sz w:val="24"/>
            <w:szCs w:val="24"/>
          </w:rPr>
          <m:t>2=15</m:t>
        </m:r>
      </m:oMath>
      <w:r w:rsidRPr="004A3C9E">
        <w:rPr>
          <w:rFonts w:asciiTheme="minorHAnsi" w:eastAsiaTheme="minorEastAsia" w:hAnsiTheme="minorHAnsi" w:cstheme="minorHAnsi"/>
          <w:sz w:val="24"/>
          <w:szCs w:val="24"/>
        </w:rPr>
        <w:t xml:space="preserve">. </w:t>
      </w:r>
      <w:r w:rsidRPr="004A3C9E">
        <w:rPr>
          <w:rFonts w:asciiTheme="minorHAnsi" w:hAnsiTheme="minorHAnsi" w:cstheme="minorHAnsi"/>
          <w:sz w:val="24"/>
          <w:szCs w:val="24"/>
        </w:rPr>
        <w:t>Verificando:</w:t>
      </w:r>
      <w:r w:rsidR="00D84808" w:rsidRPr="004A3C9E">
        <w:rPr>
          <w:rFonts w:asciiTheme="minorHAnsi" w:hAnsiTheme="minorHAnsi" w:cstheme="minorHAnsi"/>
          <w:sz w:val="24"/>
          <w:szCs w:val="24"/>
        </w:rPr>
        <w:t xml:space="preserve"> </w:t>
      </w:r>
      <m:oMath>
        <m:r>
          <w:rPr>
            <w:rFonts w:ascii="Cambria Math" w:hAnsiTheme="minorHAnsi" w:cstheme="minorHAnsi"/>
            <w:sz w:val="24"/>
            <w:szCs w:val="24"/>
          </w:rPr>
          <m:t xml:space="preserve">15 </m:t>
        </m:r>
        <m:box>
          <m:boxPr>
            <m:opEmu m:val="on"/>
            <m:ctrlPr>
              <w:rPr>
                <w:rFonts w:ascii="Cambria Math" w:hAnsiTheme="minorHAnsi" w:cstheme="minorHAnsi"/>
                <w:i/>
                <w:sz w:val="24"/>
                <w:szCs w:val="24"/>
              </w:rPr>
            </m:ctrlPr>
          </m:boxPr>
          <m:e>
            <m:groupChr>
              <m:groupChrPr>
                <m:chr m:val="→"/>
                <m:vertJc m:val="bot"/>
                <m:ctrlPr>
                  <w:rPr>
                    <w:rFonts w:ascii="Cambria Math" w:hAnsiTheme="minorHAnsi" w:cstheme="minorHAnsi"/>
                    <w:i/>
                    <w:sz w:val="24"/>
                    <w:szCs w:val="24"/>
                  </w:rPr>
                </m:ctrlPr>
              </m:groupChrPr>
              <m:e>
                <m:r>
                  <w:rPr>
                    <w:rFonts w:ascii="Cambria Math" w:hAnsiTheme="minorHAnsi" w:cstheme="minorHAnsi"/>
                    <w:sz w:val="24"/>
                    <w:szCs w:val="24"/>
                  </w:rPr>
                  <m:t xml:space="preserve"> </m:t>
                </m:r>
                <m:r>
                  <w:rPr>
                    <w:rFonts w:ascii="Cambria Math" w:hAnsi="Cambria Math" w:cstheme="minorHAnsi"/>
                    <w:sz w:val="24"/>
                    <w:szCs w:val="24"/>
                  </w:rPr>
                  <m:t>D</m:t>
                </m:r>
                <m:r>
                  <w:rPr>
                    <w:rFonts w:ascii="Cambria Math" w:hAnsiTheme="minorHAnsi" w:cstheme="minorHAnsi"/>
                    <w:sz w:val="24"/>
                    <w:szCs w:val="24"/>
                  </w:rPr>
                  <m:t xml:space="preserve"> </m:t>
                </m:r>
              </m:e>
            </m:groupChr>
            <m:r>
              <w:rPr>
                <w:rFonts w:ascii="Cambria Math" w:hAnsiTheme="minorHAnsi" w:cstheme="minorHAnsi"/>
                <w:sz w:val="24"/>
                <w:szCs w:val="24"/>
              </w:rPr>
              <m:t>30</m:t>
            </m:r>
            <m:groupChr>
              <m:groupChrPr>
                <m:chr m:val="→"/>
                <m:vertJc m:val="bot"/>
                <m:ctrlPr>
                  <w:rPr>
                    <w:rFonts w:ascii="Cambria Math" w:hAnsiTheme="minorHAnsi" w:cstheme="minorHAnsi"/>
                    <w:i/>
                    <w:sz w:val="24"/>
                    <w:szCs w:val="24"/>
                  </w:rPr>
                </m:ctrlPr>
              </m:groupChrPr>
              <m:e>
                <m:r>
                  <w:rPr>
                    <w:rFonts w:ascii="Cambria Math" w:hAnsiTheme="minorHAnsi" w:cstheme="minorHAnsi"/>
                    <w:sz w:val="24"/>
                    <w:szCs w:val="24"/>
                  </w:rPr>
                  <m:t xml:space="preserve"> </m:t>
                </m:r>
                <m:r>
                  <w:rPr>
                    <w:rFonts w:ascii="Cambria Math" w:hAnsi="Cambria Math" w:cstheme="minorHAnsi"/>
                    <w:sz w:val="24"/>
                    <w:szCs w:val="24"/>
                  </w:rPr>
                  <m:t>C</m:t>
                </m:r>
                <m:r>
                  <w:rPr>
                    <w:rFonts w:ascii="Cambria Math" w:hAnsiTheme="minorHAnsi" w:cstheme="minorHAnsi"/>
                    <w:sz w:val="24"/>
                    <w:szCs w:val="24"/>
                  </w:rPr>
                  <m:t xml:space="preserve"> </m:t>
                </m:r>
              </m:e>
            </m:groupChr>
            <m:r>
              <w:rPr>
                <w:rFonts w:ascii="Cambria Math" w:hAnsiTheme="minorHAnsi" w:cstheme="minorHAnsi"/>
                <w:sz w:val="24"/>
                <w:szCs w:val="24"/>
              </w:rPr>
              <m:t>6</m:t>
            </m:r>
            <m:groupChr>
              <m:groupChrPr>
                <m:chr m:val="→"/>
                <m:vertJc m:val="bot"/>
                <m:ctrlPr>
                  <w:rPr>
                    <w:rFonts w:ascii="Cambria Math" w:hAnsiTheme="minorHAnsi" w:cstheme="minorHAnsi"/>
                    <w:i/>
                    <w:sz w:val="24"/>
                    <w:szCs w:val="24"/>
                  </w:rPr>
                </m:ctrlPr>
              </m:groupChrPr>
              <m:e>
                <m:r>
                  <w:rPr>
                    <w:rFonts w:ascii="Cambria Math" w:hAnsiTheme="minorHAnsi" w:cstheme="minorHAnsi"/>
                    <w:sz w:val="24"/>
                    <w:szCs w:val="24"/>
                  </w:rPr>
                  <m:t xml:space="preserve"> </m:t>
                </m:r>
                <m:r>
                  <w:rPr>
                    <w:rFonts w:ascii="Cambria Math" w:hAnsi="Cambria Math" w:cstheme="minorHAnsi"/>
                    <w:sz w:val="24"/>
                    <w:szCs w:val="24"/>
                  </w:rPr>
                  <m:t>Q</m:t>
                </m:r>
                <m:r>
                  <w:rPr>
                    <w:rFonts w:ascii="Cambria Math" w:hAnsiTheme="minorHAnsi" w:cstheme="minorHAnsi"/>
                    <w:sz w:val="24"/>
                    <w:szCs w:val="24"/>
                  </w:rPr>
                  <m:t xml:space="preserve"> </m:t>
                </m:r>
              </m:e>
            </m:groupChr>
            <m:r>
              <w:rPr>
                <w:rFonts w:ascii="Cambria Math" w:hAnsiTheme="minorHAnsi" w:cstheme="minorHAnsi"/>
                <w:sz w:val="24"/>
                <w:szCs w:val="24"/>
              </w:rPr>
              <m:t>36</m:t>
            </m:r>
            <m:groupChr>
              <m:groupChrPr>
                <m:chr m:val="→"/>
                <m:vertJc m:val="bot"/>
                <m:ctrlPr>
                  <w:rPr>
                    <w:rFonts w:ascii="Cambria Math" w:hAnsiTheme="minorHAnsi" w:cstheme="minorHAnsi"/>
                    <w:i/>
                    <w:sz w:val="24"/>
                    <w:szCs w:val="24"/>
                  </w:rPr>
                </m:ctrlPr>
              </m:groupChrPr>
              <m:e>
                <m:r>
                  <w:rPr>
                    <w:rFonts w:ascii="Cambria Math" w:hAnsiTheme="minorHAnsi" w:cstheme="minorHAnsi"/>
                    <w:sz w:val="24"/>
                    <w:szCs w:val="24"/>
                  </w:rPr>
                  <m:t xml:space="preserve"> </m:t>
                </m:r>
                <m:r>
                  <w:rPr>
                    <w:rFonts w:ascii="Cambria Math" w:hAnsi="Cambria Math" w:cstheme="minorHAnsi"/>
                    <w:sz w:val="24"/>
                    <w:szCs w:val="24"/>
                  </w:rPr>
                  <m:t>C</m:t>
                </m:r>
                <m:r>
                  <w:rPr>
                    <w:rFonts w:ascii="Cambria Math" w:hAnsiTheme="minorHAnsi" w:cstheme="minorHAnsi"/>
                    <w:sz w:val="24"/>
                    <w:szCs w:val="24"/>
                  </w:rPr>
                  <m:t xml:space="preserve"> </m:t>
                </m:r>
              </m:e>
            </m:groupChr>
            <m:r>
              <w:rPr>
                <w:rFonts w:ascii="Cambria Math" w:hAnsiTheme="minorHAnsi" w:cstheme="minorHAnsi"/>
                <w:sz w:val="24"/>
                <w:szCs w:val="24"/>
              </w:rPr>
              <m:t>7,2</m:t>
            </m:r>
          </m:e>
        </m:box>
      </m:oMath>
      <w:proofErr w:type="gramStart"/>
      <w:r w:rsidR="00F07B1E" w:rsidRPr="004A3C9E">
        <w:rPr>
          <w:rFonts w:asciiTheme="minorHAnsi" w:eastAsiaTheme="minorEastAsia" w:hAnsiTheme="minorHAnsi" w:cstheme="minorHAnsi"/>
          <w:sz w:val="24"/>
          <w:szCs w:val="24"/>
        </w:rPr>
        <w:t xml:space="preserve"> .</w:t>
      </w:r>
      <w:proofErr w:type="gramEnd"/>
    </w:p>
    <w:p w:rsidR="00F07B1E" w:rsidRPr="004A3C9E" w:rsidRDefault="00F07B1E" w:rsidP="00F07B1E">
      <w:pPr>
        <w:pStyle w:val="PargrafodaLista"/>
        <w:rPr>
          <w:rFonts w:asciiTheme="minorHAnsi" w:hAnsiTheme="minorHAnsi" w:cstheme="minorHAnsi"/>
          <w:sz w:val="24"/>
          <w:szCs w:val="24"/>
        </w:rPr>
      </w:pPr>
    </w:p>
    <w:p w:rsidR="0067009C" w:rsidRPr="004A3C9E" w:rsidRDefault="00F07B1E" w:rsidP="0074564F">
      <w:pPr>
        <w:pStyle w:val="PargrafodaLista"/>
        <w:numPr>
          <w:ilvl w:val="0"/>
          <w:numId w:val="17"/>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Escrevendo 0,08 na forma de fração, temos </w:t>
      </w:r>
      <m:oMath>
        <m:r>
          <w:rPr>
            <w:rFonts w:ascii="Cambria Math" w:hAnsiTheme="minorHAnsi" w:cstheme="minorHAnsi"/>
            <w:sz w:val="24"/>
            <w:szCs w:val="24"/>
          </w:rPr>
          <m:t>0,08=</m:t>
        </m:r>
        <m:f>
          <m:fPr>
            <m:ctrlPr>
              <w:rPr>
                <w:rFonts w:ascii="Cambria Math" w:hAnsiTheme="minorHAnsi" w:cstheme="minorHAnsi"/>
                <w:i/>
                <w:sz w:val="24"/>
                <w:szCs w:val="24"/>
              </w:rPr>
            </m:ctrlPr>
          </m:fPr>
          <m:num>
            <m:r>
              <w:rPr>
                <w:rFonts w:ascii="Cambria Math" w:hAnsiTheme="minorHAnsi" w:cstheme="minorHAnsi"/>
                <w:sz w:val="24"/>
                <w:szCs w:val="24"/>
              </w:rPr>
              <m:t>8</m:t>
            </m:r>
          </m:num>
          <m:den>
            <m:r>
              <w:rPr>
                <w:rFonts w:ascii="Cambria Math" w:hAnsiTheme="minorHAnsi" w:cstheme="minorHAnsi"/>
                <w:sz w:val="24"/>
                <w:szCs w:val="24"/>
              </w:rPr>
              <m:t>100</m:t>
            </m:r>
          </m:den>
        </m:f>
        <m:r>
          <w:rPr>
            <w:rFonts w:ascii="Cambria Math" w:hAnsiTheme="minorHAnsi" w:cstheme="minorHAnsi"/>
            <w:sz w:val="24"/>
            <w:szCs w:val="24"/>
          </w:rPr>
          <m:t>=</m:t>
        </m:r>
        <m:f>
          <m:fPr>
            <m:ctrlPr>
              <w:rPr>
                <w:rFonts w:ascii="Cambria Math" w:hAnsiTheme="minorHAnsi" w:cstheme="minorHAnsi"/>
                <w:i/>
                <w:sz w:val="24"/>
                <w:szCs w:val="24"/>
              </w:rPr>
            </m:ctrlPr>
          </m:fPr>
          <m:num>
            <m:r>
              <w:rPr>
                <w:rFonts w:ascii="Cambria Math" w:hAnsiTheme="minorHAnsi" w:cstheme="minorHAnsi"/>
                <w:sz w:val="24"/>
                <w:szCs w:val="24"/>
              </w:rPr>
              <m:t>2</m:t>
            </m:r>
          </m:num>
          <m:den>
            <m:r>
              <w:rPr>
                <w:rFonts w:ascii="Cambria Math" w:hAnsiTheme="minorHAnsi" w:cstheme="minorHAnsi"/>
                <w:sz w:val="24"/>
                <w:szCs w:val="24"/>
              </w:rPr>
              <m:t>25</m:t>
            </m:r>
          </m:den>
        </m:f>
        <m:r>
          <w:rPr>
            <w:rFonts w:ascii="Cambria Math" w:hAnsiTheme="minorHAnsi" w:cstheme="minorHAnsi"/>
            <w:sz w:val="24"/>
            <w:szCs w:val="24"/>
          </w:rPr>
          <m:t>=</m:t>
        </m:r>
        <m:f>
          <m:fPr>
            <m:ctrlPr>
              <w:rPr>
                <w:rFonts w:ascii="Cambria Math" w:hAnsiTheme="minorHAnsi" w:cstheme="minorHAnsi"/>
                <w:i/>
                <w:sz w:val="24"/>
                <w:szCs w:val="24"/>
              </w:rPr>
            </m:ctrlPr>
          </m:fPr>
          <m:num>
            <m:r>
              <w:rPr>
                <w:rFonts w:ascii="Cambria Math" w:hAnsiTheme="minorHAnsi" w:cstheme="minorHAnsi"/>
                <w:sz w:val="24"/>
                <w:szCs w:val="24"/>
              </w:rPr>
              <m:t>1</m:t>
            </m:r>
          </m:num>
          <m:den>
            <m:r>
              <w:rPr>
                <w:rFonts w:ascii="Cambria Math" w:hAnsiTheme="minorHAnsi" w:cstheme="minorHAnsi"/>
                <w:sz w:val="24"/>
                <w:szCs w:val="24"/>
              </w:rPr>
              <m:t>5</m:t>
            </m:r>
          </m:den>
        </m:f>
        <m:r>
          <w:rPr>
            <w:rFonts w:asciiTheme="minorHAnsi" w:hAnsiTheme="minorHAnsi" w:cstheme="minorHAnsi"/>
            <w:sz w:val="24"/>
            <w:szCs w:val="24"/>
          </w:rPr>
          <m:t>×</m:t>
        </m:r>
        <m:f>
          <m:fPr>
            <m:ctrlPr>
              <w:rPr>
                <w:rFonts w:ascii="Cambria Math" w:hAnsiTheme="minorHAnsi" w:cstheme="minorHAnsi"/>
                <w:i/>
                <w:sz w:val="24"/>
                <w:szCs w:val="24"/>
              </w:rPr>
            </m:ctrlPr>
          </m:fPr>
          <m:num>
            <m:r>
              <w:rPr>
                <w:rFonts w:ascii="Cambria Math" w:hAnsiTheme="minorHAnsi" w:cstheme="minorHAnsi"/>
                <w:sz w:val="24"/>
                <w:szCs w:val="24"/>
              </w:rPr>
              <m:t>1</m:t>
            </m:r>
          </m:num>
          <m:den>
            <m:r>
              <w:rPr>
                <w:rFonts w:ascii="Cambria Math" w:hAnsiTheme="minorHAnsi" w:cstheme="minorHAnsi"/>
                <w:sz w:val="24"/>
                <w:szCs w:val="24"/>
              </w:rPr>
              <m:t>5</m:t>
            </m:r>
          </m:den>
        </m:f>
        <m:r>
          <w:rPr>
            <w:rFonts w:asciiTheme="minorHAnsi" w:hAnsiTheme="minorHAnsi" w:cstheme="minorHAnsi"/>
            <w:sz w:val="24"/>
            <w:szCs w:val="24"/>
          </w:rPr>
          <m:t>×</m:t>
        </m:r>
        <w:proofErr w:type="gramStart"/>
        <m:r>
          <w:rPr>
            <w:rFonts w:ascii="Cambria Math" w:hAnsiTheme="minorHAnsi" w:cstheme="minorHAnsi"/>
            <w:sz w:val="24"/>
            <w:szCs w:val="24"/>
          </w:rPr>
          <m:t>2</m:t>
        </m:r>
      </m:oMath>
      <w:proofErr w:type="gramEnd"/>
      <w:r w:rsidRPr="004A3C9E">
        <w:rPr>
          <w:rFonts w:asciiTheme="minorHAnsi" w:eastAsiaTheme="minorEastAsia" w:hAnsiTheme="minorHAnsi" w:cstheme="minorHAnsi"/>
          <w:sz w:val="24"/>
          <w:szCs w:val="24"/>
        </w:rPr>
        <w:t>.</w:t>
      </w:r>
      <w:r w:rsidRPr="004A3C9E">
        <w:rPr>
          <w:rFonts w:asciiTheme="minorHAnsi" w:hAnsiTheme="minorHAnsi" w:cstheme="minorHAnsi"/>
          <w:sz w:val="24"/>
          <w:szCs w:val="24"/>
        </w:rPr>
        <w:t xml:space="preserve"> Isto nos mostra que 0,08 pode ser obtido dividindo </w:t>
      </w:r>
      <w:proofErr w:type="gramStart"/>
      <w:r w:rsidRPr="004A3C9E">
        <w:rPr>
          <w:rFonts w:asciiTheme="minorHAnsi" w:hAnsiTheme="minorHAnsi" w:cstheme="minorHAnsi"/>
          <w:sz w:val="24"/>
          <w:szCs w:val="24"/>
        </w:rPr>
        <w:t>2</w:t>
      </w:r>
      <w:proofErr w:type="gramEnd"/>
      <w:r w:rsidRPr="004A3C9E">
        <w:rPr>
          <w:rFonts w:asciiTheme="minorHAnsi" w:hAnsiTheme="minorHAnsi" w:cstheme="minorHAnsi"/>
          <w:sz w:val="24"/>
          <w:szCs w:val="24"/>
        </w:rPr>
        <w:t xml:space="preserve"> por 5 e dividindo o resultado novamente por 5. Assim Raquel pode obter 0,08 começando com </w:t>
      </w:r>
      <w:proofErr w:type="gramStart"/>
      <w:r w:rsidRPr="004A3C9E">
        <w:rPr>
          <w:rFonts w:asciiTheme="minorHAnsi" w:hAnsiTheme="minorHAnsi" w:cstheme="minorHAnsi"/>
          <w:sz w:val="24"/>
          <w:szCs w:val="24"/>
        </w:rPr>
        <w:t>2</w:t>
      </w:r>
      <w:proofErr w:type="gramEnd"/>
      <w:r w:rsidRPr="004A3C9E">
        <w:rPr>
          <w:rFonts w:asciiTheme="minorHAnsi" w:hAnsiTheme="minorHAnsi" w:cstheme="minorHAnsi"/>
          <w:sz w:val="24"/>
          <w:szCs w:val="24"/>
        </w:rPr>
        <w:t xml:space="preserve"> e apertando duas vezes a tecla C, ou seja, usando a sequência CC.</w:t>
      </w:r>
      <w:r w:rsidR="0067009C" w:rsidRPr="004A3C9E">
        <w:rPr>
          <w:rFonts w:asciiTheme="minorHAnsi" w:hAnsiTheme="minorHAnsi" w:cstheme="minorHAnsi"/>
          <w:sz w:val="24"/>
          <w:szCs w:val="24"/>
        </w:rPr>
        <w:br w:type="page"/>
      </w:r>
    </w:p>
    <w:p w:rsidR="00F07B1E" w:rsidRPr="004A3C9E" w:rsidRDefault="00F07B1E" w:rsidP="00F07B1E">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lastRenderedPageBreak/>
        <w:t>Solução do exercício 5.</w:t>
      </w:r>
      <w:r w:rsidRPr="004A3C9E">
        <w:rPr>
          <w:rFonts w:cstheme="minorHAnsi"/>
          <w:noProof/>
          <w:sz w:val="24"/>
          <w:szCs w:val="24"/>
          <w:lang w:eastAsia="pt-BR"/>
        </w:rPr>
        <w:t xml:space="preserve"> (</w:t>
      </w:r>
      <w:hyperlink r:id="rId23" w:history="1">
        <w:r w:rsidRPr="004A3C9E">
          <w:rPr>
            <w:rStyle w:val="Hyperlink"/>
            <w:rFonts w:cstheme="minorHAnsi"/>
            <w:noProof/>
            <w:sz w:val="24"/>
            <w:szCs w:val="24"/>
            <w:lang w:eastAsia="pt-BR"/>
          </w:rPr>
          <w:t>Prova da 2ª fase da OBMEP 2014 – N1 – questão 3</w:t>
        </w:r>
      </w:hyperlink>
      <w:r w:rsidRPr="004A3C9E">
        <w:rPr>
          <w:rFonts w:cstheme="minorHAnsi"/>
          <w:noProof/>
          <w:sz w:val="24"/>
          <w:szCs w:val="24"/>
          <w:lang w:eastAsia="pt-BR"/>
        </w:rPr>
        <w:t>)</w:t>
      </w:r>
    </w:p>
    <w:p w:rsidR="00B24B6A" w:rsidRPr="004A3C9E" w:rsidRDefault="00F07B1E" w:rsidP="0074564F">
      <w:pPr>
        <w:pStyle w:val="PargrafodaLista"/>
        <w:numPr>
          <w:ilvl w:val="0"/>
          <w:numId w:val="18"/>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Ana pegará </w:t>
      </w:r>
      <w:proofErr w:type="gramStart"/>
      <w:r w:rsidRPr="004A3C9E">
        <w:rPr>
          <w:rFonts w:asciiTheme="minorHAnsi" w:hAnsiTheme="minorHAnsi" w:cstheme="minorHAnsi"/>
          <w:sz w:val="24"/>
          <w:szCs w:val="24"/>
        </w:rPr>
        <w:t>1</w:t>
      </w:r>
      <w:proofErr w:type="gramEnd"/>
      <w:r w:rsidRPr="004A3C9E">
        <w:rPr>
          <w:rFonts w:asciiTheme="minorHAnsi" w:hAnsiTheme="minorHAnsi" w:cstheme="minorHAnsi"/>
          <w:sz w:val="24"/>
          <w:szCs w:val="24"/>
        </w:rPr>
        <w:t xml:space="preserve"> palito, Beatriz não pegará palitos e Carlos pegará 9x2=18 palitos, totalizando 19 palitos retirados. Sobrarão então 25-19=6 palitos.</w:t>
      </w:r>
    </w:p>
    <w:p w:rsidR="00B24B6A" w:rsidRPr="004A3C9E" w:rsidRDefault="00B24B6A" w:rsidP="00B24B6A">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B24B6A" w:rsidRPr="004A3C9E" w:rsidRDefault="00F07B1E" w:rsidP="0074564F">
      <w:pPr>
        <w:pStyle w:val="PargrafodaLista"/>
        <w:numPr>
          <w:ilvl w:val="0"/>
          <w:numId w:val="18"/>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A menor quantidade de palitos restantes corresponde ao número máximo de palitos retirados. Esse número é obtido multiplicando 1, 3 e 9 por 0, 1 e 2 respectivamente e somando os resultados. O máximo obtido é </w:t>
      </w:r>
      <m:oMath>
        <m:d>
          <m:dPr>
            <m:ctrlPr>
              <w:rPr>
                <w:rFonts w:ascii="Cambria Math" w:hAnsiTheme="minorHAnsi" w:cstheme="minorHAnsi"/>
                <w:i/>
                <w:sz w:val="24"/>
                <w:szCs w:val="24"/>
              </w:rPr>
            </m:ctrlPr>
          </m:dPr>
          <m:e>
            <m:r>
              <w:rPr>
                <w:rFonts w:ascii="Cambria Math" w:hAnsiTheme="minorHAnsi" w:cstheme="minorHAnsi"/>
                <w:sz w:val="24"/>
                <w:szCs w:val="24"/>
              </w:rPr>
              <m:t>0</m:t>
            </m:r>
            <m:r>
              <w:rPr>
                <w:rFonts w:asciiTheme="minorHAnsi" w:hAnsiTheme="minorHAnsi" w:cstheme="minorHAnsi"/>
                <w:sz w:val="24"/>
                <w:szCs w:val="24"/>
              </w:rPr>
              <m:t>×</m:t>
            </m:r>
            <m:r>
              <w:rPr>
                <w:rFonts w:ascii="Cambria Math" w:hAnsiTheme="minorHAnsi" w:cstheme="minorHAnsi"/>
                <w:sz w:val="24"/>
                <w:szCs w:val="24"/>
              </w:rPr>
              <m:t>1</m:t>
            </m:r>
          </m:e>
        </m:d>
        <m:r>
          <w:rPr>
            <w:rFonts w:ascii="Cambria Math" w:hAnsiTheme="minorHAnsi" w:cstheme="minorHAnsi"/>
            <w:sz w:val="24"/>
            <w:szCs w:val="24"/>
          </w:rPr>
          <m:t>+</m:t>
        </m:r>
        <m:d>
          <m:dPr>
            <m:ctrlPr>
              <w:rPr>
                <w:rFonts w:ascii="Cambria Math" w:hAnsiTheme="minorHAnsi" w:cstheme="minorHAnsi"/>
                <w:i/>
                <w:sz w:val="24"/>
                <w:szCs w:val="24"/>
              </w:rPr>
            </m:ctrlPr>
          </m:dPr>
          <m:e>
            <m:r>
              <w:rPr>
                <w:rFonts w:ascii="Cambria Math" w:hAnsiTheme="minorHAnsi" w:cstheme="minorHAnsi"/>
                <w:sz w:val="24"/>
                <w:szCs w:val="24"/>
              </w:rPr>
              <m:t>1</m:t>
            </m:r>
            <m:r>
              <w:rPr>
                <w:rFonts w:asciiTheme="minorHAnsi" w:hAnsiTheme="minorHAnsi" w:cstheme="minorHAnsi"/>
                <w:sz w:val="24"/>
                <w:szCs w:val="24"/>
              </w:rPr>
              <m:t>×</m:t>
            </m:r>
            <m:r>
              <w:rPr>
                <w:rFonts w:ascii="Cambria Math" w:hAnsiTheme="minorHAnsi" w:cstheme="minorHAnsi"/>
                <w:sz w:val="24"/>
                <w:szCs w:val="24"/>
              </w:rPr>
              <m:t>3</m:t>
            </m:r>
          </m:e>
        </m:d>
        <m:r>
          <w:rPr>
            <w:rFonts w:ascii="Cambria Math" w:hAnsiTheme="minorHAnsi" w:cstheme="minorHAnsi"/>
            <w:sz w:val="24"/>
            <w:szCs w:val="24"/>
          </w:rPr>
          <m:t>+</m:t>
        </m:r>
        <m:d>
          <m:dPr>
            <m:ctrlPr>
              <w:rPr>
                <w:rFonts w:ascii="Cambria Math" w:hAnsiTheme="minorHAnsi" w:cstheme="minorHAnsi"/>
                <w:i/>
                <w:sz w:val="24"/>
                <w:szCs w:val="24"/>
              </w:rPr>
            </m:ctrlPr>
          </m:dPr>
          <m:e>
            <m:r>
              <w:rPr>
                <w:rFonts w:ascii="Cambria Math" w:hAnsiTheme="minorHAnsi" w:cstheme="minorHAnsi"/>
                <w:sz w:val="24"/>
                <w:szCs w:val="24"/>
              </w:rPr>
              <m:t>2</m:t>
            </m:r>
            <m:r>
              <w:rPr>
                <w:rFonts w:asciiTheme="minorHAnsi" w:hAnsiTheme="minorHAnsi" w:cstheme="minorHAnsi"/>
                <w:sz w:val="24"/>
                <w:szCs w:val="24"/>
              </w:rPr>
              <m:t>×</m:t>
            </m:r>
            <m:r>
              <w:rPr>
                <w:rFonts w:ascii="Cambria Math" w:hAnsiTheme="minorHAnsi" w:cstheme="minorHAnsi"/>
                <w:sz w:val="24"/>
                <w:szCs w:val="24"/>
              </w:rPr>
              <m:t>9</m:t>
            </m:r>
          </m:e>
        </m:d>
        <m:r>
          <w:rPr>
            <w:rFonts w:ascii="Cambria Math" w:hAnsiTheme="minorHAnsi" w:cstheme="minorHAnsi"/>
            <w:sz w:val="24"/>
            <w:szCs w:val="24"/>
          </w:rPr>
          <m:t>=21</m:t>
        </m:r>
      </m:oMath>
      <w:r w:rsidRPr="004A3C9E">
        <w:rPr>
          <w:rFonts w:asciiTheme="minorHAnsi" w:eastAsiaTheme="minorEastAsia" w:hAnsiTheme="minorHAnsi" w:cstheme="minorHAnsi"/>
          <w:sz w:val="24"/>
          <w:szCs w:val="24"/>
        </w:rPr>
        <w:t>. Podem sobrar, no mínimo, 25-21=4 palitos.</w:t>
      </w:r>
    </w:p>
    <w:p w:rsidR="00B24B6A" w:rsidRPr="004A3C9E" w:rsidRDefault="00B24B6A" w:rsidP="00B24B6A">
      <w:pPr>
        <w:pStyle w:val="PargrafodaLista"/>
        <w:rPr>
          <w:rFonts w:asciiTheme="minorHAnsi" w:hAnsiTheme="minorHAnsi" w:cstheme="minorHAnsi"/>
          <w:sz w:val="24"/>
          <w:szCs w:val="24"/>
        </w:rPr>
      </w:pPr>
    </w:p>
    <w:p w:rsidR="00F07B1E" w:rsidRPr="004A3C9E" w:rsidRDefault="00B24B6A" w:rsidP="0074564F">
      <w:pPr>
        <w:pStyle w:val="PargrafodaLista"/>
        <w:numPr>
          <w:ilvl w:val="0"/>
          <w:numId w:val="18"/>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Restarão 14 palitos quando forem retirados 11 deles. O cartão de Carlos não pode ser o de números </w:t>
      </w:r>
      <w:proofErr w:type="gramStart"/>
      <w:r w:rsidRPr="004A3C9E">
        <w:rPr>
          <w:rFonts w:asciiTheme="minorHAnsi" w:hAnsiTheme="minorHAnsi" w:cstheme="minorHAnsi"/>
          <w:sz w:val="24"/>
          <w:szCs w:val="24"/>
        </w:rPr>
        <w:t>0</w:t>
      </w:r>
      <w:proofErr w:type="gramEnd"/>
      <w:r w:rsidRPr="004A3C9E">
        <w:rPr>
          <w:rFonts w:asciiTheme="minorHAnsi" w:hAnsiTheme="minorHAnsi" w:cstheme="minorHAnsi"/>
          <w:sz w:val="24"/>
          <w:szCs w:val="24"/>
        </w:rPr>
        <w:t xml:space="preserve"> ou 2, pois, no primeiro caso, o número de palitos retirados seria, no máximo, igual a </w:t>
      </w:r>
      <m:oMath>
        <m:d>
          <m:dPr>
            <m:ctrlPr>
              <w:rPr>
                <w:rFonts w:ascii="Cambria Math" w:hAnsiTheme="minorHAnsi" w:cstheme="minorHAnsi"/>
                <w:i/>
                <w:sz w:val="24"/>
                <w:szCs w:val="24"/>
              </w:rPr>
            </m:ctrlPr>
          </m:dPr>
          <m:e>
            <m:r>
              <w:rPr>
                <w:rFonts w:ascii="Cambria Math" w:hAnsiTheme="minorHAnsi" w:cstheme="minorHAnsi"/>
                <w:sz w:val="24"/>
                <w:szCs w:val="24"/>
              </w:rPr>
              <m:t>1</m:t>
            </m:r>
            <m:r>
              <w:rPr>
                <w:rFonts w:asciiTheme="minorHAnsi" w:hAnsiTheme="minorHAnsi" w:cstheme="minorHAnsi"/>
                <w:sz w:val="24"/>
                <w:szCs w:val="24"/>
              </w:rPr>
              <m:t>×</m:t>
            </m:r>
            <m:r>
              <w:rPr>
                <w:rFonts w:ascii="Cambria Math" w:hAnsiTheme="minorHAnsi" w:cstheme="minorHAnsi"/>
                <w:sz w:val="24"/>
                <w:szCs w:val="24"/>
              </w:rPr>
              <m:t>1</m:t>
            </m:r>
          </m:e>
        </m:d>
        <m:r>
          <w:rPr>
            <w:rFonts w:ascii="Cambria Math" w:hAnsiTheme="minorHAnsi" w:cstheme="minorHAnsi"/>
            <w:sz w:val="24"/>
            <w:szCs w:val="24"/>
          </w:rPr>
          <m:t>+</m:t>
        </m:r>
        <m:d>
          <m:dPr>
            <m:ctrlPr>
              <w:rPr>
                <w:rFonts w:ascii="Cambria Math" w:hAnsiTheme="minorHAnsi" w:cstheme="minorHAnsi"/>
                <w:i/>
                <w:sz w:val="24"/>
                <w:szCs w:val="24"/>
              </w:rPr>
            </m:ctrlPr>
          </m:dPr>
          <m:e>
            <m:r>
              <w:rPr>
                <w:rFonts w:ascii="Cambria Math" w:hAnsiTheme="minorHAnsi" w:cstheme="minorHAnsi"/>
                <w:sz w:val="24"/>
                <w:szCs w:val="24"/>
              </w:rPr>
              <m:t>3</m:t>
            </m:r>
            <m:r>
              <w:rPr>
                <w:rFonts w:asciiTheme="minorHAnsi" w:hAnsiTheme="minorHAnsi" w:cstheme="minorHAnsi"/>
                <w:sz w:val="24"/>
                <w:szCs w:val="24"/>
              </w:rPr>
              <m:t>×</m:t>
            </m:r>
            <m:r>
              <w:rPr>
                <w:rFonts w:ascii="Cambria Math" w:hAnsiTheme="minorHAnsi" w:cstheme="minorHAnsi"/>
                <w:sz w:val="24"/>
                <w:szCs w:val="24"/>
              </w:rPr>
              <m:t>2</m:t>
            </m:r>
          </m:e>
        </m:d>
        <m:r>
          <w:rPr>
            <w:rFonts w:ascii="Cambria Math" w:hAnsiTheme="minorHAnsi" w:cstheme="minorHAnsi"/>
            <w:sz w:val="24"/>
            <w:szCs w:val="24"/>
          </w:rPr>
          <m:t>+</m:t>
        </m:r>
        <m:d>
          <m:dPr>
            <m:ctrlPr>
              <w:rPr>
                <w:rFonts w:ascii="Cambria Math" w:hAnsiTheme="minorHAnsi" w:cstheme="minorHAnsi"/>
                <w:i/>
                <w:sz w:val="24"/>
                <w:szCs w:val="24"/>
              </w:rPr>
            </m:ctrlPr>
          </m:dPr>
          <m:e>
            <m:r>
              <w:rPr>
                <w:rFonts w:ascii="Cambria Math" w:hAnsiTheme="minorHAnsi" w:cstheme="minorHAnsi"/>
                <w:sz w:val="24"/>
                <w:szCs w:val="24"/>
              </w:rPr>
              <m:t>0</m:t>
            </m:r>
            <m:r>
              <w:rPr>
                <w:rFonts w:asciiTheme="minorHAnsi" w:hAnsiTheme="minorHAnsi" w:cstheme="minorHAnsi"/>
                <w:sz w:val="24"/>
                <w:szCs w:val="24"/>
              </w:rPr>
              <m:t>×</m:t>
            </m:r>
            <m:r>
              <w:rPr>
                <w:rFonts w:ascii="Cambria Math" w:hAnsiTheme="minorHAnsi" w:cstheme="minorHAnsi"/>
                <w:sz w:val="24"/>
                <w:szCs w:val="24"/>
              </w:rPr>
              <m:t>9</m:t>
            </m:r>
          </m:e>
        </m:d>
        <m:r>
          <w:rPr>
            <w:rFonts w:ascii="Cambria Math" w:eastAsiaTheme="minorEastAsia" w:hAnsiTheme="minorHAnsi" w:cstheme="minorHAnsi"/>
            <w:sz w:val="24"/>
            <w:szCs w:val="24"/>
          </w:rPr>
          <m:t>=7</m:t>
        </m:r>
      </m:oMath>
      <w:r w:rsidRPr="004A3C9E">
        <w:rPr>
          <w:rFonts w:asciiTheme="minorHAnsi" w:eastAsiaTheme="minorEastAsia" w:hAnsiTheme="minorHAnsi" w:cstheme="minorHAnsi"/>
          <w:sz w:val="24"/>
          <w:szCs w:val="24"/>
        </w:rPr>
        <w:t>,</w:t>
      </w:r>
      <w:r w:rsidRPr="004A3C9E">
        <w:rPr>
          <w:rFonts w:asciiTheme="minorHAnsi" w:hAnsiTheme="minorHAnsi" w:cstheme="minorHAnsi"/>
          <w:sz w:val="24"/>
          <w:szCs w:val="24"/>
        </w:rPr>
        <w:t xml:space="preserve"> que é menor que 11 e, no segundo caso, seriam retirados mais de 18 palitos, que é uma quantidade superior a 11. Portanto, Carlos pegou o cartão com o número 1 e retirou </w:t>
      </w:r>
      <w:proofErr w:type="gramStart"/>
      <w:r w:rsidRPr="004A3C9E">
        <w:rPr>
          <w:rFonts w:asciiTheme="minorHAnsi" w:hAnsiTheme="minorHAnsi" w:cstheme="minorHAnsi"/>
          <w:sz w:val="24"/>
          <w:szCs w:val="24"/>
        </w:rPr>
        <w:t>9</w:t>
      </w:r>
      <w:proofErr w:type="gramEnd"/>
      <w:r w:rsidRPr="004A3C9E">
        <w:rPr>
          <w:rFonts w:asciiTheme="minorHAnsi" w:hAnsiTheme="minorHAnsi" w:cstheme="minorHAnsi"/>
          <w:sz w:val="24"/>
          <w:szCs w:val="24"/>
        </w:rPr>
        <w:t xml:space="preserve"> palitos. Consequentemente, Ana e Beatriz retiraram, juntas, </w:t>
      </w:r>
      <w:proofErr w:type="gramStart"/>
      <w:r w:rsidRPr="004A3C9E">
        <w:rPr>
          <w:rFonts w:asciiTheme="minorHAnsi" w:hAnsiTheme="minorHAnsi" w:cstheme="minorHAnsi"/>
          <w:sz w:val="24"/>
          <w:szCs w:val="24"/>
        </w:rPr>
        <w:t>2</w:t>
      </w:r>
      <w:proofErr w:type="gramEnd"/>
      <w:r w:rsidRPr="004A3C9E">
        <w:rPr>
          <w:rFonts w:asciiTheme="minorHAnsi" w:hAnsiTheme="minorHAnsi" w:cstheme="minorHAnsi"/>
          <w:sz w:val="24"/>
          <w:szCs w:val="24"/>
        </w:rPr>
        <w:t xml:space="preserve"> palitos. Assim sendo, Beatriz não pegou o cartão </w:t>
      </w:r>
      <w:proofErr w:type="gramStart"/>
      <w:r w:rsidRPr="004A3C9E">
        <w:rPr>
          <w:rFonts w:asciiTheme="minorHAnsi" w:hAnsiTheme="minorHAnsi" w:cstheme="minorHAnsi"/>
          <w:sz w:val="24"/>
          <w:szCs w:val="24"/>
        </w:rPr>
        <w:t>2</w:t>
      </w:r>
      <w:proofErr w:type="gramEnd"/>
      <w:r w:rsidRPr="004A3C9E">
        <w:rPr>
          <w:rFonts w:asciiTheme="minorHAnsi" w:hAnsiTheme="minorHAnsi" w:cstheme="minorHAnsi"/>
          <w:sz w:val="24"/>
          <w:szCs w:val="24"/>
        </w:rPr>
        <w:t>; pegou o cartão 0 e Ana, o cartão 2.</w:t>
      </w:r>
    </w:p>
    <w:p w:rsidR="00F07B1E" w:rsidRPr="004A3C9E" w:rsidRDefault="00F07B1E" w:rsidP="007208EE">
      <w:pPr>
        <w:autoSpaceDE w:val="0"/>
        <w:autoSpaceDN w:val="0"/>
        <w:adjustRightInd w:val="0"/>
        <w:spacing w:after="0" w:line="240" w:lineRule="auto"/>
        <w:jc w:val="both"/>
        <w:rPr>
          <w:rFonts w:cstheme="minorHAnsi"/>
          <w:sz w:val="24"/>
          <w:szCs w:val="24"/>
        </w:rPr>
      </w:pPr>
    </w:p>
    <w:p w:rsidR="00F07B1E" w:rsidRPr="004A3C9E" w:rsidRDefault="00B24B6A" w:rsidP="0074564F">
      <w:pPr>
        <w:pStyle w:val="PargrafodaLista"/>
        <w:numPr>
          <w:ilvl w:val="0"/>
          <w:numId w:val="18"/>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Há</w:t>
      </w:r>
      <w:r w:rsidR="00D55D7F" w:rsidRPr="004A3C9E">
        <w:rPr>
          <w:rFonts w:asciiTheme="minorHAnsi" w:hAnsiTheme="minorHAnsi" w:cstheme="minorHAnsi"/>
          <w:sz w:val="24"/>
          <w:szCs w:val="24"/>
        </w:rPr>
        <w:t xml:space="preserve"> </w:t>
      </w:r>
      <w:proofErr w:type="gramStart"/>
      <w:r w:rsidRPr="004A3C9E">
        <w:rPr>
          <w:rFonts w:asciiTheme="minorHAnsi" w:hAnsiTheme="minorHAnsi" w:cstheme="minorHAnsi"/>
          <w:sz w:val="24"/>
          <w:szCs w:val="24"/>
        </w:rPr>
        <w:t>6</w:t>
      </w:r>
      <w:proofErr w:type="gramEnd"/>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possibilidades</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diferentes</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para</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as</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escolhas</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de</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cartões</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feitas</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por</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Ana,</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Beatriz</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e</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Carlos. Para</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cada</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uma</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dessas</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escolhas,</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a</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quantidade</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que</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sobra</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de</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palitos</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é</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diferente,</w:t>
      </w:r>
      <w:r w:rsidR="00D55D7F" w:rsidRPr="004A3C9E">
        <w:rPr>
          <w:rFonts w:asciiTheme="minorHAnsi" w:hAnsiTheme="minorHAnsi" w:cstheme="minorHAnsi"/>
          <w:sz w:val="24"/>
          <w:szCs w:val="24"/>
        </w:rPr>
        <w:t xml:space="preserve"> </w:t>
      </w:r>
      <w:r w:rsidRPr="004A3C9E">
        <w:rPr>
          <w:rFonts w:asciiTheme="minorHAnsi" w:hAnsiTheme="minorHAnsi" w:cstheme="minorHAnsi"/>
          <w:sz w:val="24"/>
          <w:szCs w:val="24"/>
        </w:rPr>
        <w:t>conforme mostra a tabela a segui</w:t>
      </w:r>
      <w:r w:rsidR="00D55D7F" w:rsidRPr="004A3C9E">
        <w:rPr>
          <w:rFonts w:asciiTheme="minorHAnsi" w:hAnsiTheme="minorHAnsi" w:cstheme="minorHAnsi"/>
          <w:sz w:val="24"/>
          <w:szCs w:val="24"/>
        </w:rPr>
        <w:t>r.</w:t>
      </w:r>
    </w:p>
    <w:p w:rsidR="00F07B1E" w:rsidRPr="004A3C9E" w:rsidRDefault="00F07B1E" w:rsidP="007208EE">
      <w:pPr>
        <w:autoSpaceDE w:val="0"/>
        <w:autoSpaceDN w:val="0"/>
        <w:adjustRightInd w:val="0"/>
        <w:spacing w:after="0" w:line="240" w:lineRule="auto"/>
        <w:jc w:val="both"/>
        <w:rPr>
          <w:rFonts w:cstheme="minorHAnsi"/>
          <w:sz w:val="24"/>
          <w:szCs w:val="24"/>
        </w:rPr>
      </w:pPr>
    </w:p>
    <w:tbl>
      <w:tblPr>
        <w:tblStyle w:val="Tabelacomgrade"/>
        <w:tblW w:w="0" w:type="auto"/>
        <w:tblInd w:w="534" w:type="dxa"/>
        <w:tblLook w:val="04A0"/>
      </w:tblPr>
      <w:tblGrid>
        <w:gridCol w:w="992"/>
        <w:gridCol w:w="992"/>
        <w:gridCol w:w="1163"/>
        <w:gridCol w:w="3263"/>
        <w:gridCol w:w="1729"/>
      </w:tblGrid>
      <w:tr w:rsidR="00B24B6A" w:rsidRPr="004A3C9E" w:rsidTr="00D55D7F">
        <w:tc>
          <w:tcPr>
            <w:tcW w:w="992" w:type="dxa"/>
            <w:vAlign w:val="center"/>
          </w:tcPr>
          <w:p w:rsidR="00B24B6A" w:rsidRPr="004A3C9E" w:rsidRDefault="00B24B6A" w:rsidP="00D55D7F">
            <w:pPr>
              <w:autoSpaceDE w:val="0"/>
              <w:autoSpaceDN w:val="0"/>
              <w:adjustRightInd w:val="0"/>
              <w:jc w:val="center"/>
              <w:rPr>
                <w:rFonts w:cstheme="minorHAnsi"/>
                <w:sz w:val="24"/>
                <w:szCs w:val="24"/>
              </w:rPr>
            </w:pPr>
            <w:r w:rsidRPr="004A3C9E">
              <w:rPr>
                <w:rFonts w:cstheme="minorHAnsi"/>
                <w:sz w:val="24"/>
                <w:szCs w:val="24"/>
              </w:rPr>
              <w:t>Ana</w:t>
            </w:r>
          </w:p>
        </w:tc>
        <w:tc>
          <w:tcPr>
            <w:tcW w:w="992" w:type="dxa"/>
            <w:vAlign w:val="center"/>
          </w:tcPr>
          <w:p w:rsidR="00B24B6A" w:rsidRPr="004A3C9E" w:rsidRDefault="00B24B6A" w:rsidP="00D55D7F">
            <w:pPr>
              <w:autoSpaceDE w:val="0"/>
              <w:autoSpaceDN w:val="0"/>
              <w:adjustRightInd w:val="0"/>
              <w:jc w:val="center"/>
              <w:rPr>
                <w:rFonts w:cstheme="minorHAnsi"/>
                <w:sz w:val="24"/>
                <w:szCs w:val="24"/>
              </w:rPr>
            </w:pPr>
            <w:r w:rsidRPr="004A3C9E">
              <w:rPr>
                <w:rFonts w:cstheme="minorHAnsi"/>
                <w:sz w:val="24"/>
                <w:szCs w:val="24"/>
              </w:rPr>
              <w:t>Beatriz</w:t>
            </w:r>
          </w:p>
        </w:tc>
        <w:tc>
          <w:tcPr>
            <w:tcW w:w="1163" w:type="dxa"/>
            <w:vAlign w:val="center"/>
          </w:tcPr>
          <w:p w:rsidR="00B24B6A" w:rsidRPr="004A3C9E" w:rsidRDefault="00B24B6A" w:rsidP="00D55D7F">
            <w:pPr>
              <w:autoSpaceDE w:val="0"/>
              <w:autoSpaceDN w:val="0"/>
              <w:adjustRightInd w:val="0"/>
              <w:jc w:val="center"/>
              <w:rPr>
                <w:rFonts w:cstheme="minorHAnsi"/>
                <w:sz w:val="24"/>
                <w:szCs w:val="24"/>
              </w:rPr>
            </w:pPr>
            <w:r w:rsidRPr="004A3C9E">
              <w:rPr>
                <w:rFonts w:cstheme="minorHAnsi"/>
                <w:sz w:val="24"/>
                <w:szCs w:val="24"/>
              </w:rPr>
              <w:t>Carlos</w:t>
            </w:r>
          </w:p>
        </w:tc>
        <w:tc>
          <w:tcPr>
            <w:tcW w:w="3263" w:type="dxa"/>
            <w:vAlign w:val="center"/>
          </w:tcPr>
          <w:p w:rsidR="00B24B6A" w:rsidRPr="004A3C9E" w:rsidRDefault="00B24B6A" w:rsidP="00D55D7F">
            <w:pPr>
              <w:autoSpaceDE w:val="0"/>
              <w:autoSpaceDN w:val="0"/>
              <w:adjustRightInd w:val="0"/>
              <w:jc w:val="center"/>
              <w:rPr>
                <w:rFonts w:cstheme="minorHAnsi"/>
                <w:sz w:val="24"/>
                <w:szCs w:val="24"/>
              </w:rPr>
            </w:pPr>
            <w:r w:rsidRPr="004A3C9E">
              <w:rPr>
                <w:rFonts w:cstheme="minorHAnsi"/>
                <w:sz w:val="24"/>
                <w:szCs w:val="24"/>
              </w:rPr>
              <w:t>Palitos retirados</w:t>
            </w:r>
          </w:p>
        </w:tc>
        <w:tc>
          <w:tcPr>
            <w:tcW w:w="1729" w:type="dxa"/>
            <w:vAlign w:val="center"/>
          </w:tcPr>
          <w:p w:rsidR="00B24B6A" w:rsidRPr="004A3C9E" w:rsidRDefault="00B24B6A" w:rsidP="00D55D7F">
            <w:pPr>
              <w:autoSpaceDE w:val="0"/>
              <w:autoSpaceDN w:val="0"/>
              <w:adjustRightInd w:val="0"/>
              <w:jc w:val="center"/>
              <w:rPr>
                <w:rFonts w:cstheme="minorHAnsi"/>
                <w:sz w:val="24"/>
                <w:szCs w:val="24"/>
              </w:rPr>
            </w:pPr>
            <w:r w:rsidRPr="004A3C9E">
              <w:rPr>
                <w:rFonts w:cstheme="minorHAnsi"/>
                <w:sz w:val="24"/>
                <w:szCs w:val="24"/>
              </w:rPr>
              <w:t>Palitos que sobraram</w:t>
            </w:r>
          </w:p>
        </w:tc>
      </w:tr>
      <w:tr w:rsidR="00B24B6A" w:rsidRPr="004A3C9E" w:rsidTr="00D55D7F">
        <w:trPr>
          <w:trHeight w:val="340"/>
        </w:trPr>
        <w:tc>
          <w:tcPr>
            <w:tcW w:w="992"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0</w:t>
            </w:r>
            <w:proofErr w:type="gramEnd"/>
          </w:p>
        </w:tc>
        <w:tc>
          <w:tcPr>
            <w:tcW w:w="992"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1</w:t>
            </w:r>
            <w:proofErr w:type="gramEnd"/>
          </w:p>
        </w:tc>
        <w:tc>
          <w:tcPr>
            <w:tcW w:w="1163"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2</w:t>
            </w:r>
            <w:proofErr w:type="gramEnd"/>
          </w:p>
        </w:tc>
        <w:tc>
          <w:tcPr>
            <w:tcW w:w="3263" w:type="dxa"/>
            <w:vAlign w:val="center"/>
          </w:tcPr>
          <w:p w:rsidR="00B24B6A" w:rsidRPr="004A3C9E" w:rsidRDefault="00D55D7F" w:rsidP="00D55D7F">
            <w:pPr>
              <w:autoSpaceDE w:val="0"/>
              <w:autoSpaceDN w:val="0"/>
              <w:adjustRightInd w:val="0"/>
              <w:jc w:val="center"/>
              <w:rPr>
                <w:rFonts w:cstheme="minorHAnsi"/>
                <w:sz w:val="24"/>
                <w:szCs w:val="24"/>
              </w:rPr>
            </w:pPr>
            <w:r w:rsidRPr="004A3C9E">
              <w:rPr>
                <w:rFonts w:cstheme="minorHAnsi"/>
                <w:sz w:val="24"/>
                <w:szCs w:val="24"/>
              </w:rPr>
              <w:t>0x1 + 1x3 + 2x9 = 21</w:t>
            </w:r>
          </w:p>
        </w:tc>
        <w:tc>
          <w:tcPr>
            <w:tcW w:w="1729" w:type="dxa"/>
            <w:vAlign w:val="center"/>
          </w:tcPr>
          <w:p w:rsidR="00B24B6A" w:rsidRPr="004A3C9E" w:rsidRDefault="00D55D7F" w:rsidP="00D55D7F">
            <w:pPr>
              <w:autoSpaceDE w:val="0"/>
              <w:autoSpaceDN w:val="0"/>
              <w:adjustRightInd w:val="0"/>
              <w:jc w:val="center"/>
              <w:rPr>
                <w:rFonts w:cstheme="minorHAnsi"/>
                <w:sz w:val="24"/>
                <w:szCs w:val="24"/>
              </w:rPr>
            </w:pPr>
            <w:proofErr w:type="gramStart"/>
            <w:r w:rsidRPr="004A3C9E">
              <w:rPr>
                <w:rFonts w:cstheme="minorHAnsi"/>
                <w:sz w:val="24"/>
                <w:szCs w:val="24"/>
              </w:rPr>
              <w:t>4</w:t>
            </w:r>
            <w:proofErr w:type="gramEnd"/>
          </w:p>
        </w:tc>
      </w:tr>
      <w:tr w:rsidR="00B24B6A" w:rsidRPr="004A3C9E" w:rsidTr="00D55D7F">
        <w:trPr>
          <w:trHeight w:val="340"/>
        </w:trPr>
        <w:tc>
          <w:tcPr>
            <w:tcW w:w="992"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0</w:t>
            </w:r>
            <w:proofErr w:type="gramEnd"/>
          </w:p>
        </w:tc>
        <w:tc>
          <w:tcPr>
            <w:tcW w:w="992"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2</w:t>
            </w:r>
            <w:proofErr w:type="gramEnd"/>
          </w:p>
        </w:tc>
        <w:tc>
          <w:tcPr>
            <w:tcW w:w="1163"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1</w:t>
            </w:r>
            <w:proofErr w:type="gramEnd"/>
          </w:p>
        </w:tc>
        <w:tc>
          <w:tcPr>
            <w:tcW w:w="3263" w:type="dxa"/>
            <w:vAlign w:val="center"/>
          </w:tcPr>
          <w:p w:rsidR="00B24B6A" w:rsidRPr="004A3C9E" w:rsidRDefault="00D55D7F" w:rsidP="00D55D7F">
            <w:pPr>
              <w:autoSpaceDE w:val="0"/>
              <w:autoSpaceDN w:val="0"/>
              <w:adjustRightInd w:val="0"/>
              <w:jc w:val="center"/>
              <w:rPr>
                <w:rFonts w:cstheme="minorHAnsi"/>
                <w:sz w:val="24"/>
                <w:szCs w:val="24"/>
              </w:rPr>
            </w:pPr>
            <w:r w:rsidRPr="004A3C9E">
              <w:rPr>
                <w:rFonts w:cstheme="minorHAnsi"/>
                <w:sz w:val="24"/>
                <w:szCs w:val="24"/>
              </w:rPr>
              <w:t>0x1 + 2x3 + 1x9 = 15</w:t>
            </w:r>
          </w:p>
        </w:tc>
        <w:tc>
          <w:tcPr>
            <w:tcW w:w="1729" w:type="dxa"/>
            <w:vAlign w:val="center"/>
          </w:tcPr>
          <w:p w:rsidR="00B24B6A" w:rsidRPr="004A3C9E" w:rsidRDefault="00D55D7F" w:rsidP="00D55D7F">
            <w:pPr>
              <w:autoSpaceDE w:val="0"/>
              <w:autoSpaceDN w:val="0"/>
              <w:adjustRightInd w:val="0"/>
              <w:jc w:val="center"/>
              <w:rPr>
                <w:rFonts w:cstheme="minorHAnsi"/>
                <w:sz w:val="24"/>
                <w:szCs w:val="24"/>
              </w:rPr>
            </w:pPr>
            <w:r w:rsidRPr="004A3C9E">
              <w:rPr>
                <w:rFonts w:cstheme="minorHAnsi"/>
                <w:sz w:val="24"/>
                <w:szCs w:val="24"/>
              </w:rPr>
              <w:t>10</w:t>
            </w:r>
          </w:p>
        </w:tc>
      </w:tr>
      <w:tr w:rsidR="00B24B6A" w:rsidRPr="004A3C9E" w:rsidTr="00D55D7F">
        <w:trPr>
          <w:trHeight w:val="340"/>
        </w:trPr>
        <w:tc>
          <w:tcPr>
            <w:tcW w:w="992"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1</w:t>
            </w:r>
            <w:proofErr w:type="gramEnd"/>
          </w:p>
        </w:tc>
        <w:tc>
          <w:tcPr>
            <w:tcW w:w="992"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0</w:t>
            </w:r>
            <w:proofErr w:type="gramEnd"/>
          </w:p>
        </w:tc>
        <w:tc>
          <w:tcPr>
            <w:tcW w:w="1163"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2</w:t>
            </w:r>
            <w:proofErr w:type="gramEnd"/>
          </w:p>
        </w:tc>
        <w:tc>
          <w:tcPr>
            <w:tcW w:w="3263" w:type="dxa"/>
            <w:vAlign w:val="center"/>
          </w:tcPr>
          <w:p w:rsidR="00B24B6A" w:rsidRPr="004A3C9E" w:rsidRDefault="00D55D7F" w:rsidP="00D55D7F">
            <w:pPr>
              <w:autoSpaceDE w:val="0"/>
              <w:autoSpaceDN w:val="0"/>
              <w:adjustRightInd w:val="0"/>
              <w:jc w:val="center"/>
              <w:rPr>
                <w:rFonts w:cstheme="minorHAnsi"/>
                <w:sz w:val="24"/>
                <w:szCs w:val="24"/>
              </w:rPr>
            </w:pPr>
            <w:r w:rsidRPr="004A3C9E">
              <w:rPr>
                <w:rFonts w:cstheme="minorHAnsi"/>
                <w:sz w:val="24"/>
                <w:szCs w:val="24"/>
              </w:rPr>
              <w:t>1x1 + 0x3 + 2x9 = 19</w:t>
            </w:r>
          </w:p>
        </w:tc>
        <w:tc>
          <w:tcPr>
            <w:tcW w:w="1729" w:type="dxa"/>
            <w:vAlign w:val="center"/>
          </w:tcPr>
          <w:p w:rsidR="00B24B6A" w:rsidRPr="004A3C9E" w:rsidRDefault="00D55D7F" w:rsidP="00D55D7F">
            <w:pPr>
              <w:autoSpaceDE w:val="0"/>
              <w:autoSpaceDN w:val="0"/>
              <w:adjustRightInd w:val="0"/>
              <w:jc w:val="center"/>
              <w:rPr>
                <w:rFonts w:cstheme="minorHAnsi"/>
                <w:sz w:val="24"/>
                <w:szCs w:val="24"/>
              </w:rPr>
            </w:pPr>
            <w:proofErr w:type="gramStart"/>
            <w:r w:rsidRPr="004A3C9E">
              <w:rPr>
                <w:rFonts w:cstheme="minorHAnsi"/>
                <w:sz w:val="24"/>
                <w:szCs w:val="24"/>
              </w:rPr>
              <w:t>6</w:t>
            </w:r>
            <w:proofErr w:type="gramEnd"/>
          </w:p>
        </w:tc>
      </w:tr>
      <w:tr w:rsidR="00B24B6A" w:rsidRPr="004A3C9E" w:rsidTr="00D55D7F">
        <w:trPr>
          <w:trHeight w:val="340"/>
        </w:trPr>
        <w:tc>
          <w:tcPr>
            <w:tcW w:w="992"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1</w:t>
            </w:r>
            <w:proofErr w:type="gramEnd"/>
          </w:p>
        </w:tc>
        <w:tc>
          <w:tcPr>
            <w:tcW w:w="992"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2</w:t>
            </w:r>
            <w:proofErr w:type="gramEnd"/>
          </w:p>
        </w:tc>
        <w:tc>
          <w:tcPr>
            <w:tcW w:w="1163"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0</w:t>
            </w:r>
            <w:proofErr w:type="gramEnd"/>
          </w:p>
        </w:tc>
        <w:tc>
          <w:tcPr>
            <w:tcW w:w="3263" w:type="dxa"/>
            <w:vAlign w:val="center"/>
          </w:tcPr>
          <w:p w:rsidR="00B24B6A" w:rsidRPr="004A3C9E" w:rsidRDefault="00D55D7F" w:rsidP="00D55D7F">
            <w:pPr>
              <w:autoSpaceDE w:val="0"/>
              <w:autoSpaceDN w:val="0"/>
              <w:adjustRightInd w:val="0"/>
              <w:jc w:val="center"/>
              <w:rPr>
                <w:rFonts w:cstheme="minorHAnsi"/>
                <w:sz w:val="24"/>
                <w:szCs w:val="24"/>
              </w:rPr>
            </w:pPr>
            <w:r w:rsidRPr="004A3C9E">
              <w:rPr>
                <w:rFonts w:cstheme="minorHAnsi"/>
                <w:sz w:val="24"/>
                <w:szCs w:val="24"/>
              </w:rPr>
              <w:t>1x1 + 2x3 + 0x9 = 7</w:t>
            </w:r>
          </w:p>
        </w:tc>
        <w:tc>
          <w:tcPr>
            <w:tcW w:w="1729" w:type="dxa"/>
            <w:vAlign w:val="center"/>
          </w:tcPr>
          <w:p w:rsidR="00B24B6A" w:rsidRPr="004A3C9E" w:rsidRDefault="00D55D7F" w:rsidP="00D55D7F">
            <w:pPr>
              <w:autoSpaceDE w:val="0"/>
              <w:autoSpaceDN w:val="0"/>
              <w:adjustRightInd w:val="0"/>
              <w:jc w:val="center"/>
              <w:rPr>
                <w:rFonts w:cstheme="minorHAnsi"/>
                <w:sz w:val="24"/>
                <w:szCs w:val="24"/>
              </w:rPr>
            </w:pPr>
            <w:r w:rsidRPr="004A3C9E">
              <w:rPr>
                <w:rFonts w:cstheme="minorHAnsi"/>
                <w:sz w:val="24"/>
                <w:szCs w:val="24"/>
              </w:rPr>
              <w:t>18</w:t>
            </w:r>
          </w:p>
        </w:tc>
      </w:tr>
      <w:tr w:rsidR="00B24B6A" w:rsidRPr="004A3C9E" w:rsidTr="00D55D7F">
        <w:trPr>
          <w:trHeight w:val="340"/>
        </w:trPr>
        <w:tc>
          <w:tcPr>
            <w:tcW w:w="992"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2</w:t>
            </w:r>
            <w:proofErr w:type="gramEnd"/>
          </w:p>
        </w:tc>
        <w:tc>
          <w:tcPr>
            <w:tcW w:w="992"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0</w:t>
            </w:r>
            <w:proofErr w:type="gramEnd"/>
          </w:p>
        </w:tc>
        <w:tc>
          <w:tcPr>
            <w:tcW w:w="1163"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1</w:t>
            </w:r>
            <w:proofErr w:type="gramEnd"/>
          </w:p>
        </w:tc>
        <w:tc>
          <w:tcPr>
            <w:tcW w:w="3263" w:type="dxa"/>
            <w:vAlign w:val="center"/>
          </w:tcPr>
          <w:p w:rsidR="00B24B6A" w:rsidRPr="004A3C9E" w:rsidRDefault="00D55D7F" w:rsidP="00D55D7F">
            <w:pPr>
              <w:autoSpaceDE w:val="0"/>
              <w:autoSpaceDN w:val="0"/>
              <w:adjustRightInd w:val="0"/>
              <w:jc w:val="center"/>
              <w:rPr>
                <w:rFonts w:cstheme="minorHAnsi"/>
                <w:sz w:val="24"/>
                <w:szCs w:val="24"/>
              </w:rPr>
            </w:pPr>
            <w:r w:rsidRPr="004A3C9E">
              <w:rPr>
                <w:rFonts w:cstheme="minorHAnsi"/>
                <w:sz w:val="24"/>
                <w:szCs w:val="24"/>
              </w:rPr>
              <w:t>2x1 + 0x3 + 1x9 = 11</w:t>
            </w:r>
          </w:p>
        </w:tc>
        <w:tc>
          <w:tcPr>
            <w:tcW w:w="1729" w:type="dxa"/>
            <w:vAlign w:val="center"/>
          </w:tcPr>
          <w:p w:rsidR="00B24B6A" w:rsidRPr="004A3C9E" w:rsidRDefault="00D55D7F" w:rsidP="00D55D7F">
            <w:pPr>
              <w:autoSpaceDE w:val="0"/>
              <w:autoSpaceDN w:val="0"/>
              <w:adjustRightInd w:val="0"/>
              <w:jc w:val="center"/>
              <w:rPr>
                <w:rFonts w:cstheme="minorHAnsi"/>
                <w:sz w:val="24"/>
                <w:szCs w:val="24"/>
              </w:rPr>
            </w:pPr>
            <w:r w:rsidRPr="004A3C9E">
              <w:rPr>
                <w:rFonts w:cstheme="minorHAnsi"/>
                <w:sz w:val="24"/>
                <w:szCs w:val="24"/>
              </w:rPr>
              <w:t>14</w:t>
            </w:r>
          </w:p>
        </w:tc>
      </w:tr>
      <w:tr w:rsidR="00B24B6A" w:rsidRPr="004A3C9E" w:rsidTr="00D55D7F">
        <w:trPr>
          <w:trHeight w:val="340"/>
        </w:trPr>
        <w:tc>
          <w:tcPr>
            <w:tcW w:w="992"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2</w:t>
            </w:r>
            <w:proofErr w:type="gramEnd"/>
          </w:p>
        </w:tc>
        <w:tc>
          <w:tcPr>
            <w:tcW w:w="992"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1</w:t>
            </w:r>
            <w:proofErr w:type="gramEnd"/>
          </w:p>
        </w:tc>
        <w:tc>
          <w:tcPr>
            <w:tcW w:w="1163" w:type="dxa"/>
            <w:vAlign w:val="center"/>
          </w:tcPr>
          <w:p w:rsidR="00B24B6A" w:rsidRPr="004A3C9E" w:rsidRDefault="00B24B6A" w:rsidP="00D55D7F">
            <w:pPr>
              <w:autoSpaceDE w:val="0"/>
              <w:autoSpaceDN w:val="0"/>
              <w:adjustRightInd w:val="0"/>
              <w:jc w:val="center"/>
              <w:rPr>
                <w:rFonts w:cstheme="minorHAnsi"/>
                <w:sz w:val="24"/>
                <w:szCs w:val="24"/>
              </w:rPr>
            </w:pPr>
            <w:proofErr w:type="gramStart"/>
            <w:r w:rsidRPr="004A3C9E">
              <w:rPr>
                <w:rFonts w:cstheme="minorHAnsi"/>
                <w:sz w:val="24"/>
                <w:szCs w:val="24"/>
              </w:rPr>
              <w:t>0</w:t>
            </w:r>
            <w:proofErr w:type="gramEnd"/>
          </w:p>
        </w:tc>
        <w:tc>
          <w:tcPr>
            <w:tcW w:w="3263" w:type="dxa"/>
            <w:vAlign w:val="center"/>
          </w:tcPr>
          <w:p w:rsidR="00B24B6A" w:rsidRPr="004A3C9E" w:rsidRDefault="00D55D7F" w:rsidP="00D55D7F">
            <w:pPr>
              <w:autoSpaceDE w:val="0"/>
              <w:autoSpaceDN w:val="0"/>
              <w:adjustRightInd w:val="0"/>
              <w:jc w:val="center"/>
              <w:rPr>
                <w:rFonts w:cstheme="minorHAnsi"/>
                <w:sz w:val="24"/>
                <w:szCs w:val="24"/>
              </w:rPr>
            </w:pPr>
            <w:r w:rsidRPr="004A3C9E">
              <w:rPr>
                <w:rFonts w:cstheme="minorHAnsi"/>
                <w:sz w:val="24"/>
                <w:szCs w:val="24"/>
              </w:rPr>
              <w:t>2x1 + 1x3 + 0x9 = 5</w:t>
            </w:r>
          </w:p>
        </w:tc>
        <w:tc>
          <w:tcPr>
            <w:tcW w:w="1729" w:type="dxa"/>
            <w:vAlign w:val="center"/>
          </w:tcPr>
          <w:p w:rsidR="00B24B6A" w:rsidRPr="004A3C9E" w:rsidRDefault="00D55D7F" w:rsidP="00D55D7F">
            <w:pPr>
              <w:autoSpaceDE w:val="0"/>
              <w:autoSpaceDN w:val="0"/>
              <w:adjustRightInd w:val="0"/>
              <w:jc w:val="center"/>
              <w:rPr>
                <w:rFonts w:cstheme="minorHAnsi"/>
                <w:sz w:val="24"/>
                <w:szCs w:val="24"/>
              </w:rPr>
            </w:pPr>
            <w:r w:rsidRPr="004A3C9E">
              <w:rPr>
                <w:rFonts w:cstheme="minorHAnsi"/>
                <w:sz w:val="24"/>
                <w:szCs w:val="24"/>
              </w:rPr>
              <w:t>20</w:t>
            </w:r>
          </w:p>
        </w:tc>
      </w:tr>
    </w:tbl>
    <w:p w:rsidR="00F07B1E" w:rsidRPr="004A3C9E" w:rsidRDefault="00F07B1E" w:rsidP="007208EE">
      <w:pPr>
        <w:autoSpaceDE w:val="0"/>
        <w:autoSpaceDN w:val="0"/>
        <w:adjustRightInd w:val="0"/>
        <w:spacing w:after="0" w:line="240" w:lineRule="auto"/>
        <w:jc w:val="both"/>
        <w:rPr>
          <w:rFonts w:cstheme="minorHAnsi"/>
          <w:sz w:val="24"/>
          <w:szCs w:val="24"/>
        </w:rPr>
      </w:pPr>
    </w:p>
    <w:p w:rsidR="00F07B1E" w:rsidRPr="004A3C9E" w:rsidRDefault="00D55D7F" w:rsidP="00D55D7F">
      <w:pPr>
        <w:autoSpaceDE w:val="0"/>
        <w:autoSpaceDN w:val="0"/>
        <w:adjustRightInd w:val="0"/>
        <w:spacing w:after="0" w:line="240" w:lineRule="auto"/>
        <w:ind w:left="426"/>
        <w:jc w:val="both"/>
        <w:rPr>
          <w:rFonts w:cstheme="minorHAnsi"/>
          <w:sz w:val="24"/>
          <w:szCs w:val="24"/>
        </w:rPr>
      </w:pPr>
      <w:r w:rsidRPr="004A3C9E">
        <w:rPr>
          <w:rFonts w:cstheme="minorHAnsi"/>
          <w:sz w:val="24"/>
          <w:szCs w:val="24"/>
        </w:rPr>
        <w:t>Como os números que sobram são diferentes, para cada um desses números, olhando a linha da tabela anterior, Mônica consegue saber qua</w:t>
      </w:r>
      <w:r w:rsidR="00475F4F" w:rsidRPr="004A3C9E">
        <w:rPr>
          <w:rFonts w:cstheme="minorHAnsi"/>
          <w:sz w:val="24"/>
          <w:szCs w:val="24"/>
        </w:rPr>
        <w:t>l</w:t>
      </w:r>
      <w:r w:rsidRPr="004A3C9E">
        <w:rPr>
          <w:rFonts w:cstheme="minorHAnsi"/>
          <w:sz w:val="24"/>
          <w:szCs w:val="24"/>
        </w:rPr>
        <w:t xml:space="preserve"> cart</w:t>
      </w:r>
      <w:r w:rsidR="00475F4F" w:rsidRPr="004A3C9E">
        <w:rPr>
          <w:rFonts w:cstheme="minorHAnsi"/>
          <w:sz w:val="24"/>
          <w:szCs w:val="24"/>
        </w:rPr>
        <w:t>ão</w:t>
      </w:r>
      <w:r w:rsidRPr="004A3C9E">
        <w:rPr>
          <w:rFonts w:cstheme="minorHAnsi"/>
          <w:sz w:val="24"/>
          <w:szCs w:val="24"/>
        </w:rPr>
        <w:t xml:space="preserve"> foi retirado por cada um de seus amigos.</w:t>
      </w:r>
    </w:p>
    <w:p w:rsidR="00F07B1E" w:rsidRPr="004A3C9E" w:rsidRDefault="00F07B1E" w:rsidP="007208EE">
      <w:pPr>
        <w:autoSpaceDE w:val="0"/>
        <w:autoSpaceDN w:val="0"/>
        <w:adjustRightInd w:val="0"/>
        <w:spacing w:after="0" w:line="240" w:lineRule="auto"/>
        <w:jc w:val="both"/>
        <w:rPr>
          <w:rFonts w:cstheme="minorHAnsi"/>
          <w:sz w:val="24"/>
          <w:szCs w:val="24"/>
        </w:rPr>
      </w:pPr>
    </w:p>
    <w:p w:rsidR="0067009C" w:rsidRPr="004A3C9E" w:rsidRDefault="0067009C" w:rsidP="007208EE">
      <w:pPr>
        <w:autoSpaceDE w:val="0"/>
        <w:autoSpaceDN w:val="0"/>
        <w:adjustRightInd w:val="0"/>
        <w:spacing w:after="0" w:line="240" w:lineRule="auto"/>
        <w:jc w:val="both"/>
        <w:rPr>
          <w:rFonts w:cstheme="minorHAnsi"/>
          <w:sz w:val="24"/>
          <w:szCs w:val="24"/>
        </w:rPr>
      </w:pPr>
    </w:p>
    <w:p w:rsidR="00FB0F04" w:rsidRPr="004A3C9E" w:rsidRDefault="004343A1" w:rsidP="00FB0F04">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t>Solução do e</w:t>
      </w:r>
      <w:r w:rsidR="00FB0F04" w:rsidRPr="004A3C9E">
        <w:rPr>
          <w:rFonts w:cstheme="minorHAnsi"/>
          <w:b/>
          <w:noProof/>
          <w:sz w:val="24"/>
          <w:szCs w:val="24"/>
          <w:lang w:eastAsia="pt-BR"/>
        </w:rPr>
        <w:t>xercício 6.</w:t>
      </w:r>
      <w:r w:rsidR="00FB0F04" w:rsidRPr="004A3C9E">
        <w:rPr>
          <w:rFonts w:cstheme="minorHAnsi"/>
          <w:noProof/>
          <w:sz w:val="24"/>
          <w:szCs w:val="24"/>
          <w:lang w:eastAsia="pt-BR"/>
        </w:rPr>
        <w:t xml:space="preserve"> (</w:t>
      </w:r>
      <w:hyperlink r:id="rId24" w:history="1">
        <w:r w:rsidR="00FB0F04" w:rsidRPr="004A3C9E">
          <w:rPr>
            <w:rStyle w:val="Hyperlink"/>
            <w:rFonts w:cstheme="minorHAnsi"/>
            <w:noProof/>
            <w:sz w:val="24"/>
            <w:szCs w:val="24"/>
            <w:lang w:eastAsia="pt-BR"/>
          </w:rPr>
          <w:t>Prova da 1ª fase da OBMEP 2016 – N1 – questão 17</w:t>
        </w:r>
      </w:hyperlink>
      <w:r w:rsidR="00FB0F04" w:rsidRPr="004A3C9E">
        <w:rPr>
          <w:rFonts w:cstheme="minorHAnsi"/>
          <w:noProof/>
          <w:sz w:val="24"/>
          <w:szCs w:val="24"/>
          <w:lang w:eastAsia="pt-BR"/>
        </w:rPr>
        <w:t>)</w:t>
      </w:r>
    </w:p>
    <w:p w:rsidR="000E75F0" w:rsidRPr="004A3C9E" w:rsidRDefault="0067009C" w:rsidP="0067009C">
      <w:pPr>
        <w:autoSpaceDE w:val="0"/>
        <w:autoSpaceDN w:val="0"/>
        <w:adjustRightInd w:val="0"/>
        <w:spacing w:after="0" w:line="240" w:lineRule="auto"/>
        <w:ind w:right="3684"/>
        <w:jc w:val="both"/>
        <w:rPr>
          <w:rFonts w:cstheme="minorHAnsi"/>
          <w:sz w:val="24"/>
          <w:szCs w:val="24"/>
        </w:rPr>
      </w:pPr>
      <w:r w:rsidRPr="004A3C9E">
        <w:rPr>
          <w:rFonts w:cstheme="minorHAnsi"/>
          <w:noProof/>
          <w:sz w:val="24"/>
          <w:szCs w:val="24"/>
          <w:lang w:eastAsia="pt-BR"/>
        </w:rPr>
        <w:drawing>
          <wp:anchor distT="0" distB="0" distL="114300" distR="114300" simplePos="0" relativeHeight="251688960" behindDoc="0" locked="0" layoutInCell="1" allowOverlap="1">
            <wp:simplePos x="0" y="0"/>
            <wp:positionH relativeFrom="column">
              <wp:posOffset>3377565</wp:posOffset>
            </wp:positionH>
            <wp:positionV relativeFrom="paragraph">
              <wp:posOffset>88900</wp:posOffset>
            </wp:positionV>
            <wp:extent cx="2762250" cy="1828800"/>
            <wp:effectExtent l="19050" t="0" r="0" b="0"/>
            <wp:wrapNone/>
            <wp:docPr id="105" name="Image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5" cstate="print"/>
                    <a:srcRect/>
                    <a:stretch>
                      <a:fillRect/>
                    </a:stretch>
                  </pic:blipFill>
                  <pic:spPr bwMode="auto">
                    <a:xfrm>
                      <a:off x="0" y="0"/>
                      <a:ext cx="2762250" cy="1828800"/>
                    </a:xfrm>
                    <a:prstGeom prst="rect">
                      <a:avLst/>
                    </a:prstGeom>
                    <a:noFill/>
                    <a:ln w="9525">
                      <a:noFill/>
                      <a:miter lim="800000"/>
                      <a:headEnd/>
                      <a:tailEnd/>
                    </a:ln>
                  </pic:spPr>
                </pic:pic>
              </a:graphicData>
            </a:graphic>
          </wp:anchor>
        </w:drawing>
      </w:r>
      <w:r w:rsidRPr="004A3C9E">
        <w:rPr>
          <w:rFonts w:cstheme="minorHAnsi"/>
          <w:sz w:val="24"/>
          <w:szCs w:val="24"/>
        </w:rPr>
        <w:t>A figura ao lado</w:t>
      </w:r>
      <w:r w:rsidR="000E75F0" w:rsidRPr="004A3C9E">
        <w:rPr>
          <w:rFonts w:cstheme="minorHAnsi"/>
          <w:sz w:val="24"/>
          <w:szCs w:val="24"/>
        </w:rPr>
        <w:t xml:space="preserve"> ilustra a situação descrita no enunciado: Pedro e Ana andando ao redor da praça; a 5ª casa de Pedro é a 20ª casa de Ana e a 12ª casa de Pedro é a 5ª casa de Ana. Vamos sempre escrever os números contados por Pedro no interior</w:t>
      </w:r>
      <w:r w:rsidRPr="004A3C9E">
        <w:rPr>
          <w:rFonts w:cstheme="minorHAnsi"/>
          <w:sz w:val="24"/>
          <w:szCs w:val="24"/>
        </w:rPr>
        <w:t>,</w:t>
      </w:r>
      <w:r w:rsidR="000E75F0" w:rsidRPr="004A3C9E">
        <w:rPr>
          <w:rFonts w:cstheme="minorHAnsi"/>
          <w:sz w:val="24"/>
          <w:szCs w:val="24"/>
        </w:rPr>
        <w:t xml:space="preserve"> e os números </w:t>
      </w:r>
      <w:r w:rsidR="00362653" w:rsidRPr="004A3C9E">
        <w:rPr>
          <w:rFonts w:cstheme="minorHAnsi"/>
          <w:sz w:val="24"/>
          <w:szCs w:val="24"/>
        </w:rPr>
        <w:t>contados</w:t>
      </w:r>
      <w:r w:rsidR="000E75F0" w:rsidRPr="004A3C9E">
        <w:rPr>
          <w:rFonts w:cstheme="minorHAnsi"/>
          <w:sz w:val="24"/>
          <w:szCs w:val="24"/>
        </w:rPr>
        <w:t xml:space="preserve"> por Ana no exterior das nossas figuras. </w:t>
      </w:r>
    </w:p>
    <w:p w:rsidR="0067009C" w:rsidRPr="004A3C9E" w:rsidRDefault="0067009C">
      <w:pPr>
        <w:rPr>
          <w:rFonts w:cstheme="minorHAnsi"/>
          <w:sz w:val="24"/>
          <w:szCs w:val="24"/>
        </w:rPr>
      </w:pPr>
      <w:r w:rsidRPr="004A3C9E">
        <w:rPr>
          <w:rFonts w:cstheme="minorHAnsi"/>
          <w:sz w:val="24"/>
          <w:szCs w:val="24"/>
        </w:rPr>
        <w:br w:type="page"/>
      </w:r>
    </w:p>
    <w:p w:rsidR="000E75F0" w:rsidRPr="004A3C9E" w:rsidRDefault="00507D8A" w:rsidP="007208EE">
      <w:pPr>
        <w:autoSpaceDE w:val="0"/>
        <w:autoSpaceDN w:val="0"/>
        <w:adjustRightInd w:val="0"/>
        <w:spacing w:after="0" w:line="240" w:lineRule="auto"/>
        <w:jc w:val="both"/>
        <w:rPr>
          <w:rFonts w:cstheme="minorHAnsi"/>
          <w:sz w:val="24"/>
          <w:szCs w:val="24"/>
        </w:rPr>
      </w:pPr>
      <w:r w:rsidRPr="004A3C9E">
        <w:rPr>
          <w:rFonts w:cstheme="minorHAnsi"/>
          <w:sz w:val="24"/>
          <w:szCs w:val="24"/>
        </w:rPr>
        <w:lastRenderedPageBreak/>
        <w:t xml:space="preserve">Retrocedendo a contagem de Pedro, vemos que a 4ª casa de Pedro é a 19ª casa de Ana; a 3ª casa de Pedro é a 18ª casa de Ana; a 2ª casa de Pedro é a 17ª casa de Ana e a 1ª casa de Pedro é a 16ª casa de Ana. </w:t>
      </w:r>
    </w:p>
    <w:p w:rsidR="000E75F0" w:rsidRPr="004A3C9E" w:rsidRDefault="000E75F0" w:rsidP="007208EE">
      <w:pPr>
        <w:autoSpaceDE w:val="0"/>
        <w:autoSpaceDN w:val="0"/>
        <w:adjustRightInd w:val="0"/>
        <w:spacing w:after="0" w:line="240" w:lineRule="auto"/>
        <w:jc w:val="both"/>
        <w:rPr>
          <w:rFonts w:cstheme="minorHAnsi"/>
          <w:sz w:val="24"/>
          <w:szCs w:val="24"/>
        </w:rPr>
      </w:pPr>
    </w:p>
    <w:p w:rsidR="00507D8A" w:rsidRPr="004A3C9E" w:rsidRDefault="00507D8A" w:rsidP="00507D8A">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3076575" cy="1924050"/>
            <wp:effectExtent l="19050" t="0" r="9525" b="0"/>
            <wp:docPr id="92" name="Image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6" cstate="print"/>
                    <a:srcRect/>
                    <a:stretch>
                      <a:fillRect/>
                    </a:stretch>
                  </pic:blipFill>
                  <pic:spPr bwMode="auto">
                    <a:xfrm>
                      <a:off x="0" y="0"/>
                      <a:ext cx="3076575" cy="1924050"/>
                    </a:xfrm>
                    <a:prstGeom prst="rect">
                      <a:avLst/>
                    </a:prstGeom>
                    <a:noFill/>
                    <a:ln w="9525">
                      <a:noFill/>
                      <a:miter lim="800000"/>
                      <a:headEnd/>
                      <a:tailEnd/>
                    </a:ln>
                  </pic:spPr>
                </pic:pic>
              </a:graphicData>
            </a:graphic>
          </wp:inline>
        </w:drawing>
      </w:r>
    </w:p>
    <w:p w:rsidR="00507D8A" w:rsidRPr="004A3C9E" w:rsidRDefault="00507D8A" w:rsidP="007208EE">
      <w:pPr>
        <w:autoSpaceDE w:val="0"/>
        <w:autoSpaceDN w:val="0"/>
        <w:adjustRightInd w:val="0"/>
        <w:spacing w:after="0" w:line="240" w:lineRule="auto"/>
        <w:jc w:val="both"/>
        <w:rPr>
          <w:rFonts w:cstheme="minorHAnsi"/>
          <w:sz w:val="24"/>
          <w:szCs w:val="24"/>
        </w:rPr>
      </w:pPr>
    </w:p>
    <w:p w:rsidR="00507D8A" w:rsidRPr="004A3C9E" w:rsidRDefault="00E424BD" w:rsidP="007208EE">
      <w:pPr>
        <w:autoSpaceDE w:val="0"/>
        <w:autoSpaceDN w:val="0"/>
        <w:adjustRightInd w:val="0"/>
        <w:spacing w:after="0" w:line="240" w:lineRule="auto"/>
        <w:jc w:val="both"/>
        <w:rPr>
          <w:rFonts w:cstheme="minorHAnsi"/>
          <w:sz w:val="24"/>
          <w:szCs w:val="24"/>
        </w:rPr>
      </w:pPr>
      <w:r w:rsidRPr="004A3C9E">
        <w:rPr>
          <w:rFonts w:cstheme="minorHAnsi"/>
          <w:sz w:val="24"/>
          <w:szCs w:val="24"/>
        </w:rPr>
        <w:t>Agora vamos retroceder</w:t>
      </w:r>
      <w:r w:rsidR="00507D8A" w:rsidRPr="004A3C9E">
        <w:rPr>
          <w:rFonts w:cstheme="minorHAnsi"/>
          <w:sz w:val="24"/>
          <w:szCs w:val="24"/>
        </w:rPr>
        <w:t>, de um</w:t>
      </w:r>
      <w:r w:rsidR="009C5BE8" w:rsidRPr="004A3C9E">
        <w:rPr>
          <w:rFonts w:cstheme="minorHAnsi"/>
          <w:sz w:val="24"/>
          <w:szCs w:val="24"/>
        </w:rPr>
        <w:t>a</w:t>
      </w:r>
      <w:r w:rsidR="00507D8A" w:rsidRPr="004A3C9E">
        <w:rPr>
          <w:rFonts w:cstheme="minorHAnsi"/>
          <w:sz w:val="24"/>
          <w:szCs w:val="24"/>
        </w:rPr>
        <w:t xml:space="preserve"> em um</w:t>
      </w:r>
      <w:r w:rsidR="009C5BE8" w:rsidRPr="004A3C9E">
        <w:rPr>
          <w:rFonts w:cstheme="minorHAnsi"/>
          <w:sz w:val="24"/>
          <w:szCs w:val="24"/>
        </w:rPr>
        <w:t>a</w:t>
      </w:r>
      <w:r w:rsidR="00507D8A" w:rsidRPr="004A3C9E">
        <w:rPr>
          <w:rFonts w:cstheme="minorHAnsi"/>
          <w:sz w:val="24"/>
          <w:szCs w:val="24"/>
        </w:rPr>
        <w:t>, apenas as casas de Ana, da 16ª até a 5ª casa que ela contou.</w:t>
      </w:r>
    </w:p>
    <w:p w:rsidR="00507D8A" w:rsidRPr="004A3C9E" w:rsidRDefault="00F509F3" w:rsidP="00507D8A">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2924175" cy="2028825"/>
            <wp:effectExtent l="19050" t="0" r="9525" b="0"/>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7" cstate="print"/>
                    <a:srcRect/>
                    <a:stretch>
                      <a:fillRect/>
                    </a:stretch>
                  </pic:blipFill>
                  <pic:spPr bwMode="auto">
                    <a:xfrm>
                      <a:off x="0" y="0"/>
                      <a:ext cx="2924175" cy="2028825"/>
                    </a:xfrm>
                    <a:prstGeom prst="rect">
                      <a:avLst/>
                    </a:prstGeom>
                    <a:noFill/>
                    <a:ln w="9525">
                      <a:noFill/>
                      <a:miter lim="800000"/>
                      <a:headEnd/>
                      <a:tailEnd/>
                    </a:ln>
                  </pic:spPr>
                </pic:pic>
              </a:graphicData>
            </a:graphic>
          </wp:inline>
        </w:drawing>
      </w:r>
    </w:p>
    <w:p w:rsidR="0067009C" w:rsidRPr="004A3C9E" w:rsidRDefault="0067009C" w:rsidP="007208EE">
      <w:pPr>
        <w:autoSpaceDE w:val="0"/>
        <w:autoSpaceDN w:val="0"/>
        <w:adjustRightInd w:val="0"/>
        <w:spacing w:after="0" w:line="240" w:lineRule="auto"/>
        <w:jc w:val="both"/>
        <w:rPr>
          <w:rFonts w:cstheme="minorHAnsi"/>
          <w:sz w:val="24"/>
          <w:szCs w:val="24"/>
        </w:rPr>
      </w:pPr>
    </w:p>
    <w:p w:rsidR="00507D8A" w:rsidRPr="004A3C9E" w:rsidRDefault="00E424BD" w:rsidP="007208EE">
      <w:pPr>
        <w:autoSpaceDE w:val="0"/>
        <w:autoSpaceDN w:val="0"/>
        <w:adjustRightInd w:val="0"/>
        <w:spacing w:after="0" w:line="240" w:lineRule="auto"/>
        <w:jc w:val="both"/>
        <w:rPr>
          <w:rFonts w:cstheme="minorHAnsi"/>
          <w:sz w:val="24"/>
          <w:szCs w:val="24"/>
        </w:rPr>
      </w:pPr>
      <w:r w:rsidRPr="004A3C9E">
        <w:rPr>
          <w:rFonts w:cstheme="minorHAnsi"/>
          <w:sz w:val="24"/>
          <w:szCs w:val="24"/>
        </w:rPr>
        <w:t xml:space="preserve">Quando chegamos na 5ª casa de Ana também </w:t>
      </w:r>
      <w:proofErr w:type="gramStart"/>
      <w:r w:rsidRPr="004A3C9E">
        <w:rPr>
          <w:rFonts w:cstheme="minorHAnsi"/>
          <w:sz w:val="24"/>
          <w:szCs w:val="24"/>
        </w:rPr>
        <w:t>estamos</w:t>
      </w:r>
      <w:proofErr w:type="gramEnd"/>
      <w:r w:rsidRPr="004A3C9E">
        <w:rPr>
          <w:rFonts w:cstheme="minorHAnsi"/>
          <w:sz w:val="24"/>
          <w:szCs w:val="24"/>
        </w:rPr>
        <w:t xml:space="preserve"> na 12ª casa de Pedro. Agora é só ir avançar as casas de Pedro, de uma em uma, da 5ª casa até a última (que é a casa imediatamente anterior a primeira que ele contou).</w:t>
      </w:r>
      <w:r w:rsidR="009C5BE8" w:rsidRPr="004A3C9E">
        <w:rPr>
          <w:rFonts w:cstheme="minorHAnsi"/>
          <w:sz w:val="24"/>
          <w:szCs w:val="24"/>
        </w:rPr>
        <w:t xml:space="preserve"> Procedendo deste modo, vemos que a 22ª casa de Pedro é a 16ª casa de Ana e que existem 22 casas na praça.</w:t>
      </w:r>
    </w:p>
    <w:p w:rsidR="00E424BD" w:rsidRPr="004A3C9E" w:rsidRDefault="00E424BD" w:rsidP="007208EE">
      <w:pPr>
        <w:autoSpaceDE w:val="0"/>
        <w:autoSpaceDN w:val="0"/>
        <w:adjustRightInd w:val="0"/>
        <w:spacing w:after="0" w:line="240" w:lineRule="auto"/>
        <w:jc w:val="both"/>
        <w:rPr>
          <w:rFonts w:cstheme="minorHAnsi"/>
          <w:sz w:val="24"/>
          <w:szCs w:val="24"/>
        </w:rPr>
      </w:pPr>
    </w:p>
    <w:p w:rsidR="00E424BD" w:rsidRPr="004A3C9E" w:rsidRDefault="00F509F3" w:rsidP="00F509F3">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2971800" cy="2019300"/>
            <wp:effectExtent l="19050" t="0" r="0" b="0"/>
            <wp:docPr id="97" name="Image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8" cstate="print"/>
                    <a:srcRect/>
                    <a:stretch>
                      <a:fillRect/>
                    </a:stretch>
                  </pic:blipFill>
                  <pic:spPr bwMode="auto">
                    <a:xfrm>
                      <a:off x="0" y="0"/>
                      <a:ext cx="2971800" cy="2019300"/>
                    </a:xfrm>
                    <a:prstGeom prst="rect">
                      <a:avLst/>
                    </a:prstGeom>
                    <a:noFill/>
                    <a:ln w="9525">
                      <a:noFill/>
                      <a:miter lim="800000"/>
                      <a:headEnd/>
                      <a:tailEnd/>
                    </a:ln>
                  </pic:spPr>
                </pic:pic>
              </a:graphicData>
            </a:graphic>
          </wp:inline>
        </w:drawing>
      </w:r>
    </w:p>
    <w:p w:rsidR="0067009C" w:rsidRPr="004A3C9E" w:rsidRDefault="0067009C">
      <w:pPr>
        <w:rPr>
          <w:rFonts w:cstheme="minorHAnsi"/>
          <w:sz w:val="24"/>
          <w:szCs w:val="24"/>
        </w:rPr>
      </w:pPr>
      <w:r w:rsidRPr="004A3C9E">
        <w:rPr>
          <w:rFonts w:cstheme="minorHAnsi"/>
          <w:sz w:val="24"/>
          <w:szCs w:val="24"/>
        </w:rPr>
        <w:br w:type="page"/>
      </w:r>
    </w:p>
    <w:p w:rsidR="00B32185" w:rsidRPr="004A3C9E" w:rsidRDefault="00B32185" w:rsidP="007208EE">
      <w:pPr>
        <w:autoSpaceDE w:val="0"/>
        <w:autoSpaceDN w:val="0"/>
        <w:adjustRightInd w:val="0"/>
        <w:spacing w:after="0" w:line="240" w:lineRule="auto"/>
        <w:jc w:val="both"/>
        <w:rPr>
          <w:rFonts w:cstheme="minorHAnsi"/>
          <w:sz w:val="24"/>
          <w:szCs w:val="24"/>
        </w:rPr>
      </w:pPr>
      <w:r w:rsidRPr="004A3C9E">
        <w:rPr>
          <w:rFonts w:cstheme="minorHAnsi"/>
          <w:sz w:val="24"/>
          <w:szCs w:val="24"/>
        </w:rPr>
        <w:lastRenderedPageBreak/>
        <w:t>A figura a seguir ilustra as correspondências entre as casas contadas por Pedro e as casas contadas por Ana.</w:t>
      </w:r>
    </w:p>
    <w:p w:rsidR="00B32185" w:rsidRPr="004A3C9E" w:rsidRDefault="00B32185" w:rsidP="007208EE">
      <w:pPr>
        <w:autoSpaceDE w:val="0"/>
        <w:autoSpaceDN w:val="0"/>
        <w:adjustRightInd w:val="0"/>
        <w:spacing w:after="0" w:line="240" w:lineRule="auto"/>
        <w:jc w:val="both"/>
        <w:rPr>
          <w:rFonts w:cstheme="minorHAnsi"/>
          <w:sz w:val="24"/>
          <w:szCs w:val="24"/>
        </w:rPr>
      </w:pPr>
    </w:p>
    <w:p w:rsidR="00F07B1E" w:rsidRPr="004A3C9E" w:rsidRDefault="00B32185" w:rsidP="00B32185">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3152775" cy="2038350"/>
            <wp:effectExtent l="19050" t="0" r="9525" b="0"/>
            <wp:docPr id="98" name="Image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cstate="print"/>
                    <a:srcRect/>
                    <a:stretch>
                      <a:fillRect/>
                    </a:stretch>
                  </pic:blipFill>
                  <pic:spPr bwMode="auto">
                    <a:xfrm>
                      <a:off x="0" y="0"/>
                      <a:ext cx="3152775" cy="2038350"/>
                    </a:xfrm>
                    <a:prstGeom prst="rect">
                      <a:avLst/>
                    </a:prstGeom>
                    <a:noFill/>
                    <a:ln w="9525">
                      <a:noFill/>
                      <a:miter lim="800000"/>
                      <a:headEnd/>
                      <a:tailEnd/>
                    </a:ln>
                  </pic:spPr>
                </pic:pic>
              </a:graphicData>
            </a:graphic>
          </wp:inline>
        </w:drawing>
      </w:r>
    </w:p>
    <w:p w:rsidR="00F07B1E" w:rsidRPr="004A3C9E" w:rsidRDefault="00F07B1E" w:rsidP="007208EE">
      <w:pPr>
        <w:autoSpaceDE w:val="0"/>
        <w:autoSpaceDN w:val="0"/>
        <w:adjustRightInd w:val="0"/>
        <w:spacing w:after="0" w:line="240" w:lineRule="auto"/>
        <w:jc w:val="both"/>
        <w:rPr>
          <w:rFonts w:cstheme="minorHAnsi"/>
          <w:sz w:val="24"/>
          <w:szCs w:val="24"/>
        </w:rPr>
      </w:pPr>
    </w:p>
    <w:p w:rsidR="00F07B1E" w:rsidRPr="004A3C9E" w:rsidRDefault="00F07B1E" w:rsidP="007208EE">
      <w:pPr>
        <w:autoSpaceDE w:val="0"/>
        <w:autoSpaceDN w:val="0"/>
        <w:adjustRightInd w:val="0"/>
        <w:spacing w:after="0" w:line="240" w:lineRule="auto"/>
        <w:jc w:val="both"/>
        <w:rPr>
          <w:rFonts w:cstheme="minorHAnsi"/>
          <w:sz w:val="24"/>
          <w:szCs w:val="24"/>
        </w:rPr>
      </w:pPr>
    </w:p>
    <w:p w:rsidR="0067009C" w:rsidRPr="004A3C9E" w:rsidRDefault="0067009C" w:rsidP="007208EE">
      <w:pPr>
        <w:autoSpaceDE w:val="0"/>
        <w:autoSpaceDN w:val="0"/>
        <w:adjustRightInd w:val="0"/>
        <w:spacing w:after="0" w:line="240" w:lineRule="auto"/>
        <w:jc w:val="both"/>
        <w:rPr>
          <w:rFonts w:cstheme="minorHAnsi"/>
          <w:sz w:val="24"/>
          <w:szCs w:val="24"/>
        </w:rPr>
      </w:pPr>
    </w:p>
    <w:p w:rsidR="00F07B1E" w:rsidRPr="004A3C9E" w:rsidRDefault="00F07B1E" w:rsidP="007208EE">
      <w:pPr>
        <w:autoSpaceDE w:val="0"/>
        <w:autoSpaceDN w:val="0"/>
        <w:adjustRightInd w:val="0"/>
        <w:spacing w:after="0" w:line="240" w:lineRule="auto"/>
        <w:jc w:val="both"/>
        <w:rPr>
          <w:rFonts w:cstheme="minorHAnsi"/>
          <w:sz w:val="24"/>
          <w:szCs w:val="24"/>
        </w:rPr>
      </w:pPr>
    </w:p>
    <w:p w:rsidR="00F07B1E" w:rsidRPr="004A3C9E" w:rsidRDefault="00F07B1E" w:rsidP="007208EE">
      <w:pPr>
        <w:autoSpaceDE w:val="0"/>
        <w:autoSpaceDN w:val="0"/>
        <w:adjustRightInd w:val="0"/>
        <w:spacing w:after="0" w:line="240" w:lineRule="auto"/>
        <w:jc w:val="both"/>
        <w:rPr>
          <w:rFonts w:cstheme="minorHAnsi"/>
          <w:sz w:val="24"/>
          <w:szCs w:val="24"/>
        </w:rPr>
      </w:pPr>
    </w:p>
    <w:p w:rsidR="00D84808" w:rsidRPr="004A3C9E" w:rsidRDefault="00D84808" w:rsidP="00D84808">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t>Solução do exercício 7.</w:t>
      </w:r>
      <w:r w:rsidRPr="004A3C9E">
        <w:rPr>
          <w:rFonts w:cstheme="minorHAnsi"/>
          <w:noProof/>
          <w:sz w:val="24"/>
          <w:szCs w:val="24"/>
          <w:lang w:eastAsia="pt-BR"/>
        </w:rPr>
        <w:t xml:space="preserve"> (</w:t>
      </w:r>
      <w:hyperlink r:id="rId30" w:history="1">
        <w:r w:rsidRPr="004A3C9E">
          <w:rPr>
            <w:rStyle w:val="Hyperlink"/>
            <w:rFonts w:cstheme="minorHAnsi"/>
            <w:noProof/>
            <w:sz w:val="24"/>
            <w:szCs w:val="24"/>
            <w:lang w:eastAsia="pt-BR"/>
          </w:rPr>
          <w:t>Prova da 2ª fase da OBMEP 2015 – N1 – questão 4</w:t>
        </w:r>
      </w:hyperlink>
      <w:r w:rsidRPr="004A3C9E">
        <w:rPr>
          <w:rFonts w:cstheme="minorHAnsi"/>
          <w:noProof/>
          <w:sz w:val="24"/>
          <w:szCs w:val="24"/>
          <w:lang w:eastAsia="pt-BR"/>
        </w:rPr>
        <w:t>)</w:t>
      </w:r>
    </w:p>
    <w:p w:rsidR="00D84808" w:rsidRPr="004A3C9E" w:rsidRDefault="00D84808" w:rsidP="0074564F">
      <w:pPr>
        <w:pStyle w:val="PargrafodaLista"/>
        <w:numPr>
          <w:ilvl w:val="0"/>
          <w:numId w:val="19"/>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Como não é possível repetir algarismos, os algarismos que podem ser acrescentados à direita de 1063 são 2, 4, 5, 7, 8 e 9; desses, o único que é múltiplo ou divisor de </w:t>
      </w:r>
      <w:proofErr w:type="gramStart"/>
      <w:r w:rsidRPr="004A3C9E">
        <w:rPr>
          <w:rFonts w:asciiTheme="minorHAnsi" w:hAnsiTheme="minorHAnsi" w:cstheme="minorHAnsi"/>
          <w:sz w:val="24"/>
          <w:szCs w:val="24"/>
        </w:rPr>
        <w:t>3</w:t>
      </w:r>
      <w:proofErr w:type="gramEnd"/>
      <w:r w:rsidRPr="004A3C9E">
        <w:rPr>
          <w:rFonts w:asciiTheme="minorHAnsi" w:hAnsiTheme="minorHAnsi" w:cstheme="minorHAnsi"/>
          <w:sz w:val="24"/>
          <w:szCs w:val="24"/>
        </w:rPr>
        <w:t xml:space="preserve"> é o algarismo 9 (9 é múltiplo de 3). O número 10639 está na lista de Juca, não é possível acrescentar um novo algarismo</w:t>
      </w:r>
      <w:proofErr w:type="gramStart"/>
      <w:r w:rsidRPr="004A3C9E">
        <w:rPr>
          <w:rFonts w:asciiTheme="minorHAnsi" w:hAnsiTheme="minorHAnsi" w:cstheme="minorHAnsi"/>
          <w:sz w:val="24"/>
          <w:szCs w:val="24"/>
        </w:rPr>
        <w:t xml:space="preserve"> pois</w:t>
      </w:r>
      <w:proofErr w:type="gramEnd"/>
      <w:r w:rsidRPr="004A3C9E">
        <w:rPr>
          <w:rFonts w:asciiTheme="minorHAnsi" w:hAnsiTheme="minorHAnsi" w:cstheme="minorHAnsi"/>
          <w:sz w:val="24"/>
          <w:szCs w:val="24"/>
        </w:rPr>
        <w:t xml:space="preserve"> 2, 4, 5, 7 e 8 não são múltiplos nem divisores de 9.</w:t>
      </w:r>
    </w:p>
    <w:p w:rsidR="00D84808" w:rsidRPr="004A3C9E" w:rsidRDefault="00D84808" w:rsidP="00D84808">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D84808" w:rsidRPr="004A3C9E" w:rsidRDefault="00D84808" w:rsidP="0074564F">
      <w:pPr>
        <w:pStyle w:val="PargrafodaLista"/>
        <w:numPr>
          <w:ilvl w:val="0"/>
          <w:numId w:val="19"/>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O número natural sucessor de 2015 é 2016, entretanto ele não está na lista de Juca, pois os números dessa lista devem ser acrescidos de algarismos enquanto for possível colocar múltiplo ou divisor do último algarismo escrito, </w:t>
      </w:r>
      <w:proofErr w:type="gramStart"/>
      <w:r w:rsidRPr="004A3C9E">
        <w:rPr>
          <w:rFonts w:asciiTheme="minorHAnsi" w:hAnsiTheme="minorHAnsi" w:cstheme="minorHAnsi"/>
          <w:sz w:val="24"/>
          <w:szCs w:val="24"/>
        </w:rPr>
        <w:t>ou seja</w:t>
      </w:r>
      <w:proofErr w:type="gramEnd"/>
      <w:r w:rsidRPr="004A3C9E">
        <w:rPr>
          <w:rFonts w:asciiTheme="minorHAnsi" w:hAnsiTheme="minorHAnsi" w:cstheme="minorHAnsi"/>
          <w:sz w:val="24"/>
          <w:szCs w:val="24"/>
        </w:rPr>
        <w:t xml:space="preserve"> 2016 pode ser completado a 201639. O próximo número que vem depois </w:t>
      </w:r>
      <w:proofErr w:type="gramStart"/>
      <w:r w:rsidRPr="004A3C9E">
        <w:rPr>
          <w:rFonts w:asciiTheme="minorHAnsi" w:hAnsiTheme="minorHAnsi" w:cstheme="minorHAnsi"/>
          <w:sz w:val="24"/>
          <w:szCs w:val="24"/>
        </w:rPr>
        <w:t>do 2016</w:t>
      </w:r>
      <w:proofErr w:type="gramEnd"/>
      <w:r w:rsidRPr="004A3C9E">
        <w:rPr>
          <w:rFonts w:asciiTheme="minorHAnsi" w:hAnsiTheme="minorHAnsi" w:cstheme="minorHAnsi"/>
          <w:sz w:val="24"/>
          <w:szCs w:val="24"/>
        </w:rPr>
        <w:t xml:space="preserve"> é 2017, e este sim está na lista de Juca, já que 3, 4, 5, 6, 8 e 9 não são múltiplos nem divisores de 7.</w:t>
      </w:r>
    </w:p>
    <w:p w:rsidR="00D84808" w:rsidRPr="004A3C9E" w:rsidRDefault="00D84808" w:rsidP="00D84808">
      <w:pPr>
        <w:pStyle w:val="PargrafodaLista"/>
        <w:rPr>
          <w:rFonts w:asciiTheme="minorHAnsi" w:hAnsiTheme="minorHAnsi" w:cstheme="minorHAnsi"/>
          <w:sz w:val="24"/>
          <w:szCs w:val="24"/>
        </w:rPr>
      </w:pPr>
    </w:p>
    <w:p w:rsidR="00D84808" w:rsidRPr="004A3C9E" w:rsidRDefault="00D84808" w:rsidP="0074564F">
      <w:pPr>
        <w:pStyle w:val="PargrafodaLista"/>
        <w:numPr>
          <w:ilvl w:val="0"/>
          <w:numId w:val="19"/>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Como qualquer número é múltiplo de </w:t>
      </w:r>
      <w:proofErr w:type="gramStart"/>
      <w:r w:rsidRPr="004A3C9E">
        <w:rPr>
          <w:rFonts w:asciiTheme="minorHAnsi" w:hAnsiTheme="minorHAnsi" w:cstheme="minorHAnsi"/>
          <w:sz w:val="24"/>
          <w:szCs w:val="24"/>
        </w:rPr>
        <w:t>1</w:t>
      </w:r>
      <w:proofErr w:type="gramEnd"/>
      <w:r w:rsidRPr="004A3C9E">
        <w:rPr>
          <w:rFonts w:asciiTheme="minorHAnsi" w:hAnsiTheme="minorHAnsi" w:cstheme="minorHAnsi"/>
          <w:sz w:val="24"/>
          <w:szCs w:val="24"/>
        </w:rPr>
        <w:t xml:space="preserve"> e divisor de 0, todos os números listados por Juca vão conter os algarismos 0 e 1 e sempre será possível acrescentar outro algarismo disponível à direita desses dois algarismos. Assim, todos os números listados por Juca têm pelo menos três algarismos. Os primeiros números com três algarismos distintos são 102, 103 e 104, que não estão na lista de Juca, pois é possível acrescentar </w:t>
      </w:r>
      <w:proofErr w:type="gramStart"/>
      <w:r w:rsidRPr="004A3C9E">
        <w:rPr>
          <w:rFonts w:asciiTheme="minorHAnsi" w:hAnsiTheme="minorHAnsi" w:cstheme="minorHAnsi"/>
          <w:sz w:val="24"/>
          <w:szCs w:val="24"/>
        </w:rPr>
        <w:t>4</w:t>
      </w:r>
      <w:proofErr w:type="gramEnd"/>
      <w:r w:rsidRPr="004A3C9E">
        <w:rPr>
          <w:rFonts w:asciiTheme="minorHAnsi" w:hAnsiTheme="minorHAnsi" w:cstheme="minorHAnsi"/>
          <w:sz w:val="24"/>
          <w:szCs w:val="24"/>
        </w:rPr>
        <w:t xml:space="preserve"> ou 8 à direita do 2, 6 ou 9 à direita do 3 e 2 ou 8 à direita do 4. Como 105 </w:t>
      </w:r>
      <w:proofErr w:type="gramStart"/>
      <w:r w:rsidRPr="004A3C9E">
        <w:rPr>
          <w:rFonts w:asciiTheme="minorHAnsi" w:hAnsiTheme="minorHAnsi" w:cstheme="minorHAnsi"/>
          <w:sz w:val="24"/>
          <w:szCs w:val="24"/>
        </w:rPr>
        <w:t>está</w:t>
      </w:r>
      <w:proofErr w:type="gramEnd"/>
      <w:r w:rsidRPr="004A3C9E">
        <w:rPr>
          <w:rFonts w:asciiTheme="minorHAnsi" w:hAnsiTheme="minorHAnsi" w:cstheme="minorHAnsi"/>
          <w:sz w:val="24"/>
          <w:szCs w:val="24"/>
        </w:rPr>
        <w:t xml:space="preserve"> na lista de Juca, pois não é possível acrescentar os algarismos 2, 3, 4, 6, 7, 8 e 9 à direita do 5, segue que esse é o menor número na lista de Juca.</w:t>
      </w:r>
    </w:p>
    <w:p w:rsidR="00D84808" w:rsidRPr="004A3C9E" w:rsidRDefault="00D84808" w:rsidP="00D84808">
      <w:pPr>
        <w:pStyle w:val="PargrafodaLista"/>
        <w:rPr>
          <w:rFonts w:asciiTheme="minorHAnsi" w:hAnsiTheme="minorHAnsi" w:cstheme="minorHAnsi"/>
          <w:sz w:val="24"/>
          <w:szCs w:val="24"/>
        </w:rPr>
      </w:pPr>
    </w:p>
    <w:p w:rsidR="00F07B1E" w:rsidRPr="004A3C9E" w:rsidRDefault="00D84808" w:rsidP="0074564F">
      <w:pPr>
        <w:pStyle w:val="PargrafodaLista"/>
        <w:numPr>
          <w:ilvl w:val="0"/>
          <w:numId w:val="19"/>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O maior número da lista de Juca é </w:t>
      </w:r>
      <w:proofErr w:type="gramStart"/>
      <w:r w:rsidRPr="004A3C9E">
        <w:rPr>
          <w:rFonts w:asciiTheme="minorHAnsi" w:hAnsiTheme="minorHAnsi" w:cstheme="minorHAnsi"/>
          <w:sz w:val="24"/>
          <w:szCs w:val="24"/>
        </w:rPr>
        <w:t>o 9362841705</w:t>
      </w:r>
      <w:proofErr w:type="gramEnd"/>
      <w:r w:rsidRPr="004A3C9E">
        <w:rPr>
          <w:rFonts w:asciiTheme="minorHAnsi" w:hAnsiTheme="minorHAnsi" w:cstheme="minorHAnsi"/>
          <w:sz w:val="24"/>
          <w:szCs w:val="24"/>
        </w:rPr>
        <w:t xml:space="preserve">. Ele é o maior porque contém todos os algarismos, começa com </w:t>
      </w:r>
      <w:proofErr w:type="gramStart"/>
      <w:r w:rsidRPr="004A3C9E">
        <w:rPr>
          <w:rFonts w:asciiTheme="minorHAnsi" w:hAnsiTheme="minorHAnsi" w:cstheme="minorHAnsi"/>
          <w:sz w:val="24"/>
          <w:szCs w:val="24"/>
        </w:rPr>
        <w:t>9</w:t>
      </w:r>
      <w:proofErr w:type="gramEnd"/>
      <w:r w:rsidRPr="004A3C9E">
        <w:rPr>
          <w:rFonts w:asciiTheme="minorHAnsi" w:hAnsiTheme="minorHAnsi" w:cstheme="minorHAnsi"/>
          <w:sz w:val="24"/>
          <w:szCs w:val="24"/>
        </w:rPr>
        <w:t xml:space="preserve"> e sempre é acrescentado, a cada vez, o maior algarismo possível que seja múltiplo ou divisor do último algarismo escrito.</w:t>
      </w:r>
    </w:p>
    <w:p w:rsidR="0067009C" w:rsidRPr="004A3C9E" w:rsidRDefault="0067009C">
      <w:pPr>
        <w:rPr>
          <w:rFonts w:cstheme="minorHAnsi"/>
          <w:sz w:val="24"/>
          <w:szCs w:val="24"/>
        </w:rPr>
      </w:pPr>
      <w:r w:rsidRPr="004A3C9E">
        <w:rPr>
          <w:rFonts w:cstheme="minorHAnsi"/>
          <w:sz w:val="24"/>
          <w:szCs w:val="24"/>
        </w:rPr>
        <w:br w:type="page"/>
      </w:r>
    </w:p>
    <w:p w:rsidR="00624FC7" w:rsidRPr="004A3C9E" w:rsidRDefault="00624FC7" w:rsidP="00624FC7">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lastRenderedPageBreak/>
        <w:t>Solução do exercício 8.</w:t>
      </w:r>
      <w:r w:rsidRPr="004A3C9E">
        <w:rPr>
          <w:rFonts w:cstheme="minorHAnsi"/>
          <w:noProof/>
          <w:sz w:val="24"/>
          <w:szCs w:val="24"/>
          <w:lang w:eastAsia="pt-BR"/>
        </w:rPr>
        <w:t xml:space="preserve"> (</w:t>
      </w:r>
      <w:hyperlink r:id="rId31" w:history="1">
        <w:r w:rsidRPr="004A3C9E">
          <w:rPr>
            <w:rStyle w:val="Hyperlink"/>
            <w:rFonts w:cstheme="minorHAnsi"/>
            <w:noProof/>
            <w:sz w:val="24"/>
            <w:szCs w:val="24"/>
            <w:lang w:eastAsia="pt-BR"/>
          </w:rPr>
          <w:t>Prova da 2ª fase da OBMEP 2011 – N1 – questão 6</w:t>
        </w:r>
      </w:hyperlink>
      <w:r w:rsidRPr="004A3C9E">
        <w:rPr>
          <w:rFonts w:cstheme="minorHAnsi"/>
          <w:noProof/>
          <w:sz w:val="24"/>
          <w:szCs w:val="24"/>
          <w:lang w:eastAsia="pt-BR"/>
        </w:rPr>
        <w:t>)</w:t>
      </w:r>
    </w:p>
    <w:p w:rsidR="00F07B1E" w:rsidRPr="004A3C9E" w:rsidRDefault="00F07B1E" w:rsidP="007208EE">
      <w:pPr>
        <w:autoSpaceDE w:val="0"/>
        <w:autoSpaceDN w:val="0"/>
        <w:adjustRightInd w:val="0"/>
        <w:spacing w:after="0" w:line="240" w:lineRule="auto"/>
        <w:jc w:val="both"/>
        <w:rPr>
          <w:rFonts w:cstheme="minorHAnsi"/>
          <w:sz w:val="24"/>
          <w:szCs w:val="24"/>
        </w:rPr>
      </w:pPr>
    </w:p>
    <w:p w:rsidR="00C70989" w:rsidRPr="004A3C9E" w:rsidRDefault="00624FC7" w:rsidP="0074564F">
      <w:pPr>
        <w:pStyle w:val="PargrafodaLista"/>
        <w:numPr>
          <w:ilvl w:val="0"/>
          <w:numId w:val="20"/>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A sequência é 37 → 38 → 19 → 20 → 10 → </w:t>
      </w:r>
      <w:proofErr w:type="gramStart"/>
      <w:r w:rsidRPr="004A3C9E">
        <w:rPr>
          <w:rFonts w:asciiTheme="minorHAnsi" w:hAnsiTheme="minorHAnsi" w:cstheme="minorHAnsi"/>
          <w:sz w:val="24"/>
          <w:szCs w:val="24"/>
        </w:rPr>
        <w:t>5</w:t>
      </w:r>
      <w:proofErr w:type="gramEnd"/>
      <w:r w:rsidRPr="004A3C9E">
        <w:rPr>
          <w:rFonts w:asciiTheme="minorHAnsi" w:hAnsiTheme="minorHAnsi" w:cstheme="minorHAnsi"/>
          <w:sz w:val="24"/>
          <w:szCs w:val="24"/>
        </w:rPr>
        <w:t xml:space="preserve"> → 6 → 3 → 4 → 2 → 1.</w:t>
      </w:r>
    </w:p>
    <w:p w:rsidR="00C70989" w:rsidRPr="004A3C9E" w:rsidRDefault="00C70989" w:rsidP="00C70989">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F07B1E" w:rsidRPr="004A3C9E" w:rsidRDefault="00624FC7" w:rsidP="0074564F">
      <w:pPr>
        <w:pStyle w:val="PargrafodaLista"/>
        <w:numPr>
          <w:ilvl w:val="0"/>
          <w:numId w:val="20"/>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A única sequência de comprimento </w:t>
      </w:r>
      <w:proofErr w:type="gramStart"/>
      <w:r w:rsidRPr="004A3C9E">
        <w:rPr>
          <w:rFonts w:asciiTheme="minorHAnsi" w:hAnsiTheme="minorHAnsi" w:cstheme="minorHAnsi"/>
          <w:sz w:val="24"/>
          <w:szCs w:val="24"/>
        </w:rPr>
        <w:t>3</w:t>
      </w:r>
      <w:proofErr w:type="gramEnd"/>
      <w:r w:rsidRPr="004A3C9E">
        <w:rPr>
          <w:rFonts w:asciiTheme="minorHAnsi" w:hAnsiTheme="minorHAnsi" w:cstheme="minorHAnsi"/>
          <w:sz w:val="24"/>
          <w:szCs w:val="24"/>
        </w:rPr>
        <w:t xml:space="preserve"> é 4 → 2 → 1. As sequências de comprimento </w:t>
      </w:r>
      <w:proofErr w:type="gramStart"/>
      <w:r w:rsidRPr="004A3C9E">
        <w:rPr>
          <w:rFonts w:asciiTheme="minorHAnsi" w:hAnsiTheme="minorHAnsi" w:cstheme="minorHAnsi"/>
          <w:sz w:val="24"/>
          <w:szCs w:val="24"/>
        </w:rPr>
        <w:t>4</w:t>
      </w:r>
      <w:proofErr w:type="gramEnd"/>
      <w:r w:rsidRPr="004A3C9E">
        <w:rPr>
          <w:rFonts w:asciiTheme="minorHAnsi" w:hAnsiTheme="minorHAnsi" w:cstheme="minorHAnsi"/>
          <w:sz w:val="24"/>
          <w:szCs w:val="24"/>
        </w:rPr>
        <w:t xml:space="preserve"> são 3 → 4 → 2 → 1 e 8 → 4 → 2 → 1. Elas são obtidas a partir de </w:t>
      </w:r>
      <w:proofErr w:type="gramStart"/>
      <w:r w:rsidRPr="004A3C9E">
        <w:rPr>
          <w:rFonts w:asciiTheme="minorHAnsi" w:hAnsiTheme="minorHAnsi" w:cstheme="minorHAnsi"/>
          <w:sz w:val="24"/>
          <w:szCs w:val="24"/>
        </w:rPr>
        <w:t>4</w:t>
      </w:r>
      <w:proofErr w:type="gramEnd"/>
      <w:r w:rsidRPr="004A3C9E">
        <w:rPr>
          <w:rFonts w:asciiTheme="minorHAnsi" w:hAnsiTheme="minorHAnsi" w:cstheme="minorHAnsi"/>
          <w:sz w:val="24"/>
          <w:szCs w:val="24"/>
        </w:rPr>
        <w:t xml:space="preserve"> → 2 → 1, a primeira acrescentando 4-1=3 à esquerda e a segunda acrescentando 2x4=8 à esquerda. Do mesmo modo, a sequência ímpar </w:t>
      </w:r>
      <w:proofErr w:type="gramStart"/>
      <w:r w:rsidRPr="004A3C9E">
        <w:rPr>
          <w:rFonts w:asciiTheme="minorHAnsi" w:hAnsiTheme="minorHAnsi" w:cstheme="minorHAnsi"/>
          <w:sz w:val="24"/>
          <w:szCs w:val="24"/>
        </w:rPr>
        <w:t>3</w:t>
      </w:r>
      <w:proofErr w:type="gramEnd"/>
      <w:r w:rsidRPr="004A3C9E">
        <w:rPr>
          <w:rFonts w:asciiTheme="minorHAnsi" w:hAnsiTheme="minorHAnsi" w:cstheme="minorHAnsi"/>
          <w:sz w:val="24"/>
          <w:szCs w:val="24"/>
        </w:rPr>
        <w:t xml:space="preserve"> → 4 → 2 → 1 </w:t>
      </w:r>
      <w:proofErr w:type="spellStart"/>
      <w:r w:rsidRPr="004A3C9E">
        <w:rPr>
          <w:rFonts w:asciiTheme="minorHAnsi" w:hAnsiTheme="minorHAnsi" w:cstheme="minorHAnsi"/>
          <w:sz w:val="24"/>
          <w:szCs w:val="24"/>
        </w:rPr>
        <w:t>dà</w:t>
      </w:r>
      <w:proofErr w:type="spellEnd"/>
      <w:r w:rsidRPr="004A3C9E">
        <w:rPr>
          <w:rFonts w:asciiTheme="minorHAnsi" w:hAnsiTheme="minorHAnsi" w:cstheme="minorHAnsi"/>
          <w:sz w:val="24"/>
          <w:szCs w:val="24"/>
        </w:rPr>
        <w:t xml:space="preserve"> origem à sequência par 6 → 3 → 4 → 2 → 1; </w:t>
      </w:r>
      <w:r w:rsidR="00AB381B" w:rsidRPr="004A3C9E">
        <w:rPr>
          <w:rFonts w:asciiTheme="minorHAnsi" w:hAnsiTheme="minorHAnsi" w:cstheme="minorHAnsi"/>
          <w:sz w:val="24"/>
          <w:szCs w:val="24"/>
        </w:rPr>
        <w:t xml:space="preserve">e </w:t>
      </w:r>
      <w:r w:rsidRPr="004A3C9E">
        <w:rPr>
          <w:rFonts w:asciiTheme="minorHAnsi" w:hAnsiTheme="minorHAnsi" w:cstheme="minorHAnsi"/>
          <w:sz w:val="24"/>
          <w:szCs w:val="24"/>
        </w:rPr>
        <w:t xml:space="preserve">a sequência par 8 → 4 → 2 → 1 dá origem à sequência ímpar 7 → 8 → 4 → 2 → 1 e à sequência par 16 → 8 → 4 → 2 → 1. Temos assim as três </w:t>
      </w:r>
      <w:r w:rsidR="00C70989" w:rsidRPr="004A3C9E">
        <w:rPr>
          <w:rFonts w:asciiTheme="minorHAnsi" w:hAnsiTheme="minorHAnsi" w:cstheme="minorHAnsi"/>
          <w:sz w:val="24"/>
          <w:szCs w:val="24"/>
        </w:rPr>
        <w:t xml:space="preserve">únicas sequências de comprimento </w:t>
      </w:r>
      <w:proofErr w:type="gramStart"/>
      <w:r w:rsidR="00C70989" w:rsidRPr="004A3C9E">
        <w:rPr>
          <w:rFonts w:asciiTheme="minorHAnsi" w:hAnsiTheme="minorHAnsi" w:cstheme="minorHAnsi"/>
          <w:sz w:val="24"/>
          <w:szCs w:val="24"/>
        </w:rPr>
        <w:t>5</w:t>
      </w:r>
      <w:proofErr w:type="gramEnd"/>
      <w:r w:rsidR="00C70989" w:rsidRPr="004A3C9E">
        <w:rPr>
          <w:rFonts w:asciiTheme="minorHAnsi" w:hAnsiTheme="minorHAnsi" w:cstheme="minorHAnsi"/>
          <w:sz w:val="24"/>
          <w:szCs w:val="24"/>
        </w:rPr>
        <w:t xml:space="preserve">, sendo duas pares e uma ímpar. O raciocínio pode ser representado pelo esquema abaixo. </w:t>
      </w:r>
    </w:p>
    <w:p w:rsidR="00F07B1E" w:rsidRPr="004A3C9E" w:rsidRDefault="00F07B1E" w:rsidP="007208EE">
      <w:pPr>
        <w:autoSpaceDE w:val="0"/>
        <w:autoSpaceDN w:val="0"/>
        <w:adjustRightInd w:val="0"/>
        <w:spacing w:after="0" w:line="240" w:lineRule="auto"/>
        <w:jc w:val="both"/>
        <w:rPr>
          <w:rFonts w:cstheme="minorHAnsi"/>
          <w:sz w:val="24"/>
          <w:szCs w:val="24"/>
        </w:rPr>
      </w:pPr>
    </w:p>
    <w:p w:rsidR="00F07B1E" w:rsidRPr="004A3C9E" w:rsidRDefault="00C70989" w:rsidP="00C70989">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2543175" cy="752475"/>
            <wp:effectExtent l="19050" t="0" r="9525" b="0"/>
            <wp:docPr id="99" name="Image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2" cstate="print"/>
                    <a:srcRect/>
                    <a:stretch>
                      <a:fillRect/>
                    </a:stretch>
                  </pic:blipFill>
                  <pic:spPr bwMode="auto">
                    <a:xfrm>
                      <a:off x="0" y="0"/>
                      <a:ext cx="2543175" cy="752475"/>
                    </a:xfrm>
                    <a:prstGeom prst="rect">
                      <a:avLst/>
                    </a:prstGeom>
                    <a:noFill/>
                    <a:ln w="9525">
                      <a:noFill/>
                      <a:miter lim="800000"/>
                      <a:headEnd/>
                      <a:tailEnd/>
                    </a:ln>
                  </pic:spPr>
                </pic:pic>
              </a:graphicData>
            </a:graphic>
          </wp:inline>
        </w:drawing>
      </w:r>
    </w:p>
    <w:p w:rsidR="00F07B1E" w:rsidRPr="004A3C9E" w:rsidRDefault="00F07B1E" w:rsidP="007208EE">
      <w:pPr>
        <w:autoSpaceDE w:val="0"/>
        <w:autoSpaceDN w:val="0"/>
        <w:adjustRightInd w:val="0"/>
        <w:spacing w:after="0" w:line="240" w:lineRule="auto"/>
        <w:jc w:val="both"/>
        <w:rPr>
          <w:rFonts w:cstheme="minorHAnsi"/>
          <w:sz w:val="24"/>
          <w:szCs w:val="24"/>
        </w:rPr>
      </w:pPr>
    </w:p>
    <w:p w:rsidR="00F07B1E" w:rsidRPr="004A3C9E" w:rsidRDefault="00AB381B" w:rsidP="0074564F">
      <w:pPr>
        <w:pStyle w:val="PargrafodaLista"/>
        <w:numPr>
          <w:ilvl w:val="0"/>
          <w:numId w:val="20"/>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Repetindo o esquema do item anterior, temos:</w:t>
      </w:r>
    </w:p>
    <w:p w:rsidR="004C7B97" w:rsidRPr="004A3C9E" w:rsidRDefault="004C7B97" w:rsidP="004C7B97">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AB381B" w:rsidRPr="004A3C9E" w:rsidRDefault="004C7B97" w:rsidP="004C7B97">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3554095" cy="1749425"/>
            <wp:effectExtent l="19050" t="0" r="8255" b="0"/>
            <wp:docPr id="10" name="Image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3" cstate="print"/>
                    <a:srcRect/>
                    <a:stretch>
                      <a:fillRect/>
                    </a:stretch>
                  </pic:blipFill>
                  <pic:spPr bwMode="auto">
                    <a:xfrm>
                      <a:off x="0" y="0"/>
                      <a:ext cx="3554095" cy="1749425"/>
                    </a:xfrm>
                    <a:prstGeom prst="rect">
                      <a:avLst/>
                    </a:prstGeom>
                    <a:noFill/>
                    <a:ln w="9525">
                      <a:noFill/>
                      <a:miter lim="800000"/>
                      <a:headEnd/>
                      <a:tailEnd/>
                    </a:ln>
                  </pic:spPr>
                </pic:pic>
              </a:graphicData>
            </a:graphic>
          </wp:inline>
        </w:drawing>
      </w:r>
    </w:p>
    <w:p w:rsidR="004C7B97" w:rsidRPr="004A3C9E" w:rsidRDefault="004C7B97" w:rsidP="007208EE">
      <w:pPr>
        <w:autoSpaceDE w:val="0"/>
        <w:autoSpaceDN w:val="0"/>
        <w:adjustRightInd w:val="0"/>
        <w:spacing w:after="0" w:line="240" w:lineRule="auto"/>
        <w:jc w:val="both"/>
        <w:rPr>
          <w:rFonts w:cstheme="minorHAnsi"/>
          <w:sz w:val="24"/>
          <w:szCs w:val="24"/>
        </w:rPr>
      </w:pPr>
    </w:p>
    <w:p w:rsidR="00AB381B" w:rsidRPr="004A3C9E" w:rsidRDefault="004C7B97" w:rsidP="004C7B97">
      <w:pPr>
        <w:autoSpaceDE w:val="0"/>
        <w:autoSpaceDN w:val="0"/>
        <w:adjustRightInd w:val="0"/>
        <w:spacing w:after="0" w:line="240" w:lineRule="auto"/>
        <w:ind w:left="426"/>
        <w:jc w:val="both"/>
        <w:rPr>
          <w:rFonts w:cstheme="minorHAnsi"/>
          <w:sz w:val="24"/>
          <w:szCs w:val="24"/>
        </w:rPr>
      </w:pPr>
      <w:r w:rsidRPr="004A3C9E">
        <w:rPr>
          <w:rFonts w:cstheme="minorHAnsi"/>
          <w:sz w:val="24"/>
          <w:szCs w:val="24"/>
        </w:rPr>
        <w:t>A</w:t>
      </w:r>
      <w:r w:rsidR="00AB381B" w:rsidRPr="004A3C9E">
        <w:rPr>
          <w:rFonts w:cstheme="minorHAnsi"/>
          <w:sz w:val="24"/>
          <w:szCs w:val="24"/>
        </w:rPr>
        <w:t xml:space="preserve">ssim temos três sequências pares e duas ímpares de comprimento </w:t>
      </w:r>
      <w:proofErr w:type="gramStart"/>
      <w:r w:rsidR="00AB381B" w:rsidRPr="004A3C9E">
        <w:rPr>
          <w:rFonts w:cstheme="minorHAnsi"/>
          <w:sz w:val="24"/>
          <w:szCs w:val="24"/>
        </w:rPr>
        <w:t>6</w:t>
      </w:r>
      <w:proofErr w:type="gramEnd"/>
      <w:r w:rsidRPr="004A3C9E">
        <w:rPr>
          <w:rFonts w:cstheme="minorHAnsi"/>
          <w:sz w:val="24"/>
          <w:szCs w:val="24"/>
        </w:rPr>
        <w:t xml:space="preserve">. De comprimento </w:t>
      </w:r>
      <w:proofErr w:type="gramStart"/>
      <w:r w:rsidRPr="004A3C9E">
        <w:rPr>
          <w:rFonts w:cstheme="minorHAnsi"/>
          <w:sz w:val="24"/>
          <w:szCs w:val="24"/>
        </w:rPr>
        <w:t>7</w:t>
      </w:r>
      <w:proofErr w:type="gramEnd"/>
      <w:r w:rsidRPr="004A3C9E">
        <w:rPr>
          <w:rFonts w:cstheme="minorHAnsi"/>
          <w:sz w:val="24"/>
          <w:szCs w:val="24"/>
        </w:rPr>
        <w:t xml:space="preserve"> existem cinco sequências pares e três ímpares.</w:t>
      </w:r>
    </w:p>
    <w:p w:rsidR="004C7B97" w:rsidRPr="004A3C9E" w:rsidRDefault="004C7B97" w:rsidP="007208EE">
      <w:pPr>
        <w:autoSpaceDE w:val="0"/>
        <w:autoSpaceDN w:val="0"/>
        <w:adjustRightInd w:val="0"/>
        <w:spacing w:after="0" w:line="240" w:lineRule="auto"/>
        <w:jc w:val="both"/>
        <w:rPr>
          <w:rFonts w:cstheme="minorHAnsi"/>
          <w:sz w:val="24"/>
          <w:szCs w:val="24"/>
        </w:rPr>
      </w:pPr>
    </w:p>
    <w:p w:rsidR="004C7B97" w:rsidRPr="004A3C9E" w:rsidRDefault="004C7B97" w:rsidP="0074564F">
      <w:pPr>
        <w:pStyle w:val="PargrafodaLista"/>
        <w:numPr>
          <w:ilvl w:val="0"/>
          <w:numId w:val="20"/>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As 144 sequências ímpares de comprimento quinze dão origem a 144 sequências pares de comprimento dezesseis; já as 233 sequências pares de comprimento quinze dão origem a 233 sequências pares de comprimento dezesseis e 233 sequências ímpares de comprimento dezesseis. Assim, temos 233 sequências ímpares de comprimento dezesseis e 377 = 223 + 144 sequências pares de comprimento dezesseis, num total de 233 + 377 = 610 sequências.</w:t>
      </w:r>
    </w:p>
    <w:p w:rsidR="0067009C" w:rsidRPr="004A3C9E" w:rsidRDefault="0067009C">
      <w:pPr>
        <w:rPr>
          <w:rFonts w:cstheme="minorHAnsi"/>
          <w:sz w:val="24"/>
          <w:szCs w:val="24"/>
        </w:rPr>
      </w:pPr>
      <w:r w:rsidRPr="004A3C9E">
        <w:rPr>
          <w:rFonts w:cstheme="minorHAnsi"/>
          <w:sz w:val="24"/>
          <w:szCs w:val="24"/>
        </w:rPr>
        <w:br w:type="page"/>
      </w:r>
    </w:p>
    <w:p w:rsidR="00690F04" w:rsidRPr="004A3C9E" w:rsidRDefault="00690F04" w:rsidP="00690F04">
      <w:pPr>
        <w:autoSpaceDE w:val="0"/>
        <w:autoSpaceDN w:val="0"/>
        <w:adjustRightInd w:val="0"/>
        <w:spacing w:after="0" w:line="240" w:lineRule="auto"/>
        <w:ind w:right="-1"/>
        <w:jc w:val="both"/>
        <w:rPr>
          <w:rFonts w:cstheme="minorHAnsi"/>
          <w:sz w:val="24"/>
          <w:szCs w:val="24"/>
        </w:rPr>
      </w:pPr>
      <w:r w:rsidRPr="004A3C9E">
        <w:rPr>
          <w:rFonts w:cstheme="minorHAnsi"/>
          <w:b/>
          <w:noProof/>
          <w:sz w:val="24"/>
          <w:szCs w:val="24"/>
          <w:lang w:eastAsia="pt-BR"/>
        </w:rPr>
        <w:lastRenderedPageBreak/>
        <w:t>Solução do exercício 9.</w:t>
      </w:r>
      <w:r w:rsidRPr="004A3C9E">
        <w:rPr>
          <w:rFonts w:cstheme="minorHAnsi"/>
          <w:noProof/>
          <w:sz w:val="24"/>
          <w:szCs w:val="24"/>
          <w:lang w:eastAsia="pt-BR"/>
        </w:rPr>
        <w:t xml:space="preserve"> (</w:t>
      </w:r>
      <w:hyperlink r:id="rId34" w:history="1">
        <w:r w:rsidRPr="004A3C9E">
          <w:rPr>
            <w:rStyle w:val="Hyperlink"/>
            <w:rFonts w:cstheme="minorHAnsi"/>
            <w:noProof/>
            <w:sz w:val="24"/>
            <w:szCs w:val="24"/>
            <w:lang w:eastAsia="pt-BR"/>
          </w:rPr>
          <w:t>Prova da 1ª fase da OBMEP 2017 – N1 – questão 20</w:t>
        </w:r>
      </w:hyperlink>
      <w:r w:rsidRPr="004A3C9E">
        <w:rPr>
          <w:rFonts w:cstheme="minorHAnsi"/>
          <w:noProof/>
          <w:sz w:val="24"/>
          <w:szCs w:val="24"/>
          <w:lang w:eastAsia="pt-BR"/>
        </w:rPr>
        <w:t>)</w:t>
      </w:r>
    </w:p>
    <w:p w:rsidR="00FD57E2" w:rsidRPr="004A3C9E" w:rsidRDefault="00690F04" w:rsidP="00690F04">
      <w:pPr>
        <w:autoSpaceDE w:val="0"/>
        <w:autoSpaceDN w:val="0"/>
        <w:adjustRightInd w:val="0"/>
        <w:spacing w:after="0" w:line="240" w:lineRule="auto"/>
        <w:jc w:val="both"/>
        <w:rPr>
          <w:rFonts w:cstheme="minorHAnsi"/>
          <w:sz w:val="24"/>
          <w:szCs w:val="24"/>
        </w:rPr>
      </w:pPr>
      <w:r w:rsidRPr="004A3C9E">
        <w:rPr>
          <w:rFonts w:cstheme="minorHAnsi"/>
          <w:sz w:val="24"/>
          <w:szCs w:val="24"/>
        </w:rPr>
        <w:t xml:space="preserve">Observamos primeiro que Joãozinho </w:t>
      </w:r>
      <w:r w:rsidR="00FD57E2" w:rsidRPr="004A3C9E">
        <w:rPr>
          <w:rFonts w:cstheme="minorHAnsi"/>
          <w:sz w:val="24"/>
          <w:szCs w:val="24"/>
        </w:rPr>
        <w:t xml:space="preserve">pode escolher 22 bolas sem que </w:t>
      </w:r>
      <w:r w:rsidRPr="004A3C9E">
        <w:rPr>
          <w:rFonts w:cstheme="minorHAnsi"/>
          <w:sz w:val="24"/>
          <w:szCs w:val="24"/>
        </w:rPr>
        <w:t xml:space="preserve">nenhum grupo de </w:t>
      </w:r>
      <w:proofErr w:type="gramStart"/>
      <w:r w:rsidRPr="004A3C9E">
        <w:rPr>
          <w:rFonts w:cstheme="minorHAnsi"/>
          <w:sz w:val="24"/>
          <w:szCs w:val="24"/>
        </w:rPr>
        <w:t>7</w:t>
      </w:r>
      <w:proofErr w:type="gramEnd"/>
      <w:r w:rsidRPr="004A3C9E">
        <w:rPr>
          <w:rFonts w:cstheme="minorHAnsi"/>
          <w:sz w:val="24"/>
          <w:szCs w:val="24"/>
        </w:rPr>
        <w:t xml:space="preserve"> delas satisfaça as condições do enunciado; por exemplo, ele pode escolher 10 bolas verdes, 10 amarelas, 1 azul e 1 amarela. Por outro lado, se ele escolher 23 bolas haverá, necessariamente, um grupo de </w:t>
      </w:r>
      <w:proofErr w:type="gramStart"/>
      <w:r w:rsidRPr="004A3C9E">
        <w:rPr>
          <w:rFonts w:cstheme="minorHAnsi"/>
          <w:sz w:val="24"/>
          <w:szCs w:val="24"/>
        </w:rPr>
        <w:t>7</w:t>
      </w:r>
      <w:proofErr w:type="gramEnd"/>
      <w:r w:rsidRPr="004A3C9E">
        <w:rPr>
          <w:rFonts w:cstheme="minorHAnsi"/>
          <w:sz w:val="24"/>
          <w:szCs w:val="24"/>
        </w:rPr>
        <w:t xml:space="preserve"> delas que satisfará a condição do enunciado. Podemos ver isso como s</w:t>
      </w:r>
      <w:r w:rsidR="00FD57E2" w:rsidRPr="004A3C9E">
        <w:rPr>
          <w:rFonts w:cstheme="minorHAnsi"/>
          <w:sz w:val="24"/>
          <w:szCs w:val="24"/>
        </w:rPr>
        <w:t>egue.</w:t>
      </w:r>
    </w:p>
    <w:p w:rsidR="00FD57E2" w:rsidRPr="004A3C9E" w:rsidRDefault="00FD57E2" w:rsidP="00690F04">
      <w:pPr>
        <w:autoSpaceDE w:val="0"/>
        <w:autoSpaceDN w:val="0"/>
        <w:adjustRightInd w:val="0"/>
        <w:spacing w:after="0" w:line="240" w:lineRule="auto"/>
        <w:jc w:val="both"/>
        <w:rPr>
          <w:rFonts w:cstheme="minorHAnsi"/>
          <w:sz w:val="24"/>
          <w:szCs w:val="24"/>
        </w:rPr>
      </w:pPr>
    </w:p>
    <w:p w:rsidR="00FD57E2" w:rsidRPr="004A3C9E" w:rsidRDefault="00690F04" w:rsidP="00690F04">
      <w:pPr>
        <w:autoSpaceDE w:val="0"/>
        <w:autoSpaceDN w:val="0"/>
        <w:adjustRightInd w:val="0"/>
        <w:spacing w:after="0" w:line="240" w:lineRule="auto"/>
        <w:jc w:val="both"/>
        <w:rPr>
          <w:rFonts w:cstheme="minorHAnsi"/>
          <w:sz w:val="24"/>
          <w:szCs w:val="24"/>
        </w:rPr>
      </w:pPr>
      <w:r w:rsidRPr="004A3C9E">
        <w:rPr>
          <w:rFonts w:cstheme="minorHAnsi"/>
          <w:sz w:val="24"/>
          <w:szCs w:val="24"/>
        </w:rPr>
        <w:t xml:space="preserve">Ao escolher 23 bolas, pelo menos </w:t>
      </w:r>
      <w:proofErr w:type="gramStart"/>
      <w:r w:rsidRPr="004A3C9E">
        <w:rPr>
          <w:rFonts w:cstheme="minorHAnsi"/>
          <w:sz w:val="24"/>
          <w:szCs w:val="24"/>
        </w:rPr>
        <w:t>6</w:t>
      </w:r>
      <w:proofErr w:type="gramEnd"/>
      <w:r w:rsidRPr="004A3C9E">
        <w:rPr>
          <w:rFonts w:cstheme="minorHAnsi"/>
          <w:sz w:val="24"/>
          <w:szCs w:val="24"/>
        </w:rPr>
        <w:t xml:space="preserve"> delas serão de uma mesma 1</w:t>
      </w:r>
      <w:r w:rsidR="00FD57E2" w:rsidRPr="004A3C9E">
        <w:rPr>
          <w:rFonts w:cstheme="minorHAnsi"/>
          <w:sz w:val="24"/>
          <w:szCs w:val="24"/>
        </w:rPr>
        <w:t xml:space="preserve">ª </w:t>
      </w:r>
      <w:r w:rsidRPr="004A3C9E">
        <w:rPr>
          <w:rFonts w:cstheme="minorHAnsi"/>
          <w:sz w:val="24"/>
          <w:szCs w:val="24"/>
        </w:rPr>
        <w:t xml:space="preserve">cor. De fato, se isso não acontecesse, então haveria no máximo </w:t>
      </w:r>
      <w:proofErr w:type="gramStart"/>
      <w:r w:rsidRPr="004A3C9E">
        <w:rPr>
          <w:rFonts w:cstheme="minorHAnsi"/>
          <w:sz w:val="24"/>
          <w:szCs w:val="24"/>
        </w:rPr>
        <w:t>5</w:t>
      </w:r>
      <w:proofErr w:type="gramEnd"/>
      <w:r w:rsidRPr="004A3C9E">
        <w:rPr>
          <w:rFonts w:cstheme="minorHAnsi"/>
          <w:sz w:val="24"/>
          <w:szCs w:val="24"/>
        </w:rPr>
        <w:t xml:space="preserve"> bolas de cada cor, ou seja, Joãozinho teria escolhido no máximo </w:t>
      </w:r>
      <w:r w:rsidR="00FD57E2" w:rsidRPr="004A3C9E">
        <w:rPr>
          <w:rFonts w:cstheme="minorHAnsi"/>
          <w:sz w:val="24"/>
          <w:szCs w:val="24"/>
        </w:rPr>
        <w:t xml:space="preserve">5+5+5+5=20 </w:t>
      </w:r>
      <w:r w:rsidRPr="004A3C9E">
        <w:rPr>
          <w:rFonts w:cstheme="minorHAnsi"/>
          <w:sz w:val="24"/>
          <w:szCs w:val="24"/>
        </w:rPr>
        <w:t xml:space="preserve">bolas, o que não é o caso, já que estamos supondo que ele escolheu 23. O maior número possível de bolas dessa cor </w:t>
      </w:r>
      <w:r w:rsidR="00FD57E2" w:rsidRPr="004A3C9E">
        <w:rPr>
          <w:rFonts w:cstheme="minorHAnsi"/>
          <w:sz w:val="24"/>
          <w:szCs w:val="24"/>
        </w:rPr>
        <w:t xml:space="preserve">entre </w:t>
      </w:r>
      <w:r w:rsidRPr="004A3C9E">
        <w:rPr>
          <w:rFonts w:cstheme="minorHAnsi"/>
          <w:sz w:val="24"/>
          <w:szCs w:val="24"/>
        </w:rPr>
        <w:t>as</w:t>
      </w:r>
      <w:r w:rsidR="00174E90" w:rsidRPr="004A3C9E">
        <w:rPr>
          <w:rFonts w:cstheme="minorHAnsi"/>
          <w:sz w:val="24"/>
          <w:szCs w:val="24"/>
        </w:rPr>
        <w:t xml:space="preserve"> </w:t>
      </w:r>
      <w:r w:rsidRPr="004A3C9E">
        <w:rPr>
          <w:rFonts w:cstheme="minorHAnsi"/>
          <w:sz w:val="24"/>
          <w:szCs w:val="24"/>
        </w:rPr>
        <w:t>escolhidas</w:t>
      </w:r>
      <w:r w:rsidR="00174E90" w:rsidRPr="004A3C9E">
        <w:rPr>
          <w:rFonts w:cstheme="minorHAnsi"/>
          <w:sz w:val="24"/>
          <w:szCs w:val="24"/>
        </w:rPr>
        <w:t xml:space="preserve"> </w:t>
      </w:r>
      <w:r w:rsidRPr="004A3C9E">
        <w:rPr>
          <w:rFonts w:cstheme="minorHAnsi"/>
          <w:sz w:val="24"/>
          <w:szCs w:val="24"/>
        </w:rPr>
        <w:t>é</w:t>
      </w:r>
      <w:r w:rsidR="00174E90" w:rsidRPr="004A3C9E">
        <w:rPr>
          <w:rFonts w:cstheme="minorHAnsi"/>
          <w:sz w:val="24"/>
          <w:szCs w:val="24"/>
        </w:rPr>
        <w:t xml:space="preserve"> </w:t>
      </w:r>
      <w:r w:rsidRPr="004A3C9E">
        <w:rPr>
          <w:rFonts w:cstheme="minorHAnsi"/>
          <w:sz w:val="24"/>
          <w:szCs w:val="24"/>
        </w:rPr>
        <w:t>10;</w:t>
      </w:r>
      <w:r w:rsidR="00174E90" w:rsidRPr="004A3C9E">
        <w:rPr>
          <w:rFonts w:cstheme="minorHAnsi"/>
          <w:sz w:val="24"/>
          <w:szCs w:val="24"/>
        </w:rPr>
        <w:t xml:space="preserve"> </w:t>
      </w:r>
      <w:r w:rsidRPr="004A3C9E">
        <w:rPr>
          <w:rFonts w:cstheme="minorHAnsi"/>
          <w:sz w:val="24"/>
          <w:szCs w:val="24"/>
        </w:rPr>
        <w:t>sobram,</w:t>
      </w:r>
      <w:r w:rsidR="00FD57E2" w:rsidRPr="004A3C9E">
        <w:rPr>
          <w:rFonts w:cstheme="minorHAnsi"/>
          <w:sz w:val="24"/>
          <w:szCs w:val="24"/>
        </w:rPr>
        <w:t xml:space="preserve"> </w:t>
      </w:r>
      <w:r w:rsidRPr="004A3C9E">
        <w:rPr>
          <w:rFonts w:cstheme="minorHAnsi"/>
          <w:sz w:val="24"/>
          <w:szCs w:val="24"/>
        </w:rPr>
        <w:t>então,</w:t>
      </w:r>
      <w:r w:rsidR="00FD57E2" w:rsidRPr="004A3C9E">
        <w:rPr>
          <w:rFonts w:cstheme="minorHAnsi"/>
          <w:sz w:val="24"/>
          <w:szCs w:val="24"/>
        </w:rPr>
        <w:t xml:space="preserve"> </w:t>
      </w:r>
      <w:r w:rsidRPr="004A3C9E">
        <w:rPr>
          <w:rFonts w:cstheme="minorHAnsi"/>
          <w:sz w:val="24"/>
          <w:szCs w:val="24"/>
        </w:rPr>
        <w:t>no</w:t>
      </w:r>
      <w:r w:rsidR="00174E90" w:rsidRPr="004A3C9E">
        <w:rPr>
          <w:rFonts w:cstheme="minorHAnsi"/>
          <w:sz w:val="24"/>
          <w:szCs w:val="24"/>
        </w:rPr>
        <w:t xml:space="preserve"> </w:t>
      </w:r>
      <w:r w:rsidRPr="004A3C9E">
        <w:rPr>
          <w:rFonts w:cstheme="minorHAnsi"/>
          <w:sz w:val="24"/>
          <w:szCs w:val="24"/>
        </w:rPr>
        <w:t xml:space="preserve">mínimo </w:t>
      </w:r>
      <w:r w:rsidR="00FD57E2" w:rsidRPr="004A3C9E">
        <w:rPr>
          <w:rFonts w:cstheme="minorHAnsi"/>
          <w:sz w:val="24"/>
          <w:szCs w:val="24"/>
        </w:rPr>
        <w:t xml:space="preserve">23 – 10 = 13 </w:t>
      </w:r>
      <w:r w:rsidRPr="004A3C9E">
        <w:rPr>
          <w:rFonts w:cstheme="minorHAnsi"/>
          <w:sz w:val="24"/>
          <w:szCs w:val="24"/>
        </w:rPr>
        <w:t>bolas</w:t>
      </w:r>
      <w:r w:rsidR="00174E90" w:rsidRPr="004A3C9E">
        <w:rPr>
          <w:rFonts w:cstheme="minorHAnsi"/>
          <w:sz w:val="24"/>
          <w:szCs w:val="24"/>
        </w:rPr>
        <w:t xml:space="preserve"> </w:t>
      </w:r>
      <w:r w:rsidRPr="004A3C9E">
        <w:rPr>
          <w:rFonts w:cstheme="minorHAnsi"/>
          <w:sz w:val="24"/>
          <w:szCs w:val="24"/>
        </w:rPr>
        <w:t>para</w:t>
      </w:r>
      <w:r w:rsidR="00174E90" w:rsidRPr="004A3C9E">
        <w:rPr>
          <w:rFonts w:cstheme="minorHAnsi"/>
          <w:sz w:val="24"/>
          <w:szCs w:val="24"/>
        </w:rPr>
        <w:t xml:space="preserve"> </w:t>
      </w:r>
      <w:r w:rsidRPr="004A3C9E">
        <w:rPr>
          <w:rFonts w:cstheme="minorHAnsi"/>
          <w:sz w:val="24"/>
          <w:szCs w:val="24"/>
        </w:rPr>
        <w:t>as outras</w:t>
      </w:r>
      <w:r w:rsidR="00174E90" w:rsidRPr="004A3C9E">
        <w:rPr>
          <w:rFonts w:cstheme="minorHAnsi"/>
          <w:sz w:val="24"/>
          <w:szCs w:val="24"/>
        </w:rPr>
        <w:t xml:space="preserve"> </w:t>
      </w:r>
      <w:r w:rsidRPr="004A3C9E">
        <w:rPr>
          <w:rFonts w:cstheme="minorHAnsi"/>
          <w:sz w:val="24"/>
          <w:szCs w:val="24"/>
        </w:rPr>
        <w:t>três</w:t>
      </w:r>
      <w:r w:rsidR="00174E90" w:rsidRPr="004A3C9E">
        <w:rPr>
          <w:rFonts w:cstheme="minorHAnsi"/>
          <w:sz w:val="24"/>
          <w:szCs w:val="24"/>
        </w:rPr>
        <w:t xml:space="preserve"> </w:t>
      </w:r>
      <w:r w:rsidRPr="004A3C9E">
        <w:rPr>
          <w:rFonts w:cstheme="minorHAnsi"/>
          <w:sz w:val="24"/>
          <w:szCs w:val="24"/>
        </w:rPr>
        <w:t>cores.</w:t>
      </w:r>
      <w:r w:rsidR="00174E90" w:rsidRPr="004A3C9E">
        <w:rPr>
          <w:rFonts w:cstheme="minorHAnsi"/>
          <w:sz w:val="24"/>
          <w:szCs w:val="24"/>
        </w:rPr>
        <w:t xml:space="preserve"> </w:t>
      </w:r>
      <w:r w:rsidRPr="004A3C9E">
        <w:rPr>
          <w:rFonts w:cstheme="minorHAnsi"/>
          <w:sz w:val="24"/>
          <w:szCs w:val="24"/>
        </w:rPr>
        <w:t xml:space="preserve">O mesmo raciocínio aqui mostra que há pelo menos </w:t>
      </w:r>
      <w:proofErr w:type="gramStart"/>
      <w:r w:rsidRPr="004A3C9E">
        <w:rPr>
          <w:rFonts w:cstheme="minorHAnsi"/>
          <w:sz w:val="24"/>
          <w:szCs w:val="24"/>
        </w:rPr>
        <w:t>5</w:t>
      </w:r>
      <w:proofErr w:type="gramEnd"/>
      <w:r w:rsidRPr="004A3C9E">
        <w:rPr>
          <w:rFonts w:cstheme="minorHAnsi"/>
          <w:sz w:val="24"/>
          <w:szCs w:val="24"/>
        </w:rPr>
        <w:t xml:space="preserve"> bolas de uma 2</w:t>
      </w:r>
      <w:r w:rsidR="00FD57E2" w:rsidRPr="004A3C9E">
        <w:rPr>
          <w:rFonts w:cstheme="minorHAnsi"/>
          <w:sz w:val="24"/>
          <w:szCs w:val="24"/>
        </w:rPr>
        <w:t xml:space="preserve">ª </w:t>
      </w:r>
      <w:r w:rsidRPr="004A3C9E">
        <w:rPr>
          <w:rFonts w:cstheme="minorHAnsi"/>
          <w:sz w:val="24"/>
          <w:szCs w:val="24"/>
        </w:rPr>
        <w:t xml:space="preserve">cor e que sobram no mínimo </w:t>
      </w:r>
      <w:r w:rsidR="00FD57E2" w:rsidRPr="004A3C9E">
        <w:rPr>
          <w:rFonts w:cstheme="minorHAnsi"/>
          <w:sz w:val="24"/>
          <w:szCs w:val="24"/>
        </w:rPr>
        <w:t xml:space="preserve">13 – 10 = 3 </w:t>
      </w:r>
      <w:r w:rsidRPr="004A3C9E">
        <w:rPr>
          <w:rFonts w:cstheme="minorHAnsi"/>
          <w:sz w:val="24"/>
          <w:szCs w:val="24"/>
        </w:rPr>
        <w:t>bolas para as duas cores restantes; finalmente, outra vez o mesmo raciocínio mostra que há pelos menos 2 bolas de uma 3</w:t>
      </w:r>
      <w:r w:rsidR="00FD57E2" w:rsidRPr="004A3C9E">
        <w:rPr>
          <w:rFonts w:cstheme="minorHAnsi"/>
          <w:sz w:val="24"/>
          <w:szCs w:val="24"/>
        </w:rPr>
        <w:t>ª c</w:t>
      </w:r>
      <w:r w:rsidRPr="004A3C9E">
        <w:rPr>
          <w:rFonts w:cstheme="minorHAnsi"/>
          <w:sz w:val="24"/>
          <w:szCs w:val="24"/>
        </w:rPr>
        <w:t>or.</w:t>
      </w:r>
      <w:r w:rsidR="00FD57E2" w:rsidRPr="004A3C9E">
        <w:rPr>
          <w:rFonts w:cstheme="minorHAnsi"/>
          <w:sz w:val="24"/>
          <w:szCs w:val="24"/>
        </w:rPr>
        <w:t xml:space="preserve"> </w:t>
      </w:r>
    </w:p>
    <w:p w:rsidR="00FD57E2" w:rsidRPr="004A3C9E" w:rsidRDefault="00FD57E2" w:rsidP="00690F04">
      <w:pPr>
        <w:autoSpaceDE w:val="0"/>
        <w:autoSpaceDN w:val="0"/>
        <w:adjustRightInd w:val="0"/>
        <w:spacing w:after="0" w:line="240" w:lineRule="auto"/>
        <w:jc w:val="both"/>
        <w:rPr>
          <w:rFonts w:cstheme="minorHAnsi"/>
          <w:sz w:val="24"/>
          <w:szCs w:val="24"/>
        </w:rPr>
      </w:pPr>
    </w:p>
    <w:p w:rsidR="00690F04" w:rsidRPr="004A3C9E" w:rsidRDefault="00690F04" w:rsidP="00690F04">
      <w:pPr>
        <w:autoSpaceDE w:val="0"/>
        <w:autoSpaceDN w:val="0"/>
        <w:adjustRightInd w:val="0"/>
        <w:spacing w:after="0" w:line="240" w:lineRule="auto"/>
        <w:jc w:val="both"/>
        <w:rPr>
          <w:rFonts w:cstheme="minorHAnsi"/>
          <w:sz w:val="24"/>
          <w:szCs w:val="24"/>
        </w:rPr>
      </w:pPr>
      <w:r w:rsidRPr="004A3C9E">
        <w:rPr>
          <w:rFonts w:cstheme="minorHAnsi"/>
          <w:sz w:val="24"/>
          <w:szCs w:val="24"/>
        </w:rPr>
        <w:t>Mostramos,</w:t>
      </w:r>
      <w:r w:rsidR="00FD57E2" w:rsidRPr="004A3C9E">
        <w:rPr>
          <w:rFonts w:cstheme="minorHAnsi"/>
          <w:sz w:val="24"/>
          <w:szCs w:val="24"/>
        </w:rPr>
        <w:t xml:space="preserve"> </w:t>
      </w:r>
      <w:r w:rsidRPr="004A3C9E">
        <w:rPr>
          <w:rFonts w:cstheme="minorHAnsi"/>
          <w:sz w:val="24"/>
          <w:szCs w:val="24"/>
        </w:rPr>
        <w:t>assim,</w:t>
      </w:r>
      <w:r w:rsidR="00FD57E2" w:rsidRPr="004A3C9E">
        <w:rPr>
          <w:rFonts w:cstheme="minorHAnsi"/>
          <w:sz w:val="24"/>
          <w:szCs w:val="24"/>
        </w:rPr>
        <w:t xml:space="preserve"> </w:t>
      </w:r>
      <w:r w:rsidRPr="004A3C9E">
        <w:rPr>
          <w:rFonts w:cstheme="minorHAnsi"/>
          <w:sz w:val="24"/>
          <w:szCs w:val="24"/>
        </w:rPr>
        <w:t>que,</w:t>
      </w:r>
      <w:r w:rsidR="00FD57E2" w:rsidRPr="004A3C9E">
        <w:rPr>
          <w:rFonts w:cstheme="minorHAnsi"/>
          <w:sz w:val="24"/>
          <w:szCs w:val="24"/>
        </w:rPr>
        <w:t xml:space="preserve"> </w:t>
      </w:r>
      <w:r w:rsidRPr="004A3C9E">
        <w:rPr>
          <w:rFonts w:cstheme="minorHAnsi"/>
          <w:sz w:val="24"/>
          <w:szCs w:val="24"/>
        </w:rPr>
        <w:t>se Joãozinho escolher 23 bolas, entre elas haverá um</w:t>
      </w:r>
      <w:r w:rsidR="00FD57E2" w:rsidRPr="004A3C9E">
        <w:rPr>
          <w:rFonts w:cstheme="minorHAnsi"/>
          <w:sz w:val="24"/>
          <w:szCs w:val="24"/>
        </w:rPr>
        <w:t xml:space="preserve"> grupo de 13 bolas com </w:t>
      </w:r>
      <w:proofErr w:type="gramStart"/>
      <w:r w:rsidR="00FD57E2" w:rsidRPr="004A3C9E">
        <w:rPr>
          <w:rFonts w:cstheme="minorHAnsi"/>
          <w:sz w:val="24"/>
          <w:szCs w:val="24"/>
        </w:rPr>
        <w:t>6</w:t>
      </w:r>
      <w:proofErr w:type="gramEnd"/>
      <w:r w:rsidR="00FD57E2" w:rsidRPr="004A3C9E">
        <w:rPr>
          <w:rFonts w:cstheme="minorHAnsi"/>
          <w:sz w:val="24"/>
          <w:szCs w:val="24"/>
        </w:rPr>
        <w:t xml:space="preserve"> de uma </w:t>
      </w:r>
      <w:r w:rsidRPr="004A3C9E">
        <w:rPr>
          <w:rFonts w:cstheme="minorHAnsi"/>
          <w:sz w:val="24"/>
          <w:szCs w:val="24"/>
        </w:rPr>
        <w:t>1</w:t>
      </w:r>
      <w:r w:rsidR="00FD57E2" w:rsidRPr="004A3C9E">
        <w:rPr>
          <w:rFonts w:cstheme="minorHAnsi"/>
          <w:sz w:val="24"/>
          <w:szCs w:val="24"/>
        </w:rPr>
        <w:t>ª c</w:t>
      </w:r>
      <w:r w:rsidRPr="004A3C9E">
        <w:rPr>
          <w:rFonts w:cstheme="minorHAnsi"/>
          <w:sz w:val="24"/>
          <w:szCs w:val="24"/>
        </w:rPr>
        <w:t>or, 5 de uma 2</w:t>
      </w:r>
      <w:r w:rsidR="00FD57E2" w:rsidRPr="004A3C9E">
        <w:rPr>
          <w:rFonts w:cstheme="minorHAnsi"/>
          <w:sz w:val="24"/>
          <w:szCs w:val="24"/>
        </w:rPr>
        <w:t xml:space="preserve">ª </w:t>
      </w:r>
      <w:r w:rsidRPr="004A3C9E">
        <w:rPr>
          <w:rFonts w:cstheme="minorHAnsi"/>
          <w:sz w:val="24"/>
          <w:szCs w:val="24"/>
        </w:rPr>
        <w:t>cor e 2 de uma 3</w:t>
      </w:r>
      <w:r w:rsidR="00FD57E2" w:rsidRPr="004A3C9E">
        <w:rPr>
          <w:rFonts w:cstheme="minorHAnsi"/>
          <w:sz w:val="24"/>
          <w:szCs w:val="24"/>
        </w:rPr>
        <w:t>ª c</w:t>
      </w:r>
      <w:r w:rsidRPr="004A3C9E">
        <w:rPr>
          <w:rFonts w:cstheme="minorHAnsi"/>
          <w:sz w:val="24"/>
          <w:szCs w:val="24"/>
        </w:rPr>
        <w:t>or; em particular, entre essas bolas aparecerão 3 da 1</w:t>
      </w:r>
      <w:r w:rsidR="00FD57E2" w:rsidRPr="004A3C9E">
        <w:rPr>
          <w:rFonts w:cstheme="minorHAnsi"/>
          <w:sz w:val="24"/>
          <w:szCs w:val="24"/>
        </w:rPr>
        <w:t xml:space="preserve">ª </w:t>
      </w:r>
      <w:r w:rsidRPr="004A3C9E">
        <w:rPr>
          <w:rFonts w:cstheme="minorHAnsi"/>
          <w:sz w:val="24"/>
          <w:szCs w:val="24"/>
        </w:rPr>
        <w:t>cor, 2 da 2</w:t>
      </w:r>
      <w:r w:rsidR="00FD57E2" w:rsidRPr="004A3C9E">
        <w:rPr>
          <w:rFonts w:cstheme="minorHAnsi"/>
          <w:sz w:val="24"/>
          <w:szCs w:val="24"/>
        </w:rPr>
        <w:t xml:space="preserve">ª e 2 </w:t>
      </w:r>
      <w:r w:rsidRPr="004A3C9E">
        <w:rPr>
          <w:rFonts w:cstheme="minorHAnsi"/>
          <w:sz w:val="24"/>
          <w:szCs w:val="24"/>
        </w:rPr>
        <w:t>da 3</w:t>
      </w:r>
      <w:r w:rsidR="00FD57E2" w:rsidRPr="004A3C9E">
        <w:rPr>
          <w:rFonts w:cstheme="minorHAnsi"/>
          <w:sz w:val="24"/>
          <w:szCs w:val="24"/>
        </w:rPr>
        <w:t>ª. S</w:t>
      </w:r>
      <w:r w:rsidRPr="004A3C9E">
        <w:rPr>
          <w:rFonts w:cstheme="minorHAnsi"/>
          <w:sz w:val="24"/>
          <w:szCs w:val="24"/>
        </w:rPr>
        <w:t>egue que 23 é o menor número de bolas que ele deve escolher para garantir a condição do enunciado</w:t>
      </w:r>
      <w:r w:rsidR="00FD57E2" w:rsidRPr="004A3C9E">
        <w:rPr>
          <w:rFonts w:cstheme="minorHAnsi"/>
          <w:sz w:val="24"/>
          <w:szCs w:val="24"/>
        </w:rPr>
        <w:t>.</w:t>
      </w:r>
    </w:p>
    <w:p w:rsidR="00690F04" w:rsidRPr="004A3C9E" w:rsidRDefault="00690F04" w:rsidP="007208EE">
      <w:pPr>
        <w:autoSpaceDE w:val="0"/>
        <w:autoSpaceDN w:val="0"/>
        <w:adjustRightInd w:val="0"/>
        <w:spacing w:after="0" w:line="240" w:lineRule="auto"/>
        <w:jc w:val="both"/>
        <w:rPr>
          <w:rFonts w:cstheme="minorHAnsi"/>
          <w:sz w:val="24"/>
          <w:szCs w:val="24"/>
        </w:rPr>
      </w:pPr>
    </w:p>
    <w:p w:rsidR="00690F04" w:rsidRPr="004A3C9E" w:rsidRDefault="00690F04" w:rsidP="007208EE">
      <w:pPr>
        <w:autoSpaceDE w:val="0"/>
        <w:autoSpaceDN w:val="0"/>
        <w:adjustRightInd w:val="0"/>
        <w:spacing w:after="0" w:line="240" w:lineRule="auto"/>
        <w:jc w:val="both"/>
        <w:rPr>
          <w:rFonts w:cstheme="minorHAnsi"/>
          <w:sz w:val="24"/>
          <w:szCs w:val="24"/>
        </w:rPr>
      </w:pPr>
    </w:p>
    <w:p w:rsidR="00690F04" w:rsidRPr="004A3C9E" w:rsidRDefault="00690F04" w:rsidP="007208EE">
      <w:pPr>
        <w:autoSpaceDE w:val="0"/>
        <w:autoSpaceDN w:val="0"/>
        <w:adjustRightInd w:val="0"/>
        <w:spacing w:after="0" w:line="240" w:lineRule="auto"/>
        <w:jc w:val="both"/>
        <w:rPr>
          <w:rFonts w:cstheme="minorHAnsi"/>
          <w:sz w:val="24"/>
          <w:szCs w:val="24"/>
        </w:rPr>
      </w:pPr>
    </w:p>
    <w:p w:rsidR="0067009C" w:rsidRPr="004A3C9E" w:rsidRDefault="0067009C" w:rsidP="007208EE">
      <w:pPr>
        <w:autoSpaceDE w:val="0"/>
        <w:autoSpaceDN w:val="0"/>
        <w:adjustRightInd w:val="0"/>
        <w:spacing w:after="0" w:line="240" w:lineRule="auto"/>
        <w:jc w:val="both"/>
        <w:rPr>
          <w:rFonts w:cstheme="minorHAnsi"/>
          <w:sz w:val="24"/>
          <w:szCs w:val="24"/>
        </w:rPr>
      </w:pPr>
    </w:p>
    <w:p w:rsidR="00690F04" w:rsidRPr="004A3C9E" w:rsidRDefault="00690F04" w:rsidP="007208EE">
      <w:pPr>
        <w:autoSpaceDE w:val="0"/>
        <w:autoSpaceDN w:val="0"/>
        <w:adjustRightInd w:val="0"/>
        <w:spacing w:after="0" w:line="240" w:lineRule="auto"/>
        <w:jc w:val="both"/>
        <w:rPr>
          <w:rFonts w:cstheme="minorHAnsi"/>
          <w:sz w:val="24"/>
          <w:szCs w:val="24"/>
        </w:rPr>
      </w:pPr>
    </w:p>
    <w:p w:rsidR="00FD57E2" w:rsidRPr="004A3C9E" w:rsidRDefault="00FD57E2" w:rsidP="00FD57E2">
      <w:pPr>
        <w:autoSpaceDE w:val="0"/>
        <w:autoSpaceDN w:val="0"/>
        <w:adjustRightInd w:val="0"/>
        <w:spacing w:after="0" w:line="240" w:lineRule="auto"/>
        <w:jc w:val="both"/>
        <w:rPr>
          <w:rFonts w:cstheme="minorHAnsi"/>
          <w:sz w:val="24"/>
          <w:szCs w:val="24"/>
        </w:rPr>
      </w:pPr>
      <w:r w:rsidRPr="004A3C9E">
        <w:rPr>
          <w:rFonts w:cstheme="minorHAnsi"/>
          <w:b/>
          <w:noProof/>
          <w:sz w:val="24"/>
          <w:szCs w:val="24"/>
          <w:lang w:eastAsia="pt-BR"/>
        </w:rPr>
        <w:t>Solução do exercício 10.</w:t>
      </w:r>
      <w:r w:rsidRPr="004A3C9E">
        <w:rPr>
          <w:rFonts w:cstheme="minorHAnsi"/>
          <w:noProof/>
          <w:sz w:val="24"/>
          <w:szCs w:val="24"/>
          <w:lang w:eastAsia="pt-BR"/>
        </w:rPr>
        <w:t xml:space="preserve"> (</w:t>
      </w:r>
      <w:hyperlink r:id="rId35" w:history="1">
        <w:r w:rsidRPr="004A3C9E">
          <w:rPr>
            <w:rStyle w:val="Hyperlink"/>
            <w:rFonts w:cstheme="minorHAnsi"/>
            <w:noProof/>
            <w:sz w:val="24"/>
            <w:szCs w:val="24"/>
            <w:lang w:eastAsia="pt-BR"/>
          </w:rPr>
          <w:t>Prova da 1ª fase da OBMEP 2014 – N1 – questão 16</w:t>
        </w:r>
      </w:hyperlink>
      <w:r w:rsidRPr="004A3C9E">
        <w:rPr>
          <w:rFonts w:cstheme="minorHAnsi"/>
          <w:noProof/>
          <w:sz w:val="24"/>
          <w:szCs w:val="24"/>
          <w:lang w:eastAsia="pt-BR"/>
        </w:rPr>
        <w:t>)</w:t>
      </w:r>
    </w:p>
    <w:p w:rsidR="00690F04" w:rsidRPr="004A3C9E" w:rsidRDefault="00174E90" w:rsidP="00174E90">
      <w:pPr>
        <w:autoSpaceDE w:val="0"/>
        <w:autoSpaceDN w:val="0"/>
        <w:adjustRightInd w:val="0"/>
        <w:spacing w:after="0" w:line="240" w:lineRule="auto"/>
        <w:jc w:val="both"/>
        <w:rPr>
          <w:rFonts w:cstheme="minorHAnsi"/>
          <w:sz w:val="24"/>
          <w:szCs w:val="24"/>
        </w:rPr>
      </w:pPr>
      <w:r w:rsidRPr="004A3C9E">
        <w:rPr>
          <w:rFonts w:cstheme="minorHAnsi"/>
          <w:sz w:val="24"/>
          <w:szCs w:val="24"/>
        </w:rPr>
        <w:t xml:space="preserve">Como em cada face aparecem quatro números consecutivos, então na face onde estiver o número 1, obrigatoriamente estarão os números 1, 2, 3 e 4. Logo, na face onde estiver o número 5 estarão os números 5, 6, 7 e 8, e assim, sucessivamente, até chegarmos à face com os números 21, 22, 23 e 24. Sendo assim, no cubo apresentado a face com o número 23 também apresenta os números 21, 22 e 24. Como o enunciado diz que a soma do maior número de uma face com o menor da face oposta é igual a 25, podemos concluir que na face oposta à que contém </w:t>
      </w:r>
      <w:proofErr w:type="gramStart"/>
      <w:r w:rsidRPr="004A3C9E">
        <w:rPr>
          <w:rFonts w:cstheme="minorHAnsi"/>
          <w:sz w:val="24"/>
          <w:szCs w:val="24"/>
        </w:rPr>
        <w:t>o 23</w:t>
      </w:r>
      <w:proofErr w:type="gramEnd"/>
      <w:r w:rsidRPr="004A3C9E">
        <w:rPr>
          <w:rFonts w:cstheme="minorHAnsi"/>
          <w:sz w:val="24"/>
          <w:szCs w:val="24"/>
        </w:rPr>
        <w:t xml:space="preserve"> estão os números 1, 2, 3 e 4. Na face em que aparece o número 7 aparecem os números 5, 6 e 8, e na face oposta a esta estão os números 17, 18, 19 e 20. Logo, na face destacada (em cinza) pode estar qualquer número de </w:t>
      </w:r>
      <w:proofErr w:type="gramStart"/>
      <w:r w:rsidRPr="004A3C9E">
        <w:rPr>
          <w:rFonts w:cstheme="minorHAnsi"/>
          <w:sz w:val="24"/>
          <w:szCs w:val="24"/>
        </w:rPr>
        <w:t>9</w:t>
      </w:r>
      <w:proofErr w:type="gramEnd"/>
      <w:r w:rsidRPr="004A3C9E">
        <w:rPr>
          <w:rFonts w:cstheme="minorHAnsi"/>
          <w:sz w:val="24"/>
          <w:szCs w:val="24"/>
        </w:rPr>
        <w:t xml:space="preserve"> até 16. Como a pergunta é qual é o menor número que pode aparecer na face cinza, a resposta é </w:t>
      </w:r>
      <w:proofErr w:type="gramStart"/>
      <w:r w:rsidRPr="004A3C9E">
        <w:rPr>
          <w:rFonts w:cstheme="minorHAnsi"/>
          <w:sz w:val="24"/>
          <w:szCs w:val="24"/>
        </w:rPr>
        <w:t>9</w:t>
      </w:r>
      <w:proofErr w:type="gramEnd"/>
      <w:r w:rsidRPr="004A3C9E">
        <w:rPr>
          <w:rFonts w:cstheme="minorHAnsi"/>
          <w:sz w:val="24"/>
          <w:szCs w:val="24"/>
        </w:rPr>
        <w:t>.</w:t>
      </w:r>
    </w:p>
    <w:p w:rsidR="00A03206" w:rsidRPr="004A3C9E" w:rsidRDefault="00A03206" w:rsidP="007208EE">
      <w:pPr>
        <w:autoSpaceDE w:val="0"/>
        <w:autoSpaceDN w:val="0"/>
        <w:adjustRightInd w:val="0"/>
        <w:spacing w:after="0" w:line="240" w:lineRule="auto"/>
        <w:jc w:val="both"/>
        <w:rPr>
          <w:rFonts w:cstheme="minorHAnsi"/>
          <w:sz w:val="24"/>
          <w:szCs w:val="24"/>
        </w:rPr>
      </w:pPr>
    </w:p>
    <w:p w:rsidR="00A03206" w:rsidRDefault="00A03206" w:rsidP="007208EE">
      <w:pPr>
        <w:autoSpaceDE w:val="0"/>
        <w:autoSpaceDN w:val="0"/>
        <w:adjustRightInd w:val="0"/>
        <w:spacing w:after="0" w:line="240" w:lineRule="auto"/>
        <w:jc w:val="both"/>
        <w:rPr>
          <w:rFonts w:cstheme="minorHAnsi"/>
          <w:sz w:val="24"/>
          <w:szCs w:val="24"/>
        </w:rPr>
      </w:pPr>
    </w:p>
    <w:p w:rsidR="001D3F2C" w:rsidRDefault="001D3F2C">
      <w:pPr>
        <w:rPr>
          <w:rFonts w:eastAsia="Times New Roman" w:cstheme="minorHAnsi"/>
          <w:sz w:val="24"/>
          <w:szCs w:val="24"/>
        </w:rPr>
      </w:pPr>
      <w:r>
        <w:rPr>
          <w:rFonts w:eastAsia="Times New Roman" w:cstheme="minorHAnsi"/>
          <w:sz w:val="24"/>
          <w:szCs w:val="24"/>
        </w:rPr>
        <w:br w:type="page"/>
      </w:r>
    </w:p>
    <w:p w:rsidR="001E33CC" w:rsidRPr="00E150CE" w:rsidRDefault="00C47D93" w:rsidP="001E33C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E150CE">
        <w:rPr>
          <w:rFonts w:cstheme="minorHAnsi"/>
          <w:sz w:val="24"/>
          <w:szCs w:val="24"/>
        </w:rPr>
        <w:lastRenderedPageBreak/>
        <w:t>Lista de Exercícios – OBMEP NA ESCOLA</w:t>
      </w:r>
      <w:r w:rsidR="001E33CC" w:rsidRPr="00E150CE">
        <w:rPr>
          <w:rFonts w:cstheme="minorHAnsi"/>
          <w:sz w:val="24"/>
          <w:szCs w:val="24"/>
        </w:rPr>
        <w:t xml:space="preserve"> </w:t>
      </w:r>
      <w:r w:rsidR="004343A1">
        <w:rPr>
          <w:rFonts w:cstheme="minorHAnsi"/>
          <w:sz w:val="24"/>
          <w:szCs w:val="24"/>
        </w:rPr>
        <w:t xml:space="preserve">2018 </w:t>
      </w:r>
      <w:r w:rsidR="001E33CC" w:rsidRPr="00E150CE">
        <w:rPr>
          <w:rFonts w:cstheme="minorHAnsi"/>
          <w:sz w:val="24"/>
          <w:szCs w:val="24"/>
        </w:rPr>
        <w:t xml:space="preserve">– N1 – ciclo </w:t>
      </w:r>
      <w:proofErr w:type="gramStart"/>
      <w:r w:rsidR="007113E7">
        <w:rPr>
          <w:rFonts w:cstheme="minorHAnsi"/>
          <w:sz w:val="24"/>
          <w:szCs w:val="24"/>
        </w:rPr>
        <w:t>7</w:t>
      </w:r>
      <w:proofErr w:type="gramEnd"/>
      <w:r w:rsidR="001E33CC" w:rsidRPr="00E150CE">
        <w:rPr>
          <w:rFonts w:cstheme="minorHAnsi"/>
          <w:sz w:val="24"/>
          <w:szCs w:val="24"/>
        </w:rPr>
        <w:t xml:space="preserve"> – Encontro 2</w:t>
      </w:r>
    </w:p>
    <w:p w:rsidR="001E33CC" w:rsidRPr="00E150CE" w:rsidRDefault="001E33CC" w:rsidP="001E33C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E150CE">
        <w:rPr>
          <w:rFonts w:cstheme="minorHAnsi"/>
          <w:b/>
          <w:sz w:val="24"/>
          <w:szCs w:val="24"/>
        </w:rPr>
        <w:t>ENUNCIADOS</w:t>
      </w:r>
    </w:p>
    <w:p w:rsidR="001E33CC" w:rsidRPr="004A3C9E" w:rsidRDefault="001E33CC" w:rsidP="001E33CC">
      <w:pPr>
        <w:autoSpaceDE w:val="0"/>
        <w:autoSpaceDN w:val="0"/>
        <w:adjustRightInd w:val="0"/>
        <w:spacing w:after="0" w:line="240" w:lineRule="auto"/>
        <w:rPr>
          <w:rFonts w:cstheme="minorHAnsi"/>
          <w:sz w:val="24"/>
          <w:szCs w:val="24"/>
        </w:rPr>
      </w:pPr>
    </w:p>
    <w:p w:rsidR="00FB0F04" w:rsidRPr="004A3C9E" w:rsidRDefault="00FB0F04" w:rsidP="001E33CC">
      <w:pPr>
        <w:autoSpaceDE w:val="0"/>
        <w:autoSpaceDN w:val="0"/>
        <w:adjustRightInd w:val="0"/>
        <w:spacing w:after="0" w:line="240" w:lineRule="auto"/>
        <w:rPr>
          <w:rFonts w:cstheme="minorHAnsi"/>
          <w:sz w:val="24"/>
          <w:szCs w:val="24"/>
        </w:rPr>
      </w:pPr>
    </w:p>
    <w:p w:rsidR="00FB0F04" w:rsidRPr="004A3C9E" w:rsidRDefault="00797E48" w:rsidP="001E33CC">
      <w:pPr>
        <w:autoSpaceDE w:val="0"/>
        <w:autoSpaceDN w:val="0"/>
        <w:adjustRightInd w:val="0"/>
        <w:spacing w:after="0" w:line="240" w:lineRule="auto"/>
        <w:rPr>
          <w:rFonts w:cstheme="minorHAnsi"/>
          <w:sz w:val="24"/>
          <w:szCs w:val="24"/>
        </w:rPr>
      </w:pPr>
      <w:r w:rsidRPr="004A3C9E">
        <w:rPr>
          <w:rFonts w:cstheme="minorHAnsi"/>
          <w:b/>
          <w:sz w:val="24"/>
          <w:szCs w:val="24"/>
        </w:rPr>
        <w:t xml:space="preserve">Exercício </w:t>
      </w:r>
      <w:proofErr w:type="gramStart"/>
      <w:r w:rsidRPr="004A3C9E">
        <w:rPr>
          <w:rFonts w:cstheme="minorHAnsi"/>
          <w:b/>
          <w:sz w:val="24"/>
          <w:szCs w:val="24"/>
        </w:rPr>
        <w:t>1</w:t>
      </w:r>
      <w:proofErr w:type="gramEnd"/>
      <w:r w:rsidRPr="004A3C9E">
        <w:rPr>
          <w:rFonts w:cstheme="minorHAnsi"/>
          <w:sz w:val="24"/>
          <w:szCs w:val="24"/>
        </w:rPr>
        <w:t xml:space="preserve">. (Prova da 2ª fase da OBMEP 2015 – N1 – questão </w:t>
      </w:r>
      <w:proofErr w:type="gramStart"/>
      <w:r w:rsidRPr="004A3C9E">
        <w:rPr>
          <w:rFonts w:cstheme="minorHAnsi"/>
          <w:sz w:val="24"/>
          <w:szCs w:val="24"/>
        </w:rPr>
        <w:t>1</w:t>
      </w:r>
      <w:proofErr w:type="gramEnd"/>
      <w:r w:rsidRPr="004A3C9E">
        <w:rPr>
          <w:rFonts w:cstheme="minorHAnsi"/>
          <w:sz w:val="24"/>
          <w:szCs w:val="24"/>
        </w:rPr>
        <w:t>)</w:t>
      </w:r>
    </w:p>
    <w:p w:rsidR="00797E48" w:rsidRPr="004A3C9E" w:rsidRDefault="00797E48" w:rsidP="00797E48">
      <w:pPr>
        <w:autoSpaceDE w:val="0"/>
        <w:autoSpaceDN w:val="0"/>
        <w:adjustRightInd w:val="0"/>
        <w:spacing w:after="0" w:line="240" w:lineRule="auto"/>
        <w:jc w:val="both"/>
        <w:rPr>
          <w:rFonts w:cstheme="minorHAnsi"/>
          <w:sz w:val="24"/>
          <w:szCs w:val="24"/>
        </w:rPr>
      </w:pPr>
      <w:r w:rsidRPr="004A3C9E">
        <w:rPr>
          <w:rFonts w:cstheme="minorHAnsi"/>
          <w:sz w:val="24"/>
          <w:szCs w:val="24"/>
        </w:rPr>
        <w:t>Na sequência de quadros abaixo, uma bolinha e um triângulo caminham no sentido horário pelas casas azuis. De um quadro para o seguinte, o triângulo passa de uma casa para a casa vizinha, e a bolinha pula uma casa.</w:t>
      </w:r>
    </w:p>
    <w:p w:rsidR="00797E48" w:rsidRPr="004A3C9E" w:rsidRDefault="00797E48" w:rsidP="006645C5">
      <w:pPr>
        <w:autoSpaceDE w:val="0"/>
        <w:autoSpaceDN w:val="0"/>
        <w:adjustRightInd w:val="0"/>
        <w:spacing w:after="0" w:line="240" w:lineRule="auto"/>
        <w:jc w:val="both"/>
        <w:rPr>
          <w:rFonts w:cstheme="minorHAnsi"/>
          <w:sz w:val="24"/>
          <w:szCs w:val="24"/>
        </w:rPr>
      </w:pPr>
    </w:p>
    <w:p w:rsidR="00797E48" w:rsidRPr="004A3C9E" w:rsidRDefault="00797E48" w:rsidP="006645C5">
      <w:pPr>
        <w:autoSpaceDE w:val="0"/>
        <w:autoSpaceDN w:val="0"/>
        <w:adjustRightInd w:val="0"/>
        <w:spacing w:after="0" w:line="240" w:lineRule="auto"/>
        <w:jc w:val="both"/>
        <w:rPr>
          <w:rFonts w:cstheme="minorHAnsi"/>
          <w:sz w:val="24"/>
          <w:szCs w:val="24"/>
        </w:rPr>
      </w:pPr>
      <w:r w:rsidRPr="004A3C9E">
        <w:rPr>
          <w:rFonts w:cstheme="minorHAnsi"/>
          <w:noProof/>
          <w:sz w:val="24"/>
          <w:szCs w:val="24"/>
          <w:lang w:eastAsia="pt-BR"/>
        </w:rPr>
        <w:drawing>
          <wp:inline distT="0" distB="0" distL="0" distR="0">
            <wp:extent cx="5400040" cy="1118793"/>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5400040" cy="1118793"/>
                    </a:xfrm>
                    <a:prstGeom prst="rect">
                      <a:avLst/>
                    </a:prstGeom>
                    <a:noFill/>
                    <a:ln w="9525">
                      <a:noFill/>
                      <a:miter lim="800000"/>
                      <a:headEnd/>
                      <a:tailEnd/>
                    </a:ln>
                  </pic:spPr>
                </pic:pic>
              </a:graphicData>
            </a:graphic>
          </wp:inline>
        </w:drawing>
      </w:r>
    </w:p>
    <w:p w:rsidR="00797E48" w:rsidRPr="004A3C9E" w:rsidRDefault="00797E48" w:rsidP="006645C5">
      <w:pPr>
        <w:autoSpaceDE w:val="0"/>
        <w:autoSpaceDN w:val="0"/>
        <w:adjustRightInd w:val="0"/>
        <w:spacing w:after="0" w:line="240" w:lineRule="auto"/>
        <w:jc w:val="both"/>
        <w:rPr>
          <w:rFonts w:cstheme="minorHAnsi"/>
          <w:sz w:val="24"/>
          <w:szCs w:val="24"/>
        </w:rPr>
      </w:pPr>
    </w:p>
    <w:p w:rsidR="00797E48" w:rsidRPr="004A3C9E" w:rsidRDefault="00797E48" w:rsidP="00797E48">
      <w:pPr>
        <w:pStyle w:val="PargrafodaLista"/>
        <w:numPr>
          <w:ilvl w:val="0"/>
          <w:numId w:val="21"/>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Desenhe a bolinha e o triângulo do Quadro </w:t>
      </w:r>
      <w:proofErr w:type="gramStart"/>
      <w:r w:rsidRPr="004A3C9E">
        <w:rPr>
          <w:rFonts w:asciiTheme="minorHAnsi" w:hAnsiTheme="minorHAnsi" w:cstheme="minorHAnsi"/>
          <w:sz w:val="24"/>
          <w:szCs w:val="24"/>
        </w:rPr>
        <w:t>6</w:t>
      </w:r>
      <w:proofErr w:type="gramEnd"/>
      <w:r w:rsidRPr="004A3C9E">
        <w:rPr>
          <w:rFonts w:asciiTheme="minorHAnsi" w:hAnsiTheme="minorHAnsi" w:cstheme="minorHAnsi"/>
          <w:sz w:val="24"/>
          <w:szCs w:val="24"/>
        </w:rPr>
        <w:t xml:space="preserve"> e do Quadro 7 da sequência.</w:t>
      </w:r>
    </w:p>
    <w:p w:rsidR="00797E48" w:rsidRPr="004A3C9E" w:rsidRDefault="00797E48" w:rsidP="00797E48">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797E48" w:rsidRPr="004A3C9E" w:rsidRDefault="00797E48" w:rsidP="00797E48">
      <w:pPr>
        <w:pStyle w:val="PargrafodaLista"/>
        <w:autoSpaceDE w:val="0"/>
        <w:autoSpaceDN w:val="0"/>
        <w:adjustRightInd w:val="0"/>
        <w:spacing w:after="0" w:line="240" w:lineRule="auto"/>
        <w:ind w:left="360"/>
        <w:jc w:val="center"/>
        <w:rPr>
          <w:rFonts w:asciiTheme="minorHAnsi" w:hAnsiTheme="minorHAnsi" w:cstheme="minorHAnsi"/>
          <w:sz w:val="24"/>
          <w:szCs w:val="24"/>
        </w:rPr>
      </w:pPr>
      <w:r w:rsidRPr="004A3C9E">
        <w:rPr>
          <w:rFonts w:asciiTheme="minorHAnsi" w:hAnsiTheme="minorHAnsi" w:cstheme="minorHAnsi"/>
          <w:noProof/>
          <w:sz w:val="24"/>
          <w:szCs w:val="24"/>
          <w:lang w:eastAsia="pt-BR"/>
        </w:rPr>
        <w:drawing>
          <wp:inline distT="0" distB="0" distL="0" distR="0">
            <wp:extent cx="1976247" cy="1129284"/>
            <wp:effectExtent l="19050" t="0" r="4953"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srcRect/>
                    <a:stretch>
                      <a:fillRect/>
                    </a:stretch>
                  </pic:blipFill>
                  <pic:spPr bwMode="auto">
                    <a:xfrm>
                      <a:off x="0" y="0"/>
                      <a:ext cx="1976247" cy="1129284"/>
                    </a:xfrm>
                    <a:prstGeom prst="rect">
                      <a:avLst/>
                    </a:prstGeom>
                    <a:noFill/>
                    <a:ln w="9525">
                      <a:noFill/>
                      <a:miter lim="800000"/>
                      <a:headEnd/>
                      <a:tailEnd/>
                    </a:ln>
                  </pic:spPr>
                </pic:pic>
              </a:graphicData>
            </a:graphic>
          </wp:inline>
        </w:drawing>
      </w:r>
    </w:p>
    <w:p w:rsidR="00797E48" w:rsidRPr="004A3C9E" w:rsidRDefault="00797E48" w:rsidP="00797E48">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797E48" w:rsidRPr="004A3C9E" w:rsidRDefault="00797E48" w:rsidP="006645C5">
      <w:pPr>
        <w:pStyle w:val="PargrafodaLista"/>
        <w:numPr>
          <w:ilvl w:val="0"/>
          <w:numId w:val="21"/>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Continuando a sequência, qual é o número do primeiro quadro em que a bolinha e o triângulo estão na mesma posição do Quadro </w:t>
      </w:r>
      <w:proofErr w:type="gramStart"/>
      <w:r w:rsidRPr="004A3C9E">
        <w:rPr>
          <w:rFonts w:asciiTheme="minorHAnsi" w:hAnsiTheme="minorHAnsi" w:cstheme="minorHAnsi"/>
          <w:sz w:val="24"/>
          <w:szCs w:val="24"/>
        </w:rPr>
        <w:t>1</w:t>
      </w:r>
      <w:proofErr w:type="gramEnd"/>
      <w:r w:rsidRPr="004A3C9E">
        <w:rPr>
          <w:rFonts w:asciiTheme="minorHAnsi" w:hAnsiTheme="minorHAnsi" w:cstheme="minorHAnsi"/>
          <w:sz w:val="24"/>
          <w:szCs w:val="24"/>
        </w:rPr>
        <w:t>?</w:t>
      </w:r>
    </w:p>
    <w:p w:rsidR="00797E48" w:rsidRPr="004A3C9E" w:rsidRDefault="00797E48" w:rsidP="00797E48">
      <w:pPr>
        <w:pStyle w:val="PargrafodaLista"/>
        <w:rPr>
          <w:rFonts w:asciiTheme="minorHAnsi" w:hAnsiTheme="minorHAnsi" w:cstheme="minorHAnsi"/>
          <w:sz w:val="24"/>
          <w:szCs w:val="24"/>
        </w:rPr>
      </w:pPr>
    </w:p>
    <w:p w:rsidR="00797E48" w:rsidRPr="004A3C9E" w:rsidRDefault="00797E48" w:rsidP="006645C5">
      <w:pPr>
        <w:pStyle w:val="PargrafodaLista"/>
        <w:numPr>
          <w:ilvl w:val="0"/>
          <w:numId w:val="21"/>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Desenhe a bolinha e o triângulo do Quadro 2015</w:t>
      </w:r>
    </w:p>
    <w:p w:rsidR="00797E48" w:rsidRPr="004A3C9E" w:rsidRDefault="00797E48" w:rsidP="00797E48">
      <w:pPr>
        <w:autoSpaceDE w:val="0"/>
        <w:autoSpaceDN w:val="0"/>
        <w:adjustRightInd w:val="0"/>
        <w:spacing w:after="0" w:line="240" w:lineRule="auto"/>
        <w:rPr>
          <w:rFonts w:cstheme="minorHAnsi"/>
          <w:sz w:val="24"/>
          <w:szCs w:val="24"/>
        </w:rPr>
      </w:pPr>
    </w:p>
    <w:p w:rsidR="00797E48" w:rsidRPr="004A3C9E" w:rsidRDefault="00797E48" w:rsidP="00797E48">
      <w:pPr>
        <w:autoSpaceDE w:val="0"/>
        <w:autoSpaceDN w:val="0"/>
        <w:adjustRightInd w:val="0"/>
        <w:spacing w:after="0" w:line="240" w:lineRule="auto"/>
        <w:ind w:left="426"/>
        <w:jc w:val="center"/>
        <w:rPr>
          <w:rFonts w:cstheme="minorHAnsi"/>
          <w:sz w:val="24"/>
          <w:szCs w:val="24"/>
        </w:rPr>
      </w:pPr>
      <w:r w:rsidRPr="004A3C9E">
        <w:rPr>
          <w:rFonts w:cstheme="minorHAnsi"/>
          <w:noProof/>
          <w:sz w:val="24"/>
          <w:szCs w:val="24"/>
          <w:lang w:eastAsia="pt-BR"/>
        </w:rPr>
        <w:drawing>
          <wp:inline distT="0" distB="0" distL="0" distR="0">
            <wp:extent cx="988124" cy="1092137"/>
            <wp:effectExtent l="19050" t="0" r="2476"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srcRect/>
                    <a:stretch>
                      <a:fillRect/>
                    </a:stretch>
                  </pic:blipFill>
                  <pic:spPr bwMode="auto">
                    <a:xfrm>
                      <a:off x="0" y="0"/>
                      <a:ext cx="988124" cy="1092137"/>
                    </a:xfrm>
                    <a:prstGeom prst="rect">
                      <a:avLst/>
                    </a:prstGeom>
                    <a:noFill/>
                    <a:ln w="9525">
                      <a:noFill/>
                      <a:miter lim="800000"/>
                      <a:headEnd/>
                      <a:tailEnd/>
                    </a:ln>
                  </pic:spPr>
                </pic:pic>
              </a:graphicData>
            </a:graphic>
          </wp:inline>
        </w:drawing>
      </w:r>
    </w:p>
    <w:p w:rsidR="00797E48" w:rsidRPr="004A3C9E" w:rsidRDefault="00797E48" w:rsidP="00797E48">
      <w:pPr>
        <w:autoSpaceDE w:val="0"/>
        <w:autoSpaceDN w:val="0"/>
        <w:adjustRightInd w:val="0"/>
        <w:spacing w:after="0" w:line="240" w:lineRule="auto"/>
        <w:rPr>
          <w:rFonts w:cstheme="minorHAnsi"/>
          <w:sz w:val="24"/>
          <w:szCs w:val="24"/>
        </w:rPr>
      </w:pPr>
    </w:p>
    <w:p w:rsidR="00797E48" w:rsidRPr="004A3C9E" w:rsidRDefault="00797E48" w:rsidP="00797E48">
      <w:pPr>
        <w:autoSpaceDE w:val="0"/>
        <w:autoSpaceDN w:val="0"/>
        <w:adjustRightInd w:val="0"/>
        <w:spacing w:after="0" w:line="240" w:lineRule="auto"/>
        <w:rPr>
          <w:rFonts w:cstheme="minorHAnsi"/>
          <w:sz w:val="24"/>
          <w:szCs w:val="24"/>
        </w:rPr>
      </w:pPr>
    </w:p>
    <w:p w:rsidR="003C34A2" w:rsidRPr="004A3C9E" w:rsidRDefault="003C34A2" w:rsidP="00797E48">
      <w:pPr>
        <w:autoSpaceDE w:val="0"/>
        <w:autoSpaceDN w:val="0"/>
        <w:adjustRightInd w:val="0"/>
        <w:spacing w:after="0" w:line="240" w:lineRule="auto"/>
        <w:rPr>
          <w:rFonts w:cstheme="minorHAnsi"/>
          <w:sz w:val="24"/>
          <w:szCs w:val="24"/>
        </w:rPr>
      </w:pPr>
    </w:p>
    <w:p w:rsidR="00797E48" w:rsidRPr="004A3C9E" w:rsidRDefault="00797E48" w:rsidP="00797E48">
      <w:pPr>
        <w:autoSpaceDE w:val="0"/>
        <w:autoSpaceDN w:val="0"/>
        <w:adjustRightInd w:val="0"/>
        <w:spacing w:after="0" w:line="240" w:lineRule="auto"/>
        <w:rPr>
          <w:rFonts w:cstheme="minorHAnsi"/>
          <w:sz w:val="24"/>
          <w:szCs w:val="24"/>
        </w:rPr>
      </w:pPr>
      <w:r w:rsidRPr="004A3C9E">
        <w:rPr>
          <w:rFonts w:cstheme="minorHAnsi"/>
          <w:b/>
          <w:sz w:val="24"/>
          <w:szCs w:val="24"/>
        </w:rPr>
        <w:t xml:space="preserve">Exercício </w:t>
      </w:r>
      <w:proofErr w:type="gramStart"/>
      <w:r w:rsidRPr="004A3C9E">
        <w:rPr>
          <w:rFonts w:cstheme="minorHAnsi"/>
          <w:b/>
          <w:sz w:val="24"/>
          <w:szCs w:val="24"/>
        </w:rPr>
        <w:t>2</w:t>
      </w:r>
      <w:proofErr w:type="gramEnd"/>
      <w:r w:rsidRPr="004A3C9E">
        <w:rPr>
          <w:rFonts w:cstheme="minorHAnsi"/>
          <w:sz w:val="24"/>
          <w:szCs w:val="24"/>
        </w:rPr>
        <w:t xml:space="preserve">. (Prova da 2ª fase da OBMEP 2016 – N1 – questão </w:t>
      </w:r>
      <w:proofErr w:type="gramStart"/>
      <w:r w:rsidRPr="004A3C9E">
        <w:rPr>
          <w:rFonts w:cstheme="minorHAnsi"/>
          <w:sz w:val="24"/>
          <w:szCs w:val="24"/>
        </w:rPr>
        <w:t>1</w:t>
      </w:r>
      <w:proofErr w:type="gramEnd"/>
      <w:r w:rsidRPr="004A3C9E">
        <w:rPr>
          <w:rFonts w:cstheme="minorHAnsi"/>
          <w:sz w:val="24"/>
          <w:szCs w:val="24"/>
        </w:rPr>
        <w:t>)</w:t>
      </w:r>
    </w:p>
    <w:p w:rsidR="008E12AE" w:rsidRPr="004A3C9E" w:rsidRDefault="008E12AE" w:rsidP="008E12AE">
      <w:pPr>
        <w:autoSpaceDE w:val="0"/>
        <w:autoSpaceDN w:val="0"/>
        <w:adjustRightInd w:val="0"/>
        <w:spacing w:after="0" w:line="240" w:lineRule="auto"/>
        <w:jc w:val="both"/>
        <w:rPr>
          <w:rFonts w:cstheme="minorHAnsi"/>
          <w:sz w:val="24"/>
          <w:szCs w:val="24"/>
        </w:rPr>
      </w:pPr>
      <w:r w:rsidRPr="004A3C9E">
        <w:rPr>
          <w:rFonts w:cstheme="minorHAnsi"/>
          <w:sz w:val="24"/>
          <w:szCs w:val="24"/>
        </w:rPr>
        <w:t xml:space="preserve">Sem usar o algarismo </w:t>
      </w:r>
      <w:proofErr w:type="gramStart"/>
      <w:r w:rsidRPr="004A3C9E">
        <w:rPr>
          <w:rFonts w:cstheme="minorHAnsi"/>
          <w:sz w:val="24"/>
          <w:szCs w:val="24"/>
        </w:rPr>
        <w:t>0</w:t>
      </w:r>
      <w:proofErr w:type="gramEnd"/>
      <w:r w:rsidRPr="004A3C9E">
        <w:rPr>
          <w:rFonts w:cstheme="minorHAnsi"/>
          <w:sz w:val="24"/>
          <w:szCs w:val="24"/>
        </w:rPr>
        <w:t>, Carolina escreveu todos os números de três algarismos diferentes nos quais o algarismo do meio é maior do que os outros dois. Por exemplo, Carolina escreveu 241, mas não escreveu 570, nem 464, nem 123.</w:t>
      </w:r>
    </w:p>
    <w:p w:rsidR="008E12AE" w:rsidRPr="004A3C9E" w:rsidRDefault="008E12AE" w:rsidP="008E12AE">
      <w:pPr>
        <w:autoSpaceDE w:val="0"/>
        <w:autoSpaceDN w:val="0"/>
        <w:adjustRightInd w:val="0"/>
        <w:spacing w:after="0" w:line="240" w:lineRule="auto"/>
        <w:jc w:val="both"/>
        <w:rPr>
          <w:rFonts w:cstheme="minorHAnsi"/>
          <w:sz w:val="24"/>
          <w:szCs w:val="24"/>
        </w:rPr>
      </w:pPr>
    </w:p>
    <w:p w:rsidR="008E12AE" w:rsidRPr="004A3C9E" w:rsidRDefault="008E12AE" w:rsidP="008E12AE">
      <w:pPr>
        <w:pStyle w:val="PargrafodaLista"/>
        <w:numPr>
          <w:ilvl w:val="0"/>
          <w:numId w:val="22"/>
        </w:numPr>
        <w:autoSpaceDE w:val="0"/>
        <w:autoSpaceDN w:val="0"/>
        <w:adjustRightInd w:val="0"/>
        <w:spacing w:after="0" w:line="240" w:lineRule="auto"/>
        <w:jc w:val="both"/>
        <w:rPr>
          <w:rFonts w:asciiTheme="minorHAnsi" w:hAnsiTheme="minorHAnsi" w:cstheme="minorHAnsi"/>
          <w:sz w:val="24"/>
          <w:szCs w:val="24"/>
        </w:rPr>
      </w:pPr>
      <w:proofErr w:type="gramStart"/>
      <w:r w:rsidRPr="004A3C9E">
        <w:rPr>
          <w:rFonts w:asciiTheme="minorHAnsi" w:hAnsiTheme="minorHAnsi" w:cstheme="minorHAnsi"/>
          <w:sz w:val="24"/>
          <w:szCs w:val="24"/>
        </w:rPr>
        <w:t>Quantos números Carolina escreveu</w:t>
      </w:r>
      <w:proofErr w:type="gramEnd"/>
      <w:r w:rsidRPr="004A3C9E">
        <w:rPr>
          <w:rFonts w:asciiTheme="minorHAnsi" w:hAnsiTheme="minorHAnsi" w:cstheme="minorHAnsi"/>
          <w:sz w:val="24"/>
          <w:szCs w:val="24"/>
        </w:rPr>
        <w:t xml:space="preserve"> ao todo?</w:t>
      </w:r>
    </w:p>
    <w:p w:rsidR="008E12AE" w:rsidRPr="004A3C9E" w:rsidRDefault="008E12AE" w:rsidP="008E12AE">
      <w:pPr>
        <w:pStyle w:val="PargrafodaLista"/>
        <w:numPr>
          <w:ilvl w:val="0"/>
          <w:numId w:val="22"/>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Quantos números Carolina escreveu com o algarismo do meio igual a </w:t>
      </w:r>
      <w:proofErr w:type="gramStart"/>
      <w:r w:rsidRPr="004A3C9E">
        <w:rPr>
          <w:rFonts w:asciiTheme="minorHAnsi" w:hAnsiTheme="minorHAnsi" w:cstheme="minorHAnsi"/>
          <w:sz w:val="24"/>
          <w:szCs w:val="24"/>
        </w:rPr>
        <w:t>7</w:t>
      </w:r>
      <w:proofErr w:type="gramEnd"/>
      <w:r w:rsidRPr="004A3C9E">
        <w:rPr>
          <w:rFonts w:asciiTheme="minorHAnsi" w:hAnsiTheme="minorHAnsi" w:cstheme="minorHAnsi"/>
          <w:sz w:val="24"/>
          <w:szCs w:val="24"/>
        </w:rPr>
        <w:t>?</w:t>
      </w:r>
    </w:p>
    <w:p w:rsidR="008E12AE" w:rsidRPr="004A3C9E" w:rsidRDefault="008E12AE" w:rsidP="003C34A2">
      <w:pPr>
        <w:pStyle w:val="PargrafodaLista"/>
        <w:numPr>
          <w:ilvl w:val="0"/>
          <w:numId w:val="22"/>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Quais são os números que Carolina escreveu com o algarismo do meio igual a </w:t>
      </w:r>
      <w:proofErr w:type="gramStart"/>
      <w:r w:rsidRPr="004A3C9E">
        <w:rPr>
          <w:rFonts w:asciiTheme="minorHAnsi" w:hAnsiTheme="minorHAnsi" w:cstheme="minorHAnsi"/>
          <w:sz w:val="24"/>
          <w:szCs w:val="24"/>
        </w:rPr>
        <w:t>3</w:t>
      </w:r>
      <w:proofErr w:type="gramEnd"/>
      <w:r w:rsidRPr="004A3C9E">
        <w:rPr>
          <w:rFonts w:asciiTheme="minorHAnsi" w:hAnsiTheme="minorHAnsi" w:cstheme="minorHAnsi"/>
          <w:sz w:val="24"/>
          <w:szCs w:val="24"/>
        </w:rPr>
        <w:t>?</w:t>
      </w:r>
      <w:r w:rsidRPr="004A3C9E">
        <w:rPr>
          <w:rFonts w:asciiTheme="minorHAnsi" w:hAnsiTheme="minorHAnsi" w:cstheme="minorHAnsi"/>
          <w:sz w:val="24"/>
          <w:szCs w:val="24"/>
        </w:rPr>
        <w:br w:type="page"/>
      </w:r>
    </w:p>
    <w:p w:rsidR="008E12AE" w:rsidRPr="004A3C9E" w:rsidRDefault="008E12AE" w:rsidP="008E12AE">
      <w:pPr>
        <w:autoSpaceDE w:val="0"/>
        <w:autoSpaceDN w:val="0"/>
        <w:adjustRightInd w:val="0"/>
        <w:spacing w:after="0" w:line="240" w:lineRule="auto"/>
        <w:rPr>
          <w:rFonts w:cstheme="minorHAnsi"/>
          <w:sz w:val="24"/>
          <w:szCs w:val="24"/>
        </w:rPr>
      </w:pPr>
      <w:r w:rsidRPr="004A3C9E">
        <w:rPr>
          <w:rFonts w:cstheme="minorHAnsi"/>
          <w:b/>
          <w:noProof/>
          <w:sz w:val="24"/>
          <w:szCs w:val="24"/>
          <w:lang w:eastAsia="pt-BR"/>
        </w:rPr>
        <w:lastRenderedPageBreak/>
        <w:drawing>
          <wp:anchor distT="0" distB="0" distL="114300" distR="114300" simplePos="0" relativeHeight="251689984" behindDoc="0" locked="0" layoutInCell="1" allowOverlap="1">
            <wp:simplePos x="0" y="0"/>
            <wp:positionH relativeFrom="column">
              <wp:posOffset>4968240</wp:posOffset>
            </wp:positionH>
            <wp:positionV relativeFrom="paragraph">
              <wp:posOffset>119380</wp:posOffset>
            </wp:positionV>
            <wp:extent cx="1181100" cy="1152525"/>
            <wp:effectExtent l="1905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srcRect/>
                    <a:stretch>
                      <a:fillRect/>
                    </a:stretch>
                  </pic:blipFill>
                  <pic:spPr bwMode="auto">
                    <a:xfrm>
                      <a:off x="0" y="0"/>
                      <a:ext cx="1181100" cy="1152525"/>
                    </a:xfrm>
                    <a:prstGeom prst="rect">
                      <a:avLst/>
                    </a:prstGeom>
                    <a:noFill/>
                    <a:ln w="9525">
                      <a:noFill/>
                      <a:miter lim="800000"/>
                      <a:headEnd/>
                      <a:tailEnd/>
                    </a:ln>
                  </pic:spPr>
                </pic:pic>
              </a:graphicData>
            </a:graphic>
          </wp:anchor>
        </w:drawing>
      </w:r>
      <w:r w:rsidRPr="004A3C9E">
        <w:rPr>
          <w:rFonts w:cstheme="minorHAnsi"/>
          <w:b/>
          <w:sz w:val="24"/>
          <w:szCs w:val="24"/>
        </w:rPr>
        <w:t xml:space="preserve">Exercício </w:t>
      </w:r>
      <w:proofErr w:type="gramStart"/>
      <w:r w:rsidRPr="004A3C9E">
        <w:rPr>
          <w:rFonts w:cstheme="minorHAnsi"/>
          <w:b/>
          <w:sz w:val="24"/>
          <w:szCs w:val="24"/>
        </w:rPr>
        <w:t>3</w:t>
      </w:r>
      <w:proofErr w:type="gramEnd"/>
      <w:r w:rsidRPr="004A3C9E">
        <w:rPr>
          <w:rFonts w:cstheme="minorHAnsi"/>
          <w:sz w:val="24"/>
          <w:szCs w:val="24"/>
        </w:rPr>
        <w:t xml:space="preserve">. (Prova da 2ª fase da OBMEP 2010 – N1 – questão </w:t>
      </w:r>
      <w:proofErr w:type="gramStart"/>
      <w:r w:rsidRPr="004A3C9E">
        <w:rPr>
          <w:rFonts w:cstheme="minorHAnsi"/>
          <w:sz w:val="24"/>
          <w:szCs w:val="24"/>
        </w:rPr>
        <w:t>6</w:t>
      </w:r>
      <w:proofErr w:type="gramEnd"/>
      <w:r w:rsidRPr="004A3C9E">
        <w:rPr>
          <w:rFonts w:cstheme="minorHAnsi"/>
          <w:sz w:val="24"/>
          <w:szCs w:val="24"/>
        </w:rPr>
        <w:t>)</w:t>
      </w:r>
    </w:p>
    <w:p w:rsidR="00797E48" w:rsidRPr="004A3C9E" w:rsidRDefault="008E12AE" w:rsidP="008E12AE">
      <w:pPr>
        <w:autoSpaceDE w:val="0"/>
        <w:autoSpaceDN w:val="0"/>
        <w:adjustRightInd w:val="0"/>
        <w:spacing w:after="0" w:line="240" w:lineRule="auto"/>
        <w:ind w:right="1274"/>
        <w:jc w:val="both"/>
        <w:rPr>
          <w:rFonts w:cstheme="minorHAnsi"/>
          <w:sz w:val="24"/>
          <w:szCs w:val="24"/>
        </w:rPr>
      </w:pPr>
      <w:r w:rsidRPr="004A3C9E">
        <w:rPr>
          <w:rFonts w:cstheme="minorHAnsi"/>
          <w:sz w:val="24"/>
          <w:szCs w:val="24"/>
        </w:rPr>
        <w:t>Gabriel desenha quadrados divididos em nove casas e escreve os números naturais de 1 a 9, um em cada casa. Em seguida, ele calcula a soma dos números de cada linha e de cada coluna. A figura mostra um dos quadrados de Gabriel; observe que a soma dos números da terceira linha é 5+8+2=15 e a soma dos números da segunda coluna é 9+7+8=24. Nesse exemplo, as seis somas são 6, 12, 15, 15, 18 e 24.</w:t>
      </w:r>
    </w:p>
    <w:p w:rsidR="008E12AE" w:rsidRPr="004A3C9E" w:rsidRDefault="008E12AE" w:rsidP="006645C5">
      <w:pPr>
        <w:autoSpaceDE w:val="0"/>
        <w:autoSpaceDN w:val="0"/>
        <w:adjustRightInd w:val="0"/>
        <w:spacing w:after="0" w:line="240" w:lineRule="auto"/>
        <w:jc w:val="both"/>
        <w:rPr>
          <w:rFonts w:cstheme="minorHAnsi"/>
          <w:sz w:val="24"/>
          <w:szCs w:val="24"/>
        </w:rPr>
      </w:pPr>
    </w:p>
    <w:p w:rsidR="008E12AE" w:rsidRPr="004A3C9E" w:rsidRDefault="008E12AE" w:rsidP="006645C5">
      <w:pPr>
        <w:pStyle w:val="PargrafodaLista"/>
        <w:numPr>
          <w:ilvl w:val="0"/>
          <w:numId w:val="23"/>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Gabriel preencheu um quadro e fez apenas cinco somas: 9, 13, 14, 17 e 18. Qual é a soma que está faltando?</w:t>
      </w:r>
    </w:p>
    <w:p w:rsidR="008E12AE" w:rsidRPr="004A3C9E" w:rsidRDefault="008E12AE" w:rsidP="006645C5">
      <w:pPr>
        <w:pStyle w:val="PargrafodaLista"/>
        <w:numPr>
          <w:ilvl w:val="0"/>
          <w:numId w:val="23"/>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Explique por que não </w:t>
      </w:r>
      <w:proofErr w:type="gramStart"/>
      <w:r w:rsidRPr="004A3C9E">
        <w:rPr>
          <w:rFonts w:asciiTheme="minorHAnsi" w:hAnsiTheme="minorHAnsi" w:cstheme="minorHAnsi"/>
          <w:sz w:val="24"/>
          <w:szCs w:val="24"/>
        </w:rPr>
        <w:t>é</w:t>
      </w:r>
      <w:proofErr w:type="gramEnd"/>
      <w:r w:rsidRPr="004A3C9E">
        <w:rPr>
          <w:rFonts w:asciiTheme="minorHAnsi" w:hAnsiTheme="minorHAnsi" w:cstheme="minorHAnsi"/>
          <w:sz w:val="24"/>
          <w:szCs w:val="24"/>
        </w:rPr>
        <w:t xml:space="preserve"> possível que, em um quadrado do Gabriel, todas as somas sejam números pares.</w:t>
      </w:r>
    </w:p>
    <w:p w:rsidR="00797E48" w:rsidRPr="004A3C9E" w:rsidRDefault="008E12AE" w:rsidP="006645C5">
      <w:pPr>
        <w:pStyle w:val="PargrafodaLista"/>
        <w:numPr>
          <w:ilvl w:val="0"/>
          <w:numId w:val="23"/>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Preencha o quadro de modo que as somas sejam 7, 13, 14, 16, 18 e 22.</w:t>
      </w:r>
    </w:p>
    <w:p w:rsidR="008E12AE" w:rsidRPr="004A3C9E" w:rsidRDefault="008E12AE" w:rsidP="006645C5">
      <w:pPr>
        <w:autoSpaceDE w:val="0"/>
        <w:autoSpaceDN w:val="0"/>
        <w:adjustRightInd w:val="0"/>
        <w:spacing w:after="0" w:line="240" w:lineRule="auto"/>
        <w:jc w:val="both"/>
        <w:rPr>
          <w:rFonts w:cstheme="minorHAnsi"/>
          <w:sz w:val="24"/>
          <w:szCs w:val="24"/>
        </w:rPr>
      </w:pPr>
    </w:p>
    <w:p w:rsidR="008E12AE" w:rsidRPr="004A3C9E" w:rsidRDefault="008E12AE" w:rsidP="008E12AE">
      <w:pPr>
        <w:autoSpaceDE w:val="0"/>
        <w:autoSpaceDN w:val="0"/>
        <w:adjustRightInd w:val="0"/>
        <w:spacing w:after="0" w:line="240" w:lineRule="auto"/>
        <w:ind w:left="426"/>
        <w:jc w:val="center"/>
        <w:rPr>
          <w:rFonts w:cstheme="minorHAnsi"/>
          <w:sz w:val="24"/>
          <w:szCs w:val="24"/>
        </w:rPr>
      </w:pPr>
      <w:r w:rsidRPr="004A3C9E">
        <w:rPr>
          <w:rFonts w:cstheme="minorHAnsi"/>
          <w:noProof/>
          <w:sz w:val="24"/>
          <w:szCs w:val="24"/>
          <w:lang w:eastAsia="pt-BR"/>
        </w:rPr>
        <w:drawing>
          <wp:inline distT="0" distB="0" distL="0" distR="0">
            <wp:extent cx="1343025" cy="1343025"/>
            <wp:effectExtent l="19050" t="0" r="9525" b="0"/>
            <wp:docPr id="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srcRect/>
                    <a:stretch>
                      <a:fillRect/>
                    </a:stretch>
                  </pic:blipFill>
                  <pic:spPr bwMode="auto">
                    <a:xfrm>
                      <a:off x="0" y="0"/>
                      <a:ext cx="1343025" cy="1343025"/>
                    </a:xfrm>
                    <a:prstGeom prst="rect">
                      <a:avLst/>
                    </a:prstGeom>
                    <a:noFill/>
                    <a:ln w="9525">
                      <a:noFill/>
                      <a:miter lim="800000"/>
                      <a:headEnd/>
                      <a:tailEnd/>
                    </a:ln>
                  </pic:spPr>
                </pic:pic>
              </a:graphicData>
            </a:graphic>
          </wp:inline>
        </w:drawing>
      </w:r>
    </w:p>
    <w:p w:rsidR="00797E48" w:rsidRPr="004A3C9E" w:rsidRDefault="00797E48" w:rsidP="006645C5">
      <w:pPr>
        <w:autoSpaceDE w:val="0"/>
        <w:autoSpaceDN w:val="0"/>
        <w:adjustRightInd w:val="0"/>
        <w:spacing w:after="0" w:line="240" w:lineRule="auto"/>
        <w:jc w:val="both"/>
        <w:rPr>
          <w:rFonts w:cstheme="minorHAnsi"/>
          <w:sz w:val="24"/>
          <w:szCs w:val="24"/>
        </w:rPr>
      </w:pPr>
    </w:p>
    <w:p w:rsidR="003C34A2" w:rsidRPr="004A3C9E" w:rsidRDefault="003C34A2" w:rsidP="006645C5">
      <w:pPr>
        <w:autoSpaceDE w:val="0"/>
        <w:autoSpaceDN w:val="0"/>
        <w:adjustRightInd w:val="0"/>
        <w:spacing w:after="0" w:line="240" w:lineRule="auto"/>
        <w:jc w:val="both"/>
        <w:rPr>
          <w:rFonts w:cstheme="minorHAnsi"/>
          <w:sz w:val="24"/>
          <w:szCs w:val="24"/>
        </w:rPr>
      </w:pPr>
    </w:p>
    <w:p w:rsidR="00797E48" w:rsidRPr="004A3C9E" w:rsidRDefault="00797E48" w:rsidP="006645C5">
      <w:pPr>
        <w:autoSpaceDE w:val="0"/>
        <w:autoSpaceDN w:val="0"/>
        <w:adjustRightInd w:val="0"/>
        <w:spacing w:after="0" w:line="240" w:lineRule="auto"/>
        <w:jc w:val="both"/>
        <w:rPr>
          <w:rFonts w:cstheme="minorHAnsi"/>
          <w:sz w:val="24"/>
          <w:szCs w:val="24"/>
        </w:rPr>
      </w:pPr>
    </w:p>
    <w:p w:rsidR="00A8160D" w:rsidRPr="004A3C9E" w:rsidRDefault="00A8160D" w:rsidP="00A8160D">
      <w:pPr>
        <w:autoSpaceDE w:val="0"/>
        <w:autoSpaceDN w:val="0"/>
        <w:adjustRightInd w:val="0"/>
        <w:spacing w:after="0" w:line="240" w:lineRule="auto"/>
        <w:rPr>
          <w:rFonts w:cstheme="minorHAnsi"/>
          <w:sz w:val="24"/>
          <w:szCs w:val="24"/>
        </w:rPr>
      </w:pPr>
      <w:r w:rsidRPr="004A3C9E">
        <w:rPr>
          <w:rFonts w:cstheme="minorHAnsi"/>
          <w:b/>
          <w:sz w:val="24"/>
          <w:szCs w:val="24"/>
        </w:rPr>
        <w:t xml:space="preserve">Exercício </w:t>
      </w:r>
      <w:proofErr w:type="gramStart"/>
      <w:r w:rsidRPr="004A3C9E">
        <w:rPr>
          <w:rFonts w:cstheme="minorHAnsi"/>
          <w:b/>
          <w:sz w:val="24"/>
          <w:szCs w:val="24"/>
        </w:rPr>
        <w:t>4</w:t>
      </w:r>
      <w:proofErr w:type="gramEnd"/>
      <w:r w:rsidRPr="004A3C9E">
        <w:rPr>
          <w:rFonts w:cstheme="minorHAnsi"/>
          <w:sz w:val="24"/>
          <w:szCs w:val="24"/>
        </w:rPr>
        <w:t xml:space="preserve">. (Prova da 2ª fase da OBMEP 2015 – N1 – questão </w:t>
      </w:r>
      <w:proofErr w:type="gramStart"/>
      <w:r w:rsidRPr="004A3C9E">
        <w:rPr>
          <w:rFonts w:cstheme="minorHAnsi"/>
          <w:sz w:val="24"/>
          <w:szCs w:val="24"/>
        </w:rPr>
        <w:t>6</w:t>
      </w:r>
      <w:proofErr w:type="gramEnd"/>
      <w:r w:rsidRPr="004A3C9E">
        <w:rPr>
          <w:rFonts w:cstheme="minorHAnsi"/>
          <w:sz w:val="24"/>
          <w:szCs w:val="24"/>
        </w:rPr>
        <w:t>)</w:t>
      </w:r>
    </w:p>
    <w:p w:rsidR="00A8160D" w:rsidRPr="004A3C9E" w:rsidRDefault="00A8160D" w:rsidP="00A8160D">
      <w:pPr>
        <w:autoSpaceDE w:val="0"/>
        <w:autoSpaceDN w:val="0"/>
        <w:adjustRightInd w:val="0"/>
        <w:spacing w:after="0" w:line="240" w:lineRule="auto"/>
        <w:jc w:val="both"/>
        <w:rPr>
          <w:rFonts w:cstheme="minorHAnsi"/>
          <w:sz w:val="24"/>
          <w:szCs w:val="24"/>
        </w:rPr>
      </w:pPr>
      <w:r w:rsidRPr="004A3C9E">
        <w:rPr>
          <w:rFonts w:cstheme="minorHAnsi"/>
          <w:sz w:val="24"/>
          <w:szCs w:val="24"/>
        </w:rPr>
        <w:t>Apertando teclas de zero a nove de um cofre, Pedro cria uma senha de 11 algarismos.</w:t>
      </w:r>
    </w:p>
    <w:p w:rsidR="00A8160D" w:rsidRPr="004A3C9E" w:rsidRDefault="00A8160D" w:rsidP="00A8160D">
      <w:pPr>
        <w:autoSpaceDE w:val="0"/>
        <w:autoSpaceDN w:val="0"/>
        <w:adjustRightInd w:val="0"/>
        <w:spacing w:after="0" w:line="240" w:lineRule="auto"/>
        <w:jc w:val="both"/>
        <w:rPr>
          <w:rFonts w:cstheme="minorHAnsi"/>
          <w:sz w:val="24"/>
          <w:szCs w:val="24"/>
        </w:rPr>
      </w:pPr>
    </w:p>
    <w:p w:rsidR="00A8160D" w:rsidRPr="004A3C9E" w:rsidRDefault="00A8160D" w:rsidP="00A8160D">
      <w:pPr>
        <w:pStyle w:val="PargrafodaLista"/>
        <w:numPr>
          <w:ilvl w:val="0"/>
          <w:numId w:val="24"/>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Quantas são as senhas que começam com 20152015?</w:t>
      </w:r>
    </w:p>
    <w:p w:rsidR="00A8160D" w:rsidRPr="004A3C9E" w:rsidRDefault="00A8160D" w:rsidP="00A8160D">
      <w:pPr>
        <w:pStyle w:val="PargrafodaLista"/>
        <w:numPr>
          <w:ilvl w:val="0"/>
          <w:numId w:val="24"/>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Quantas são as senhas que contêm todos os algarismos juntos e em ordem crescente, isto é, quantas são as senhas que contêm o bloco 0123456789?</w:t>
      </w:r>
    </w:p>
    <w:p w:rsidR="00A8160D" w:rsidRPr="004A3C9E" w:rsidRDefault="00A8160D" w:rsidP="00A8160D">
      <w:pPr>
        <w:pStyle w:val="PargrafodaLista"/>
        <w:numPr>
          <w:ilvl w:val="0"/>
          <w:numId w:val="24"/>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Pedro quer criar uma senha de forma que, quando se exclui um de seus algarismos, restam os algarismos de 0 a 9 em ordem crescente. Por exemplo, 80123456789 e 01234456789 são senhas possíveis, mas 01324567890 não. Nessas condições, </w:t>
      </w:r>
      <w:proofErr w:type="gramStart"/>
      <w:r w:rsidRPr="004A3C9E">
        <w:rPr>
          <w:rFonts w:asciiTheme="minorHAnsi" w:hAnsiTheme="minorHAnsi" w:cstheme="minorHAnsi"/>
          <w:sz w:val="24"/>
          <w:szCs w:val="24"/>
        </w:rPr>
        <w:t>quantas senhas Pedro pode criar</w:t>
      </w:r>
      <w:proofErr w:type="gramEnd"/>
      <w:r w:rsidRPr="004A3C9E">
        <w:rPr>
          <w:rFonts w:asciiTheme="minorHAnsi" w:hAnsiTheme="minorHAnsi" w:cstheme="minorHAnsi"/>
          <w:sz w:val="24"/>
          <w:szCs w:val="24"/>
        </w:rPr>
        <w:t>?</w:t>
      </w:r>
    </w:p>
    <w:p w:rsidR="003B0B86" w:rsidRPr="004A3C9E" w:rsidRDefault="003B0B86" w:rsidP="006645C5">
      <w:pPr>
        <w:autoSpaceDE w:val="0"/>
        <w:autoSpaceDN w:val="0"/>
        <w:adjustRightInd w:val="0"/>
        <w:spacing w:after="0" w:line="240" w:lineRule="auto"/>
        <w:jc w:val="both"/>
        <w:rPr>
          <w:rFonts w:cstheme="minorHAnsi"/>
          <w:sz w:val="24"/>
          <w:szCs w:val="24"/>
        </w:rPr>
      </w:pPr>
    </w:p>
    <w:p w:rsidR="003C34A2" w:rsidRPr="004A3C9E" w:rsidRDefault="003C34A2" w:rsidP="003C34A2">
      <w:pPr>
        <w:autoSpaceDE w:val="0"/>
        <w:autoSpaceDN w:val="0"/>
        <w:adjustRightInd w:val="0"/>
        <w:spacing w:after="0" w:line="240" w:lineRule="auto"/>
        <w:jc w:val="both"/>
        <w:rPr>
          <w:rFonts w:cstheme="minorHAnsi"/>
          <w:b/>
          <w:sz w:val="24"/>
          <w:szCs w:val="24"/>
        </w:rPr>
      </w:pPr>
    </w:p>
    <w:p w:rsidR="003C34A2" w:rsidRPr="004A3C9E" w:rsidRDefault="003C34A2" w:rsidP="003C34A2">
      <w:pPr>
        <w:autoSpaceDE w:val="0"/>
        <w:autoSpaceDN w:val="0"/>
        <w:adjustRightInd w:val="0"/>
        <w:spacing w:after="0" w:line="240" w:lineRule="auto"/>
        <w:jc w:val="both"/>
        <w:rPr>
          <w:rFonts w:cstheme="minorHAnsi"/>
          <w:b/>
          <w:sz w:val="24"/>
          <w:szCs w:val="24"/>
        </w:rPr>
      </w:pPr>
    </w:p>
    <w:p w:rsidR="003C34A2" w:rsidRPr="004A3C9E" w:rsidRDefault="003C34A2" w:rsidP="003C34A2">
      <w:pPr>
        <w:autoSpaceDE w:val="0"/>
        <w:autoSpaceDN w:val="0"/>
        <w:adjustRightInd w:val="0"/>
        <w:spacing w:after="0" w:line="240" w:lineRule="auto"/>
        <w:jc w:val="both"/>
        <w:rPr>
          <w:rFonts w:cstheme="minorHAnsi"/>
          <w:b/>
          <w:sz w:val="24"/>
          <w:szCs w:val="24"/>
        </w:rPr>
      </w:pPr>
      <w:r w:rsidRPr="004A3C9E">
        <w:rPr>
          <w:rFonts w:cstheme="minorHAnsi"/>
          <w:b/>
          <w:noProof/>
          <w:sz w:val="24"/>
          <w:szCs w:val="24"/>
          <w:lang w:eastAsia="pt-BR"/>
        </w:rPr>
        <w:drawing>
          <wp:anchor distT="0" distB="0" distL="114300" distR="114300" simplePos="0" relativeHeight="251694080" behindDoc="0" locked="0" layoutInCell="1" allowOverlap="1">
            <wp:simplePos x="0" y="0"/>
            <wp:positionH relativeFrom="column">
              <wp:posOffset>4491990</wp:posOffset>
            </wp:positionH>
            <wp:positionV relativeFrom="paragraph">
              <wp:posOffset>45720</wp:posOffset>
            </wp:positionV>
            <wp:extent cx="1485900" cy="1447800"/>
            <wp:effectExtent l="19050" t="0" r="0" b="0"/>
            <wp:wrapNone/>
            <wp:docPr id="1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cstate="print"/>
                    <a:srcRect/>
                    <a:stretch>
                      <a:fillRect/>
                    </a:stretch>
                  </pic:blipFill>
                  <pic:spPr bwMode="auto">
                    <a:xfrm>
                      <a:off x="0" y="0"/>
                      <a:ext cx="1485900" cy="1447800"/>
                    </a:xfrm>
                    <a:prstGeom prst="rect">
                      <a:avLst/>
                    </a:prstGeom>
                    <a:noFill/>
                    <a:ln w="9525">
                      <a:noFill/>
                      <a:miter lim="800000"/>
                      <a:headEnd/>
                      <a:tailEnd/>
                    </a:ln>
                  </pic:spPr>
                </pic:pic>
              </a:graphicData>
            </a:graphic>
          </wp:anchor>
        </w:drawing>
      </w:r>
      <w:r w:rsidRPr="004A3C9E">
        <w:rPr>
          <w:rFonts w:cstheme="minorHAnsi"/>
          <w:b/>
          <w:sz w:val="24"/>
          <w:szCs w:val="24"/>
        </w:rPr>
        <w:t xml:space="preserve">Exercício </w:t>
      </w:r>
      <w:proofErr w:type="gramStart"/>
      <w:r w:rsidRPr="004A3C9E">
        <w:rPr>
          <w:rFonts w:cstheme="minorHAnsi"/>
          <w:b/>
          <w:sz w:val="24"/>
          <w:szCs w:val="24"/>
        </w:rPr>
        <w:t>5</w:t>
      </w:r>
      <w:proofErr w:type="gramEnd"/>
      <w:r w:rsidRPr="004A3C9E">
        <w:rPr>
          <w:rFonts w:cstheme="minorHAnsi"/>
          <w:b/>
          <w:sz w:val="24"/>
          <w:szCs w:val="24"/>
        </w:rPr>
        <w:t>.</w:t>
      </w:r>
    </w:p>
    <w:p w:rsidR="003C34A2" w:rsidRPr="004A3C9E" w:rsidRDefault="003C34A2" w:rsidP="003C34A2">
      <w:pPr>
        <w:autoSpaceDE w:val="0"/>
        <w:autoSpaceDN w:val="0"/>
        <w:adjustRightInd w:val="0"/>
        <w:spacing w:after="0" w:line="240" w:lineRule="auto"/>
        <w:ind w:right="2125"/>
        <w:jc w:val="both"/>
        <w:rPr>
          <w:rFonts w:cstheme="minorHAnsi"/>
          <w:sz w:val="24"/>
          <w:szCs w:val="24"/>
        </w:rPr>
      </w:pPr>
      <w:r w:rsidRPr="004A3C9E">
        <w:rPr>
          <w:rFonts w:cstheme="minorHAnsi"/>
          <w:sz w:val="24"/>
          <w:szCs w:val="24"/>
        </w:rPr>
        <w:t xml:space="preserve">Cada um dos hexágonos brancos da figura ao lado deve ser colorido com uma das cores </w:t>
      </w:r>
      <w:proofErr w:type="gramStart"/>
      <w:r w:rsidRPr="004A3C9E">
        <w:rPr>
          <w:rFonts w:cstheme="minorHAnsi"/>
          <w:sz w:val="24"/>
          <w:szCs w:val="24"/>
        </w:rPr>
        <w:t>vermelho,</w:t>
      </w:r>
      <w:proofErr w:type="gramEnd"/>
      <w:r w:rsidRPr="004A3C9E">
        <w:rPr>
          <w:rFonts w:cstheme="minorHAnsi"/>
          <w:sz w:val="24"/>
          <w:szCs w:val="24"/>
        </w:rPr>
        <w:t xml:space="preserve"> amarelo ou verde. Se dois hexágonos possuem um lado em comum, então eles devem ser coloridos com cores diferentes. O hexágono preto da figura não deve ser colorido. De quantas maneiras diferentes esta figura pode ser colorida respeitando-se essas regras?</w:t>
      </w:r>
    </w:p>
    <w:p w:rsidR="003C34A2" w:rsidRPr="004A3C9E" w:rsidRDefault="003C34A2" w:rsidP="003C34A2">
      <w:pPr>
        <w:autoSpaceDE w:val="0"/>
        <w:autoSpaceDN w:val="0"/>
        <w:adjustRightInd w:val="0"/>
        <w:spacing w:after="0" w:line="240" w:lineRule="auto"/>
        <w:ind w:right="2408"/>
        <w:jc w:val="both"/>
        <w:rPr>
          <w:rFonts w:cstheme="minorHAnsi"/>
          <w:sz w:val="24"/>
          <w:szCs w:val="24"/>
        </w:rPr>
      </w:pPr>
    </w:p>
    <w:p w:rsidR="003C34A2" w:rsidRPr="004A3C9E" w:rsidRDefault="003C34A2">
      <w:pPr>
        <w:rPr>
          <w:rFonts w:cstheme="minorHAnsi"/>
          <w:sz w:val="24"/>
          <w:szCs w:val="24"/>
        </w:rPr>
      </w:pPr>
      <w:r w:rsidRPr="004A3C9E">
        <w:rPr>
          <w:rFonts w:cstheme="minorHAnsi"/>
          <w:sz w:val="24"/>
          <w:szCs w:val="24"/>
        </w:rPr>
        <w:br w:type="page"/>
      </w:r>
    </w:p>
    <w:p w:rsidR="007D7745" w:rsidRPr="004A3C9E" w:rsidRDefault="007D7745" w:rsidP="007D7745">
      <w:pPr>
        <w:autoSpaceDE w:val="0"/>
        <w:autoSpaceDN w:val="0"/>
        <w:adjustRightInd w:val="0"/>
        <w:spacing w:after="0" w:line="240" w:lineRule="auto"/>
        <w:rPr>
          <w:rFonts w:cstheme="minorHAnsi"/>
          <w:sz w:val="24"/>
          <w:szCs w:val="24"/>
        </w:rPr>
      </w:pPr>
      <w:r w:rsidRPr="004A3C9E">
        <w:rPr>
          <w:rFonts w:cstheme="minorHAnsi"/>
          <w:b/>
          <w:sz w:val="24"/>
          <w:szCs w:val="24"/>
        </w:rPr>
        <w:lastRenderedPageBreak/>
        <w:t xml:space="preserve">Exercício </w:t>
      </w:r>
      <w:proofErr w:type="gramStart"/>
      <w:r w:rsidR="003C34A2" w:rsidRPr="004A3C9E">
        <w:rPr>
          <w:rFonts w:cstheme="minorHAnsi"/>
          <w:b/>
          <w:sz w:val="24"/>
          <w:szCs w:val="24"/>
        </w:rPr>
        <w:t>6</w:t>
      </w:r>
      <w:proofErr w:type="gramEnd"/>
      <w:r w:rsidRPr="004A3C9E">
        <w:rPr>
          <w:rFonts w:cstheme="minorHAnsi"/>
          <w:sz w:val="24"/>
          <w:szCs w:val="24"/>
        </w:rPr>
        <w:t xml:space="preserve">. (Prova da 2ª fase da OBMEP 2013 – N1 – questão </w:t>
      </w:r>
      <w:proofErr w:type="gramStart"/>
      <w:r w:rsidRPr="004A3C9E">
        <w:rPr>
          <w:rFonts w:cstheme="minorHAnsi"/>
          <w:sz w:val="24"/>
          <w:szCs w:val="24"/>
        </w:rPr>
        <w:t>3</w:t>
      </w:r>
      <w:proofErr w:type="gramEnd"/>
      <w:r w:rsidRPr="004A3C9E">
        <w:rPr>
          <w:rFonts w:cstheme="minorHAnsi"/>
          <w:sz w:val="24"/>
          <w:szCs w:val="24"/>
        </w:rPr>
        <w:t>)</w:t>
      </w:r>
    </w:p>
    <w:p w:rsidR="007D7745" w:rsidRPr="004A3C9E" w:rsidRDefault="007D7745" w:rsidP="007D7745">
      <w:pPr>
        <w:spacing w:after="0" w:line="240" w:lineRule="auto"/>
        <w:jc w:val="both"/>
        <w:rPr>
          <w:rFonts w:cstheme="minorHAnsi"/>
          <w:sz w:val="24"/>
          <w:szCs w:val="24"/>
        </w:rPr>
      </w:pPr>
      <w:r w:rsidRPr="004A3C9E">
        <w:rPr>
          <w:rFonts w:cstheme="minorHAnsi"/>
          <w:sz w:val="24"/>
          <w:szCs w:val="24"/>
        </w:rPr>
        <w:t>Três tanques iguais contêm, inicialmente, 32, 24 e 8 metros cúbicos de água e estão ligados por registros, como na figura. Estes registros servem para deixar a água passar de um tanque (mais cheio) para o outro (menos cheio) até que ambos fiquem com o mesmo volume de água. Só se pode abrir um registro de cada vez, e ele é fechado assim que os tanques que ele liga fiquem com o mesmo volume de água.</w:t>
      </w:r>
    </w:p>
    <w:p w:rsidR="007D7745" w:rsidRPr="004A3C9E" w:rsidRDefault="007D7745" w:rsidP="007D7745">
      <w:pPr>
        <w:spacing w:after="0" w:line="240" w:lineRule="auto"/>
        <w:jc w:val="both"/>
        <w:rPr>
          <w:rFonts w:cstheme="minorHAnsi"/>
          <w:sz w:val="24"/>
          <w:szCs w:val="24"/>
        </w:rPr>
      </w:pPr>
    </w:p>
    <w:p w:rsidR="007D7745" w:rsidRPr="004A3C9E" w:rsidRDefault="007D7745" w:rsidP="007D7745">
      <w:pPr>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2847975" cy="1181100"/>
            <wp:effectExtent l="19050" t="0" r="9525" b="0"/>
            <wp:docPr id="9"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cstate="print"/>
                    <a:srcRect/>
                    <a:stretch>
                      <a:fillRect/>
                    </a:stretch>
                  </pic:blipFill>
                  <pic:spPr bwMode="auto">
                    <a:xfrm>
                      <a:off x="0" y="0"/>
                      <a:ext cx="2847975" cy="1181100"/>
                    </a:xfrm>
                    <a:prstGeom prst="rect">
                      <a:avLst/>
                    </a:prstGeom>
                    <a:noFill/>
                    <a:ln w="9525">
                      <a:noFill/>
                      <a:miter lim="800000"/>
                      <a:headEnd/>
                      <a:tailEnd/>
                    </a:ln>
                  </pic:spPr>
                </pic:pic>
              </a:graphicData>
            </a:graphic>
          </wp:inline>
        </w:drawing>
      </w:r>
    </w:p>
    <w:p w:rsidR="007D7745" w:rsidRPr="004A3C9E" w:rsidRDefault="007D7745" w:rsidP="007D7745">
      <w:pPr>
        <w:spacing w:after="0" w:line="240" w:lineRule="auto"/>
        <w:jc w:val="both"/>
        <w:rPr>
          <w:rFonts w:cstheme="minorHAnsi"/>
          <w:sz w:val="24"/>
          <w:szCs w:val="24"/>
        </w:rPr>
      </w:pPr>
    </w:p>
    <w:p w:rsidR="007D7745" w:rsidRPr="004A3C9E" w:rsidRDefault="007D7745" w:rsidP="007D7745">
      <w:pPr>
        <w:spacing w:after="0" w:line="240" w:lineRule="auto"/>
        <w:jc w:val="both"/>
        <w:rPr>
          <w:rFonts w:cstheme="minorHAnsi"/>
          <w:sz w:val="24"/>
          <w:szCs w:val="24"/>
        </w:rPr>
      </w:pPr>
      <w:r w:rsidRPr="004A3C9E">
        <w:rPr>
          <w:rFonts w:cstheme="minorHAnsi"/>
          <w:sz w:val="24"/>
          <w:szCs w:val="24"/>
        </w:rPr>
        <w:t xml:space="preserve">Por exemplo, ao abrir o registro R2 na situação inicial, os tanques A, B e C ficarão, respectivamente, com 32, 16 e 16 metros cúbicos. A seguir, ao fechar R2 e abrir R1 os tanques A, B e C ficarão, respectivamente, com 24, 24 e 16 metros cúbicos. Representamos essa sequência por </w:t>
      </w:r>
    </w:p>
    <w:p w:rsidR="007D7745" w:rsidRPr="004A3C9E" w:rsidRDefault="007D7745" w:rsidP="007D7745">
      <w:pPr>
        <w:spacing w:after="0" w:line="240" w:lineRule="auto"/>
        <w:jc w:val="both"/>
        <w:rPr>
          <w:rFonts w:cstheme="minorHAnsi"/>
          <w:sz w:val="24"/>
          <w:szCs w:val="24"/>
        </w:rPr>
      </w:pPr>
    </w:p>
    <w:p w:rsidR="007D7745" w:rsidRPr="004A3C9E" w:rsidRDefault="007D7745" w:rsidP="007D7745">
      <w:pPr>
        <w:spacing w:after="0" w:line="240" w:lineRule="auto"/>
        <w:jc w:val="center"/>
        <w:rPr>
          <w:rFonts w:cstheme="minorHAnsi"/>
          <w:sz w:val="24"/>
          <w:szCs w:val="24"/>
        </w:rPr>
      </w:pPr>
      <w:r w:rsidRPr="004A3C9E">
        <w:rPr>
          <w:rFonts w:cstheme="minorHAnsi"/>
          <w:color w:val="000000"/>
          <w:position w:val="-10"/>
          <w:sz w:val="24"/>
          <w:szCs w:val="24"/>
        </w:rPr>
        <w:object w:dxaOrig="4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8pt" o:ole="" fillcolor="window">
            <v:imagedata r:id="rId43" o:title=""/>
          </v:shape>
          <o:OLEObject Type="Embed" ProgID="Equation.3" ShapeID="_x0000_i1025" DrawAspect="Content" ObjectID="_1594469268" r:id="rId44"/>
        </w:object>
      </w:r>
    </w:p>
    <w:p w:rsidR="007D7745" w:rsidRPr="004A3C9E" w:rsidRDefault="007D7745" w:rsidP="007D7745">
      <w:pPr>
        <w:spacing w:after="0" w:line="240" w:lineRule="auto"/>
        <w:jc w:val="both"/>
        <w:rPr>
          <w:rFonts w:cstheme="minorHAnsi"/>
          <w:sz w:val="24"/>
          <w:szCs w:val="24"/>
        </w:rPr>
      </w:pPr>
    </w:p>
    <w:p w:rsidR="007D7745" w:rsidRPr="004A3C9E" w:rsidRDefault="007D7745" w:rsidP="007D7745">
      <w:pPr>
        <w:pStyle w:val="PargrafodaLista"/>
        <w:numPr>
          <w:ilvl w:val="0"/>
          <w:numId w:val="25"/>
        </w:numPr>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A partir da situação inicial, qual será o volume de água nos tanques A e B após abrirmos o registro R1?</w:t>
      </w:r>
    </w:p>
    <w:p w:rsidR="007D7745" w:rsidRPr="004A3C9E" w:rsidRDefault="007D7745" w:rsidP="007D7745">
      <w:pPr>
        <w:pStyle w:val="PargrafodaLista"/>
        <w:numPr>
          <w:ilvl w:val="0"/>
          <w:numId w:val="25"/>
        </w:numPr>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A partir da situação inicial, exiba uma sequência de aberturas de registros de modo que o tanque C fique com exatamente 21 metros cúbicos de água.</w:t>
      </w:r>
    </w:p>
    <w:p w:rsidR="007D7745" w:rsidRPr="004A3C9E" w:rsidRDefault="007D7745" w:rsidP="007D7745">
      <w:pPr>
        <w:pStyle w:val="PargrafodaLista"/>
        <w:numPr>
          <w:ilvl w:val="0"/>
          <w:numId w:val="25"/>
        </w:numPr>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Explique porque o tanque A sempre vai ficar com mais de 21 metros cúbicos de água, qualquer que seja a sequência de abertura de registros a partir da situação inicial.</w:t>
      </w:r>
    </w:p>
    <w:p w:rsidR="007D7745" w:rsidRPr="004A3C9E" w:rsidRDefault="007D7745" w:rsidP="007D7745">
      <w:pPr>
        <w:spacing w:after="0" w:line="240" w:lineRule="auto"/>
        <w:jc w:val="both"/>
        <w:rPr>
          <w:rFonts w:cstheme="minorHAnsi"/>
          <w:sz w:val="24"/>
          <w:szCs w:val="24"/>
        </w:rPr>
      </w:pPr>
    </w:p>
    <w:p w:rsidR="007D7745" w:rsidRPr="004A3C9E" w:rsidRDefault="007D7745" w:rsidP="006645C5">
      <w:pPr>
        <w:autoSpaceDE w:val="0"/>
        <w:autoSpaceDN w:val="0"/>
        <w:adjustRightInd w:val="0"/>
        <w:spacing w:after="0" w:line="240" w:lineRule="auto"/>
        <w:jc w:val="both"/>
        <w:rPr>
          <w:rFonts w:cstheme="minorHAnsi"/>
          <w:sz w:val="24"/>
          <w:szCs w:val="24"/>
        </w:rPr>
      </w:pPr>
    </w:p>
    <w:p w:rsidR="00D32DE7" w:rsidRPr="004A3C9E" w:rsidRDefault="00D32DE7" w:rsidP="006645C5">
      <w:pPr>
        <w:autoSpaceDE w:val="0"/>
        <w:autoSpaceDN w:val="0"/>
        <w:adjustRightInd w:val="0"/>
        <w:spacing w:after="0" w:line="240" w:lineRule="auto"/>
        <w:jc w:val="both"/>
        <w:rPr>
          <w:rFonts w:cstheme="minorHAnsi"/>
          <w:sz w:val="24"/>
          <w:szCs w:val="24"/>
        </w:rPr>
      </w:pPr>
    </w:p>
    <w:p w:rsidR="00D32DE7" w:rsidRPr="004A3C9E" w:rsidRDefault="00D32DE7" w:rsidP="00D32DE7">
      <w:pPr>
        <w:autoSpaceDE w:val="0"/>
        <w:autoSpaceDN w:val="0"/>
        <w:adjustRightInd w:val="0"/>
        <w:spacing w:after="0" w:line="240" w:lineRule="auto"/>
        <w:rPr>
          <w:rFonts w:cstheme="minorHAnsi"/>
          <w:sz w:val="24"/>
          <w:szCs w:val="24"/>
        </w:rPr>
      </w:pPr>
      <w:r w:rsidRPr="004A3C9E">
        <w:rPr>
          <w:rFonts w:cstheme="minorHAnsi"/>
          <w:b/>
          <w:sz w:val="24"/>
          <w:szCs w:val="24"/>
        </w:rPr>
        <w:t xml:space="preserve">Exercício </w:t>
      </w:r>
      <w:proofErr w:type="gramStart"/>
      <w:r w:rsidRPr="004A3C9E">
        <w:rPr>
          <w:rFonts w:cstheme="minorHAnsi"/>
          <w:b/>
          <w:sz w:val="24"/>
          <w:szCs w:val="24"/>
        </w:rPr>
        <w:t>7</w:t>
      </w:r>
      <w:proofErr w:type="gramEnd"/>
      <w:r w:rsidRPr="004A3C9E">
        <w:rPr>
          <w:rFonts w:cstheme="minorHAnsi"/>
          <w:sz w:val="24"/>
          <w:szCs w:val="24"/>
        </w:rPr>
        <w:t>. (Prova da 1ª fase da OBMEP 2016 – N1 – questão 19)</w:t>
      </w:r>
    </w:p>
    <w:p w:rsidR="00D32DE7" w:rsidRPr="004A3C9E" w:rsidRDefault="00D32DE7" w:rsidP="00D32DE7">
      <w:pPr>
        <w:autoSpaceDE w:val="0"/>
        <w:autoSpaceDN w:val="0"/>
        <w:adjustRightInd w:val="0"/>
        <w:spacing w:after="0" w:line="240" w:lineRule="auto"/>
        <w:jc w:val="both"/>
        <w:rPr>
          <w:rFonts w:cstheme="minorHAnsi"/>
          <w:sz w:val="24"/>
          <w:szCs w:val="24"/>
        </w:rPr>
      </w:pPr>
      <w:r w:rsidRPr="004A3C9E">
        <w:rPr>
          <w:rFonts w:cstheme="minorHAnsi"/>
          <w:sz w:val="24"/>
          <w:szCs w:val="24"/>
        </w:rPr>
        <w:t>O retângulo ABCD foi dividido em nove retângulos menores, alguns deles com seus perímetros indicados na figura. O perímetro do retângulo ABCD é 54 cm. Qual é o perímetro do retângulo cinza?</w:t>
      </w:r>
    </w:p>
    <w:p w:rsidR="00D32DE7" w:rsidRPr="004A3C9E" w:rsidRDefault="00D32DE7" w:rsidP="006645C5">
      <w:pPr>
        <w:autoSpaceDE w:val="0"/>
        <w:autoSpaceDN w:val="0"/>
        <w:adjustRightInd w:val="0"/>
        <w:spacing w:after="0" w:line="240" w:lineRule="auto"/>
        <w:jc w:val="both"/>
        <w:rPr>
          <w:rFonts w:cstheme="minorHAnsi"/>
          <w:sz w:val="24"/>
          <w:szCs w:val="24"/>
        </w:rPr>
      </w:pPr>
    </w:p>
    <w:p w:rsidR="00D32DE7" w:rsidRPr="004A3C9E" w:rsidRDefault="00D32DE7" w:rsidP="00D32DE7">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1752600" cy="1771650"/>
            <wp:effectExtent l="1905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srcRect/>
                    <a:stretch>
                      <a:fillRect/>
                    </a:stretch>
                  </pic:blipFill>
                  <pic:spPr bwMode="auto">
                    <a:xfrm>
                      <a:off x="0" y="0"/>
                      <a:ext cx="1752600" cy="1771650"/>
                    </a:xfrm>
                    <a:prstGeom prst="rect">
                      <a:avLst/>
                    </a:prstGeom>
                    <a:noFill/>
                    <a:ln w="9525">
                      <a:noFill/>
                      <a:miter lim="800000"/>
                      <a:headEnd/>
                      <a:tailEnd/>
                    </a:ln>
                  </pic:spPr>
                </pic:pic>
              </a:graphicData>
            </a:graphic>
          </wp:inline>
        </w:drawing>
      </w:r>
    </w:p>
    <w:p w:rsidR="003C34A2" w:rsidRPr="004A3C9E" w:rsidRDefault="003C34A2">
      <w:pPr>
        <w:rPr>
          <w:rFonts w:cstheme="minorHAnsi"/>
          <w:sz w:val="24"/>
          <w:szCs w:val="24"/>
        </w:rPr>
      </w:pPr>
      <w:r w:rsidRPr="004A3C9E">
        <w:rPr>
          <w:rFonts w:cstheme="minorHAnsi"/>
          <w:sz w:val="24"/>
          <w:szCs w:val="24"/>
        </w:rPr>
        <w:br w:type="page"/>
      </w:r>
    </w:p>
    <w:p w:rsidR="00130419" w:rsidRPr="004A3C9E" w:rsidRDefault="00130419" w:rsidP="00130419">
      <w:pPr>
        <w:autoSpaceDE w:val="0"/>
        <w:autoSpaceDN w:val="0"/>
        <w:adjustRightInd w:val="0"/>
        <w:spacing w:after="0" w:line="240" w:lineRule="auto"/>
        <w:rPr>
          <w:rFonts w:cstheme="minorHAnsi"/>
          <w:sz w:val="24"/>
          <w:szCs w:val="24"/>
        </w:rPr>
      </w:pPr>
      <w:r w:rsidRPr="004A3C9E">
        <w:rPr>
          <w:rFonts w:cstheme="minorHAnsi"/>
          <w:b/>
          <w:sz w:val="24"/>
          <w:szCs w:val="24"/>
        </w:rPr>
        <w:lastRenderedPageBreak/>
        <w:t xml:space="preserve">Exercício </w:t>
      </w:r>
      <w:proofErr w:type="gramStart"/>
      <w:r w:rsidRPr="004A3C9E">
        <w:rPr>
          <w:rFonts w:cstheme="minorHAnsi"/>
          <w:b/>
          <w:sz w:val="24"/>
          <w:szCs w:val="24"/>
        </w:rPr>
        <w:t>8</w:t>
      </w:r>
      <w:proofErr w:type="gramEnd"/>
      <w:r w:rsidRPr="004A3C9E">
        <w:rPr>
          <w:rFonts w:cstheme="minorHAnsi"/>
          <w:sz w:val="24"/>
          <w:szCs w:val="24"/>
        </w:rPr>
        <w:t>. (Prova da 1ª fase da OBMEP 2009 – N1 – questão 12)</w:t>
      </w:r>
    </w:p>
    <w:p w:rsidR="00D32DE7" w:rsidRPr="004A3C9E" w:rsidRDefault="00130419" w:rsidP="00130419">
      <w:pPr>
        <w:autoSpaceDE w:val="0"/>
        <w:autoSpaceDN w:val="0"/>
        <w:adjustRightInd w:val="0"/>
        <w:spacing w:after="0" w:line="240" w:lineRule="auto"/>
        <w:jc w:val="both"/>
        <w:rPr>
          <w:rFonts w:cstheme="minorHAnsi"/>
          <w:sz w:val="24"/>
          <w:szCs w:val="24"/>
        </w:rPr>
      </w:pPr>
      <w:r w:rsidRPr="004A3C9E">
        <w:rPr>
          <w:rFonts w:cstheme="minorHAnsi"/>
          <w:sz w:val="24"/>
          <w:szCs w:val="24"/>
        </w:rPr>
        <w:t>Mário montou um cubo com doze varetas iguais e quer pintá-las de modo que em nenhum vértice se encontrem varetas de cores iguais. Qual é o menor número de cores que ele precisa usar?</w:t>
      </w:r>
    </w:p>
    <w:p w:rsidR="00130419" w:rsidRPr="004A3C9E" w:rsidRDefault="00130419" w:rsidP="006645C5">
      <w:pPr>
        <w:autoSpaceDE w:val="0"/>
        <w:autoSpaceDN w:val="0"/>
        <w:adjustRightInd w:val="0"/>
        <w:spacing w:after="0" w:line="240" w:lineRule="auto"/>
        <w:jc w:val="both"/>
        <w:rPr>
          <w:rFonts w:cstheme="minorHAnsi"/>
          <w:sz w:val="24"/>
          <w:szCs w:val="24"/>
        </w:rPr>
      </w:pPr>
    </w:p>
    <w:p w:rsidR="00130419" w:rsidRPr="004A3C9E" w:rsidRDefault="00130419" w:rsidP="006645C5">
      <w:pPr>
        <w:autoSpaceDE w:val="0"/>
        <w:autoSpaceDN w:val="0"/>
        <w:adjustRightInd w:val="0"/>
        <w:spacing w:after="0" w:line="240" w:lineRule="auto"/>
        <w:jc w:val="both"/>
        <w:rPr>
          <w:rFonts w:cstheme="minorHAnsi"/>
          <w:sz w:val="24"/>
          <w:szCs w:val="24"/>
        </w:rPr>
      </w:pPr>
    </w:p>
    <w:p w:rsidR="00130419" w:rsidRPr="004A3C9E" w:rsidRDefault="00130419" w:rsidP="00130419">
      <w:pPr>
        <w:autoSpaceDE w:val="0"/>
        <w:autoSpaceDN w:val="0"/>
        <w:adjustRightInd w:val="0"/>
        <w:spacing w:after="0" w:line="240" w:lineRule="auto"/>
        <w:jc w:val="both"/>
        <w:rPr>
          <w:rFonts w:cstheme="minorHAnsi"/>
          <w:sz w:val="24"/>
          <w:szCs w:val="24"/>
        </w:rPr>
      </w:pPr>
      <w:r w:rsidRPr="004A3C9E">
        <w:rPr>
          <w:rFonts w:cstheme="minorHAnsi"/>
          <w:b/>
          <w:sz w:val="24"/>
          <w:szCs w:val="24"/>
        </w:rPr>
        <w:t xml:space="preserve">Exercício </w:t>
      </w:r>
      <w:proofErr w:type="gramStart"/>
      <w:r w:rsidRPr="004A3C9E">
        <w:rPr>
          <w:rFonts w:cstheme="minorHAnsi"/>
          <w:b/>
          <w:sz w:val="24"/>
          <w:szCs w:val="24"/>
        </w:rPr>
        <w:t>9</w:t>
      </w:r>
      <w:proofErr w:type="gramEnd"/>
      <w:r w:rsidRPr="004A3C9E">
        <w:rPr>
          <w:rFonts w:cstheme="minorHAnsi"/>
          <w:b/>
          <w:sz w:val="24"/>
          <w:szCs w:val="24"/>
        </w:rPr>
        <w:t>.</w:t>
      </w:r>
      <w:r w:rsidRPr="004A3C9E">
        <w:rPr>
          <w:rFonts w:cstheme="minorHAnsi"/>
          <w:sz w:val="24"/>
          <w:szCs w:val="24"/>
        </w:rPr>
        <w:t xml:space="preserve"> (Prova da 2ª fase da OBMEP 2015 – N1 – questão </w:t>
      </w:r>
      <w:proofErr w:type="gramStart"/>
      <w:r w:rsidRPr="004A3C9E">
        <w:rPr>
          <w:rFonts w:cstheme="minorHAnsi"/>
          <w:sz w:val="24"/>
          <w:szCs w:val="24"/>
        </w:rPr>
        <w:t>5</w:t>
      </w:r>
      <w:proofErr w:type="gramEnd"/>
      <w:r w:rsidRPr="004A3C9E">
        <w:rPr>
          <w:rFonts w:cstheme="minorHAnsi"/>
          <w:sz w:val="24"/>
          <w:szCs w:val="24"/>
        </w:rPr>
        <w:t>)</w:t>
      </w:r>
    </w:p>
    <w:p w:rsidR="00130419" w:rsidRPr="004A3C9E" w:rsidRDefault="00130419" w:rsidP="00130419">
      <w:pPr>
        <w:tabs>
          <w:tab w:val="left" w:pos="8504"/>
        </w:tabs>
        <w:autoSpaceDE w:val="0"/>
        <w:autoSpaceDN w:val="0"/>
        <w:adjustRightInd w:val="0"/>
        <w:spacing w:after="0" w:line="240" w:lineRule="auto"/>
        <w:ind w:right="-1"/>
        <w:jc w:val="both"/>
        <w:rPr>
          <w:rFonts w:cstheme="minorHAnsi"/>
          <w:sz w:val="24"/>
          <w:szCs w:val="24"/>
        </w:rPr>
      </w:pPr>
      <w:r w:rsidRPr="004A3C9E">
        <w:rPr>
          <w:rFonts w:cstheme="minorHAnsi"/>
          <w:sz w:val="24"/>
          <w:szCs w:val="24"/>
        </w:rPr>
        <w:t xml:space="preserve">A professora Isabel aplicou uma prova com 10 questões. Cada aluno recebeu nota 0,0 (zero), 0,5 (meio) ou 1,0 (um) em cada questão. O desempenho de cada aluno foi associado a um ponto de uma malha triangular, delimitada por um triângulo equilátero de altura 10, como na figura. O ponto associado a um aluno é escolhido de forma que suas distâncias aos lados do triângulo sejam iguais às quantidades de questões em que o aluno obteve nota zero, meio ou </w:t>
      </w:r>
      <w:proofErr w:type="gramStart"/>
      <w:r w:rsidRPr="004A3C9E">
        <w:rPr>
          <w:rFonts w:cstheme="minorHAnsi"/>
          <w:sz w:val="24"/>
          <w:szCs w:val="24"/>
        </w:rPr>
        <w:t>um, respectivamente</w:t>
      </w:r>
      <w:proofErr w:type="gramEnd"/>
      <w:r w:rsidRPr="004A3C9E">
        <w:rPr>
          <w:rFonts w:cstheme="minorHAnsi"/>
          <w:sz w:val="24"/>
          <w:szCs w:val="24"/>
        </w:rPr>
        <w:t xml:space="preserve">. Por exemplo, na figura a seguir, o aluno A tirou zero em </w:t>
      </w:r>
      <w:proofErr w:type="gramStart"/>
      <w:r w:rsidRPr="004A3C9E">
        <w:rPr>
          <w:rFonts w:cstheme="minorHAnsi"/>
          <w:sz w:val="24"/>
          <w:szCs w:val="24"/>
        </w:rPr>
        <w:t>2</w:t>
      </w:r>
      <w:proofErr w:type="gramEnd"/>
      <w:r w:rsidRPr="004A3C9E">
        <w:rPr>
          <w:rFonts w:cstheme="minorHAnsi"/>
          <w:sz w:val="24"/>
          <w:szCs w:val="24"/>
        </w:rPr>
        <w:t xml:space="preserve"> questões, meio em 3 questões e um em 5 questões, obtendo 6,5 na prova. O aluno B obteve </w:t>
      </w:r>
      <w:proofErr w:type="gramStart"/>
      <w:r w:rsidRPr="004A3C9E">
        <w:rPr>
          <w:rFonts w:cstheme="minorHAnsi"/>
          <w:sz w:val="24"/>
          <w:szCs w:val="24"/>
        </w:rPr>
        <w:t>1,5 na</w:t>
      </w:r>
      <w:proofErr w:type="gramEnd"/>
      <w:r w:rsidRPr="004A3C9E">
        <w:rPr>
          <w:rFonts w:cstheme="minorHAnsi"/>
          <w:sz w:val="24"/>
          <w:szCs w:val="24"/>
        </w:rPr>
        <w:t xml:space="preserve"> prova, pois tirou meio em 3 questões e zero em 7 questões. O aluno C obteve </w:t>
      </w:r>
      <w:proofErr w:type="gramStart"/>
      <w:r w:rsidRPr="004A3C9E">
        <w:rPr>
          <w:rFonts w:cstheme="minorHAnsi"/>
          <w:sz w:val="24"/>
          <w:szCs w:val="24"/>
        </w:rPr>
        <w:t>5,0 na</w:t>
      </w:r>
      <w:proofErr w:type="gramEnd"/>
      <w:r w:rsidRPr="004A3C9E">
        <w:rPr>
          <w:rFonts w:cstheme="minorHAnsi"/>
          <w:sz w:val="24"/>
          <w:szCs w:val="24"/>
        </w:rPr>
        <w:t xml:space="preserve"> prova, pois tirou meio nas 10 questões.</w:t>
      </w:r>
    </w:p>
    <w:p w:rsidR="00130419" w:rsidRPr="004A3C9E" w:rsidRDefault="00130419" w:rsidP="00130419">
      <w:pPr>
        <w:autoSpaceDE w:val="0"/>
        <w:autoSpaceDN w:val="0"/>
        <w:adjustRightInd w:val="0"/>
        <w:spacing w:after="0" w:line="240" w:lineRule="auto"/>
        <w:jc w:val="both"/>
        <w:rPr>
          <w:rFonts w:cstheme="minorHAnsi"/>
          <w:sz w:val="24"/>
          <w:szCs w:val="24"/>
        </w:rPr>
      </w:pPr>
    </w:p>
    <w:p w:rsidR="00130419" w:rsidRPr="004A3C9E" w:rsidRDefault="00130419" w:rsidP="00130419">
      <w:pPr>
        <w:pStyle w:val="PargrafodaLista"/>
        <w:numPr>
          <w:ilvl w:val="0"/>
          <w:numId w:val="26"/>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Qual foi a nota obtida na prova pelo aluno D?</w:t>
      </w:r>
    </w:p>
    <w:p w:rsidR="00130419" w:rsidRPr="004A3C9E" w:rsidRDefault="00130419" w:rsidP="00130419">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130419" w:rsidRPr="004A3C9E" w:rsidRDefault="00130419" w:rsidP="00130419">
      <w:pPr>
        <w:pStyle w:val="PargrafodaLista"/>
        <w:autoSpaceDE w:val="0"/>
        <w:autoSpaceDN w:val="0"/>
        <w:adjustRightInd w:val="0"/>
        <w:spacing w:after="0" w:line="240" w:lineRule="auto"/>
        <w:ind w:left="360"/>
        <w:jc w:val="center"/>
        <w:rPr>
          <w:rFonts w:asciiTheme="minorHAnsi" w:hAnsiTheme="minorHAnsi" w:cstheme="minorHAnsi"/>
          <w:sz w:val="24"/>
          <w:szCs w:val="24"/>
        </w:rPr>
      </w:pPr>
      <w:r w:rsidRPr="004A3C9E">
        <w:rPr>
          <w:rFonts w:asciiTheme="minorHAnsi" w:hAnsiTheme="minorHAnsi" w:cstheme="minorHAnsi"/>
          <w:noProof/>
          <w:sz w:val="24"/>
          <w:szCs w:val="24"/>
          <w:lang w:eastAsia="pt-BR"/>
        </w:rPr>
        <w:drawing>
          <wp:inline distT="0" distB="0" distL="0" distR="0">
            <wp:extent cx="2247900" cy="1952625"/>
            <wp:effectExtent l="19050" t="0" r="0" b="0"/>
            <wp:docPr id="11"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6" cstate="print"/>
                    <a:srcRect/>
                    <a:stretch>
                      <a:fillRect/>
                    </a:stretch>
                  </pic:blipFill>
                  <pic:spPr bwMode="auto">
                    <a:xfrm>
                      <a:off x="0" y="0"/>
                      <a:ext cx="2247900" cy="1952625"/>
                    </a:xfrm>
                    <a:prstGeom prst="rect">
                      <a:avLst/>
                    </a:prstGeom>
                    <a:noFill/>
                    <a:ln w="9525">
                      <a:noFill/>
                      <a:miter lim="800000"/>
                      <a:headEnd/>
                      <a:tailEnd/>
                    </a:ln>
                  </pic:spPr>
                </pic:pic>
              </a:graphicData>
            </a:graphic>
          </wp:inline>
        </w:drawing>
      </w:r>
      <w:r w:rsidRPr="004A3C9E">
        <w:rPr>
          <w:rFonts w:asciiTheme="minorHAnsi" w:hAnsiTheme="minorHAnsi" w:cstheme="minorHAnsi"/>
          <w:sz w:val="24"/>
          <w:szCs w:val="24"/>
        </w:rPr>
        <w:t xml:space="preserve">       </w:t>
      </w:r>
      <w:r w:rsidRPr="004A3C9E">
        <w:rPr>
          <w:rFonts w:asciiTheme="minorHAnsi" w:hAnsiTheme="minorHAnsi" w:cstheme="minorHAnsi"/>
          <w:noProof/>
          <w:sz w:val="24"/>
          <w:szCs w:val="24"/>
          <w:lang w:eastAsia="pt-BR"/>
        </w:rPr>
        <w:drawing>
          <wp:inline distT="0" distB="0" distL="0" distR="0">
            <wp:extent cx="2333625" cy="1990725"/>
            <wp:effectExtent l="19050" t="0" r="9525" b="0"/>
            <wp:docPr id="15"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srcRect/>
                    <a:stretch>
                      <a:fillRect/>
                    </a:stretch>
                  </pic:blipFill>
                  <pic:spPr bwMode="auto">
                    <a:xfrm>
                      <a:off x="0" y="0"/>
                      <a:ext cx="2333625" cy="1990725"/>
                    </a:xfrm>
                    <a:prstGeom prst="rect">
                      <a:avLst/>
                    </a:prstGeom>
                    <a:noFill/>
                    <a:ln w="9525">
                      <a:noFill/>
                      <a:miter lim="800000"/>
                      <a:headEnd/>
                      <a:tailEnd/>
                    </a:ln>
                  </pic:spPr>
                </pic:pic>
              </a:graphicData>
            </a:graphic>
          </wp:inline>
        </w:drawing>
      </w:r>
    </w:p>
    <w:p w:rsidR="00130419" w:rsidRPr="004A3C9E" w:rsidRDefault="00130419" w:rsidP="00130419">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130419" w:rsidRPr="004A3C9E" w:rsidRDefault="00130419" w:rsidP="00130419">
      <w:pPr>
        <w:pStyle w:val="PargrafodaLista"/>
        <w:numPr>
          <w:ilvl w:val="0"/>
          <w:numId w:val="26"/>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Quantos pontos da malha estão associados a alunos que tiram zero em exatamente quatro questões?</w:t>
      </w:r>
    </w:p>
    <w:p w:rsidR="00130419" w:rsidRPr="004A3C9E" w:rsidRDefault="00130419" w:rsidP="00130419">
      <w:pPr>
        <w:pStyle w:val="PargrafodaLista"/>
        <w:rPr>
          <w:rFonts w:asciiTheme="minorHAnsi" w:hAnsiTheme="minorHAnsi" w:cstheme="minorHAnsi"/>
          <w:sz w:val="24"/>
          <w:szCs w:val="24"/>
        </w:rPr>
      </w:pPr>
    </w:p>
    <w:p w:rsidR="00130419" w:rsidRPr="004A3C9E" w:rsidRDefault="00130419" w:rsidP="00130419">
      <w:pPr>
        <w:pStyle w:val="PargrafodaLista"/>
        <w:numPr>
          <w:ilvl w:val="0"/>
          <w:numId w:val="26"/>
        </w:numPr>
        <w:autoSpaceDE w:val="0"/>
        <w:autoSpaceDN w:val="0"/>
        <w:adjustRightInd w:val="0"/>
        <w:spacing w:after="0" w:line="240" w:lineRule="auto"/>
        <w:jc w:val="both"/>
        <w:rPr>
          <w:rFonts w:asciiTheme="minorHAnsi" w:hAnsiTheme="minorHAnsi" w:cstheme="minorHAnsi"/>
          <w:sz w:val="24"/>
          <w:szCs w:val="24"/>
        </w:rPr>
      </w:pPr>
      <w:proofErr w:type="gramStart"/>
      <w:r w:rsidRPr="004A3C9E">
        <w:rPr>
          <w:rFonts w:asciiTheme="minorHAnsi" w:hAnsiTheme="minorHAnsi" w:cstheme="minorHAnsi"/>
          <w:sz w:val="24"/>
          <w:szCs w:val="24"/>
        </w:rPr>
        <w:t>Assinale</w:t>
      </w:r>
      <w:proofErr w:type="gramEnd"/>
      <w:r w:rsidRPr="004A3C9E">
        <w:rPr>
          <w:rFonts w:asciiTheme="minorHAnsi" w:hAnsiTheme="minorHAnsi" w:cstheme="minorHAnsi"/>
          <w:sz w:val="24"/>
          <w:szCs w:val="24"/>
        </w:rPr>
        <w:t xml:space="preserve"> na malha abaixo os pontos associados a alunos que obtêm nota igual a 7,0 ou maior do que 7,0.</w:t>
      </w:r>
    </w:p>
    <w:p w:rsidR="00130419" w:rsidRPr="004A3C9E" w:rsidRDefault="00130419" w:rsidP="00130419">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2258015" cy="1943100"/>
            <wp:effectExtent l="19050" t="0" r="8935"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cstate="print"/>
                    <a:srcRect/>
                    <a:stretch>
                      <a:fillRect/>
                    </a:stretch>
                  </pic:blipFill>
                  <pic:spPr bwMode="auto">
                    <a:xfrm>
                      <a:off x="0" y="0"/>
                      <a:ext cx="2258015" cy="1943100"/>
                    </a:xfrm>
                    <a:prstGeom prst="rect">
                      <a:avLst/>
                    </a:prstGeom>
                    <a:noFill/>
                    <a:ln w="9525">
                      <a:noFill/>
                      <a:miter lim="800000"/>
                      <a:headEnd/>
                      <a:tailEnd/>
                    </a:ln>
                  </pic:spPr>
                </pic:pic>
              </a:graphicData>
            </a:graphic>
          </wp:inline>
        </w:drawing>
      </w:r>
    </w:p>
    <w:p w:rsidR="003C34A2" w:rsidRPr="004A3C9E" w:rsidRDefault="003C34A2">
      <w:pPr>
        <w:rPr>
          <w:rFonts w:cstheme="minorHAnsi"/>
          <w:sz w:val="24"/>
          <w:szCs w:val="24"/>
        </w:rPr>
      </w:pPr>
      <w:r w:rsidRPr="004A3C9E">
        <w:rPr>
          <w:rFonts w:cstheme="minorHAnsi"/>
          <w:sz w:val="24"/>
          <w:szCs w:val="24"/>
        </w:rPr>
        <w:br w:type="page"/>
      </w:r>
    </w:p>
    <w:p w:rsidR="00130419" w:rsidRPr="004A3C9E" w:rsidRDefault="00130419" w:rsidP="00130419">
      <w:pPr>
        <w:autoSpaceDE w:val="0"/>
        <w:autoSpaceDN w:val="0"/>
        <w:adjustRightInd w:val="0"/>
        <w:spacing w:after="0" w:line="240" w:lineRule="auto"/>
        <w:jc w:val="both"/>
        <w:rPr>
          <w:rFonts w:cstheme="minorHAnsi"/>
          <w:sz w:val="24"/>
          <w:szCs w:val="24"/>
        </w:rPr>
      </w:pPr>
      <w:r w:rsidRPr="004A3C9E">
        <w:rPr>
          <w:rFonts w:cstheme="minorHAnsi"/>
          <w:b/>
          <w:sz w:val="24"/>
          <w:szCs w:val="24"/>
        </w:rPr>
        <w:lastRenderedPageBreak/>
        <w:t>Exercício 10.</w:t>
      </w:r>
      <w:r w:rsidRPr="004A3C9E">
        <w:rPr>
          <w:rFonts w:cstheme="minorHAnsi"/>
          <w:sz w:val="24"/>
          <w:szCs w:val="24"/>
        </w:rPr>
        <w:t xml:space="preserve"> (Prova da </w:t>
      </w:r>
      <w:r w:rsidR="004A3C9E" w:rsidRPr="004A3C9E">
        <w:rPr>
          <w:rFonts w:cstheme="minorHAnsi"/>
          <w:sz w:val="24"/>
          <w:szCs w:val="24"/>
        </w:rPr>
        <w:t>2</w:t>
      </w:r>
      <w:r w:rsidRPr="004A3C9E">
        <w:rPr>
          <w:rFonts w:cstheme="minorHAnsi"/>
          <w:sz w:val="24"/>
          <w:szCs w:val="24"/>
        </w:rPr>
        <w:t>ª fase da OBMEP 20</w:t>
      </w:r>
      <w:r w:rsidR="004A3C9E" w:rsidRPr="004A3C9E">
        <w:rPr>
          <w:rFonts w:cstheme="minorHAnsi"/>
          <w:sz w:val="24"/>
          <w:szCs w:val="24"/>
        </w:rPr>
        <w:t>09</w:t>
      </w:r>
      <w:r w:rsidRPr="004A3C9E">
        <w:rPr>
          <w:rFonts w:cstheme="minorHAnsi"/>
          <w:sz w:val="24"/>
          <w:szCs w:val="24"/>
        </w:rPr>
        <w:t xml:space="preserve"> – N1 – questão </w:t>
      </w:r>
      <w:proofErr w:type="gramStart"/>
      <w:r w:rsidRPr="004A3C9E">
        <w:rPr>
          <w:rFonts w:cstheme="minorHAnsi"/>
          <w:sz w:val="24"/>
          <w:szCs w:val="24"/>
        </w:rPr>
        <w:t>1</w:t>
      </w:r>
      <w:proofErr w:type="gramEnd"/>
      <w:r w:rsidRPr="004A3C9E">
        <w:rPr>
          <w:rFonts w:cstheme="minorHAnsi"/>
          <w:sz w:val="24"/>
          <w:szCs w:val="24"/>
        </w:rPr>
        <w:t>)</w:t>
      </w:r>
    </w:p>
    <w:p w:rsidR="004A3C9E" w:rsidRPr="004A3C9E" w:rsidRDefault="004A3C9E" w:rsidP="004A3C9E">
      <w:pPr>
        <w:spacing w:after="0" w:line="240" w:lineRule="auto"/>
        <w:jc w:val="both"/>
        <w:rPr>
          <w:rFonts w:cstheme="minorHAnsi"/>
          <w:sz w:val="24"/>
          <w:szCs w:val="24"/>
        </w:rPr>
      </w:pPr>
      <w:r w:rsidRPr="004A3C9E">
        <w:rPr>
          <w:rFonts w:cstheme="minorHAnsi"/>
          <w:sz w:val="24"/>
          <w:szCs w:val="24"/>
        </w:rPr>
        <w:t>Joãozinho coleciona números naturais cujo algarismo das unidades é a soma dos outros algarismos. Por exemplo, ele colecionou 10023, pois 1+0+0+2=3.</w:t>
      </w:r>
    </w:p>
    <w:p w:rsidR="004A3C9E" w:rsidRPr="004A3C9E" w:rsidRDefault="004A3C9E" w:rsidP="004A3C9E">
      <w:pPr>
        <w:spacing w:after="0" w:line="240" w:lineRule="auto"/>
        <w:jc w:val="both"/>
        <w:rPr>
          <w:rFonts w:cstheme="minorHAnsi"/>
          <w:sz w:val="24"/>
          <w:szCs w:val="24"/>
        </w:rPr>
      </w:pPr>
    </w:p>
    <w:p w:rsidR="004A3C9E" w:rsidRPr="004A3C9E" w:rsidRDefault="004A3C9E" w:rsidP="004A3C9E">
      <w:pPr>
        <w:pStyle w:val="PargrafodaLista"/>
        <w:numPr>
          <w:ilvl w:val="0"/>
          <w:numId w:val="37"/>
        </w:numPr>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Na coleção de Joãozinho há um número que tem </w:t>
      </w:r>
      <w:proofErr w:type="gramStart"/>
      <w:r w:rsidRPr="004A3C9E">
        <w:rPr>
          <w:rFonts w:asciiTheme="minorHAnsi" w:hAnsiTheme="minorHAnsi" w:cstheme="minorHAnsi"/>
          <w:sz w:val="24"/>
          <w:szCs w:val="24"/>
        </w:rPr>
        <w:t>4</w:t>
      </w:r>
      <w:proofErr w:type="gramEnd"/>
      <w:r w:rsidRPr="004A3C9E">
        <w:rPr>
          <w:rFonts w:asciiTheme="minorHAnsi" w:hAnsiTheme="minorHAnsi" w:cstheme="minorHAnsi"/>
          <w:sz w:val="24"/>
          <w:szCs w:val="24"/>
        </w:rPr>
        <w:t xml:space="preserve"> algarismos e cujo algarismo das unidades é 1. Que número é esse?</w:t>
      </w:r>
    </w:p>
    <w:p w:rsidR="004A3C9E" w:rsidRPr="004A3C9E" w:rsidRDefault="004A3C9E" w:rsidP="004A3C9E">
      <w:pPr>
        <w:spacing w:after="0" w:line="240" w:lineRule="auto"/>
        <w:jc w:val="both"/>
        <w:rPr>
          <w:rFonts w:cstheme="minorHAnsi"/>
          <w:sz w:val="24"/>
          <w:szCs w:val="24"/>
        </w:rPr>
      </w:pPr>
    </w:p>
    <w:p w:rsidR="004A3C9E" w:rsidRPr="004A3C9E" w:rsidRDefault="004A3C9E" w:rsidP="004A3C9E">
      <w:pPr>
        <w:pStyle w:val="PargrafodaLista"/>
        <w:numPr>
          <w:ilvl w:val="0"/>
          <w:numId w:val="37"/>
        </w:numPr>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Qual é o maior número sem o algarismo </w:t>
      </w:r>
      <w:proofErr w:type="gramStart"/>
      <w:r w:rsidRPr="004A3C9E">
        <w:rPr>
          <w:rFonts w:asciiTheme="minorHAnsi" w:hAnsiTheme="minorHAnsi" w:cstheme="minorHAnsi"/>
          <w:sz w:val="24"/>
          <w:szCs w:val="24"/>
        </w:rPr>
        <w:t>0</w:t>
      </w:r>
      <w:proofErr w:type="gramEnd"/>
      <w:r w:rsidRPr="004A3C9E">
        <w:rPr>
          <w:rFonts w:asciiTheme="minorHAnsi" w:hAnsiTheme="minorHAnsi" w:cstheme="minorHAnsi"/>
          <w:sz w:val="24"/>
          <w:szCs w:val="24"/>
        </w:rPr>
        <w:t xml:space="preserve"> que pode aparecer na coleção?</w:t>
      </w:r>
    </w:p>
    <w:p w:rsidR="004A3C9E" w:rsidRPr="004A3C9E" w:rsidRDefault="004A3C9E" w:rsidP="004A3C9E">
      <w:pPr>
        <w:spacing w:after="0" w:line="240" w:lineRule="auto"/>
        <w:jc w:val="both"/>
        <w:rPr>
          <w:rFonts w:cstheme="minorHAnsi"/>
          <w:sz w:val="24"/>
          <w:szCs w:val="24"/>
        </w:rPr>
      </w:pPr>
    </w:p>
    <w:p w:rsidR="004A3C9E" w:rsidRPr="004A3C9E" w:rsidRDefault="004A3C9E" w:rsidP="004A3C9E">
      <w:pPr>
        <w:pStyle w:val="PargrafodaLista"/>
        <w:numPr>
          <w:ilvl w:val="0"/>
          <w:numId w:val="37"/>
        </w:numPr>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Qual é o maior número sem algarismos repetidos que pode aparecer na coleção?</w:t>
      </w:r>
    </w:p>
    <w:p w:rsidR="004A3C9E" w:rsidRPr="004A3C9E" w:rsidRDefault="004A3C9E" w:rsidP="004A3C9E">
      <w:pPr>
        <w:spacing w:after="0" w:line="240" w:lineRule="auto"/>
        <w:jc w:val="both"/>
        <w:rPr>
          <w:rFonts w:cstheme="minorHAnsi"/>
          <w:sz w:val="24"/>
          <w:szCs w:val="24"/>
        </w:rPr>
      </w:pPr>
    </w:p>
    <w:p w:rsidR="004A3C9E" w:rsidRDefault="004A3C9E" w:rsidP="006645C5">
      <w:pPr>
        <w:autoSpaceDE w:val="0"/>
        <w:autoSpaceDN w:val="0"/>
        <w:adjustRightInd w:val="0"/>
        <w:spacing w:after="0" w:line="240" w:lineRule="auto"/>
        <w:jc w:val="both"/>
        <w:rPr>
          <w:rFonts w:cstheme="minorHAnsi"/>
          <w:sz w:val="24"/>
          <w:szCs w:val="24"/>
        </w:rPr>
      </w:pPr>
    </w:p>
    <w:p w:rsidR="001E33CC" w:rsidRPr="008E12AE" w:rsidRDefault="001E33CC" w:rsidP="001E33CC">
      <w:pPr>
        <w:rPr>
          <w:rFonts w:cstheme="minorHAnsi"/>
          <w:sz w:val="24"/>
          <w:szCs w:val="24"/>
        </w:rPr>
      </w:pPr>
      <w:r w:rsidRPr="008E12AE">
        <w:rPr>
          <w:rFonts w:cstheme="minorHAnsi"/>
          <w:sz w:val="24"/>
          <w:szCs w:val="24"/>
        </w:rPr>
        <w:br w:type="page"/>
      </w:r>
    </w:p>
    <w:p w:rsidR="001E33CC" w:rsidRPr="00E150CE" w:rsidRDefault="00C47D93" w:rsidP="001E33C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E150CE">
        <w:rPr>
          <w:rFonts w:cstheme="minorHAnsi"/>
          <w:sz w:val="24"/>
          <w:szCs w:val="24"/>
        </w:rPr>
        <w:lastRenderedPageBreak/>
        <w:t>Lista de Exercícios – OBMEP NA ESCOLA</w:t>
      </w:r>
      <w:r w:rsidR="001E33CC" w:rsidRPr="00E150CE">
        <w:rPr>
          <w:rFonts w:cstheme="minorHAnsi"/>
          <w:sz w:val="24"/>
          <w:szCs w:val="24"/>
        </w:rPr>
        <w:t xml:space="preserve"> </w:t>
      </w:r>
      <w:r w:rsidR="004343A1">
        <w:rPr>
          <w:rFonts w:cstheme="minorHAnsi"/>
          <w:sz w:val="24"/>
          <w:szCs w:val="24"/>
        </w:rPr>
        <w:t xml:space="preserve">2018 </w:t>
      </w:r>
      <w:r w:rsidR="001E33CC" w:rsidRPr="00E150CE">
        <w:rPr>
          <w:rFonts w:cstheme="minorHAnsi"/>
          <w:sz w:val="24"/>
          <w:szCs w:val="24"/>
        </w:rPr>
        <w:t xml:space="preserve">– N1 – ciclo </w:t>
      </w:r>
      <w:proofErr w:type="gramStart"/>
      <w:r w:rsidR="0021721E">
        <w:rPr>
          <w:rFonts w:cstheme="minorHAnsi"/>
          <w:sz w:val="24"/>
          <w:szCs w:val="24"/>
        </w:rPr>
        <w:t>7</w:t>
      </w:r>
      <w:proofErr w:type="gramEnd"/>
      <w:r w:rsidR="001E33CC" w:rsidRPr="00E150CE">
        <w:rPr>
          <w:rFonts w:cstheme="minorHAnsi"/>
          <w:sz w:val="24"/>
          <w:szCs w:val="24"/>
        </w:rPr>
        <w:t xml:space="preserve"> – Encontro 2</w:t>
      </w:r>
    </w:p>
    <w:p w:rsidR="001E33CC" w:rsidRPr="00E150CE" w:rsidRDefault="001E33CC" w:rsidP="001E33C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E150CE">
        <w:rPr>
          <w:rFonts w:cstheme="minorHAnsi"/>
          <w:b/>
          <w:sz w:val="24"/>
          <w:szCs w:val="24"/>
        </w:rPr>
        <w:t>SOLUÇÕES e COMENTÁRIOS</w:t>
      </w:r>
    </w:p>
    <w:p w:rsidR="001E33CC" w:rsidRPr="004A3C9E" w:rsidRDefault="001E33CC" w:rsidP="001E33CC">
      <w:pPr>
        <w:autoSpaceDE w:val="0"/>
        <w:autoSpaceDN w:val="0"/>
        <w:adjustRightInd w:val="0"/>
        <w:spacing w:after="0" w:line="240" w:lineRule="auto"/>
        <w:jc w:val="both"/>
        <w:rPr>
          <w:rFonts w:cstheme="minorHAnsi"/>
          <w:sz w:val="24"/>
          <w:szCs w:val="24"/>
        </w:rPr>
      </w:pPr>
    </w:p>
    <w:p w:rsidR="00FB0F04" w:rsidRPr="004A3C9E" w:rsidRDefault="00FB0F04" w:rsidP="001E33CC">
      <w:pPr>
        <w:autoSpaceDE w:val="0"/>
        <w:autoSpaceDN w:val="0"/>
        <w:adjustRightInd w:val="0"/>
        <w:spacing w:after="0" w:line="240" w:lineRule="auto"/>
        <w:jc w:val="both"/>
        <w:rPr>
          <w:rFonts w:cstheme="minorHAnsi"/>
          <w:sz w:val="24"/>
          <w:szCs w:val="24"/>
        </w:rPr>
      </w:pPr>
    </w:p>
    <w:p w:rsidR="00104EE0" w:rsidRPr="004A3C9E" w:rsidRDefault="00104EE0" w:rsidP="00104EE0">
      <w:pPr>
        <w:autoSpaceDE w:val="0"/>
        <w:autoSpaceDN w:val="0"/>
        <w:adjustRightInd w:val="0"/>
        <w:spacing w:after="0" w:line="240" w:lineRule="auto"/>
        <w:rPr>
          <w:rFonts w:cstheme="minorHAnsi"/>
          <w:sz w:val="24"/>
          <w:szCs w:val="24"/>
        </w:rPr>
      </w:pPr>
      <w:r w:rsidRPr="004A3C9E">
        <w:rPr>
          <w:rFonts w:cstheme="minorHAnsi"/>
          <w:b/>
          <w:sz w:val="24"/>
          <w:szCs w:val="24"/>
        </w:rPr>
        <w:t xml:space="preserve">Solução do exercício </w:t>
      </w:r>
      <w:proofErr w:type="gramStart"/>
      <w:r w:rsidRPr="004A3C9E">
        <w:rPr>
          <w:rFonts w:cstheme="minorHAnsi"/>
          <w:b/>
          <w:sz w:val="24"/>
          <w:szCs w:val="24"/>
        </w:rPr>
        <w:t>1</w:t>
      </w:r>
      <w:proofErr w:type="gramEnd"/>
      <w:r w:rsidRPr="004A3C9E">
        <w:rPr>
          <w:rFonts w:cstheme="minorHAnsi"/>
          <w:sz w:val="24"/>
          <w:szCs w:val="24"/>
        </w:rPr>
        <w:t>. (</w:t>
      </w:r>
      <w:hyperlink r:id="rId49" w:history="1">
        <w:r w:rsidRPr="004A3C9E">
          <w:rPr>
            <w:rStyle w:val="Hyperlink"/>
            <w:rFonts w:cstheme="minorHAnsi"/>
            <w:sz w:val="24"/>
            <w:szCs w:val="24"/>
          </w:rPr>
          <w:t xml:space="preserve">Prova da 2ª fase da OBMEP 2015 – N1 – questão </w:t>
        </w:r>
        <w:proofErr w:type="gramStart"/>
        <w:r w:rsidRPr="004A3C9E">
          <w:rPr>
            <w:rStyle w:val="Hyperlink"/>
            <w:rFonts w:cstheme="minorHAnsi"/>
            <w:sz w:val="24"/>
            <w:szCs w:val="24"/>
          </w:rPr>
          <w:t>1</w:t>
        </w:r>
        <w:proofErr w:type="gramEnd"/>
      </w:hyperlink>
      <w:r w:rsidRPr="004A3C9E">
        <w:rPr>
          <w:rFonts w:cstheme="minorHAnsi"/>
          <w:sz w:val="24"/>
          <w:szCs w:val="24"/>
        </w:rPr>
        <w:t>)</w:t>
      </w:r>
    </w:p>
    <w:p w:rsidR="00FB0F04" w:rsidRPr="004A3C9E" w:rsidRDefault="00104EE0" w:rsidP="00104EE0">
      <w:pPr>
        <w:pStyle w:val="Pargrafoda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Basta continuar os movimentos descritos no enunciado para preencher os quadros.</w:t>
      </w:r>
    </w:p>
    <w:p w:rsidR="00FB0F04" w:rsidRPr="004A3C9E" w:rsidRDefault="00FB0F04" w:rsidP="00104EE0">
      <w:pPr>
        <w:autoSpaceDE w:val="0"/>
        <w:autoSpaceDN w:val="0"/>
        <w:adjustRightInd w:val="0"/>
        <w:spacing w:after="0" w:line="240" w:lineRule="auto"/>
        <w:ind w:left="426"/>
        <w:jc w:val="both"/>
        <w:rPr>
          <w:rFonts w:cstheme="minorHAnsi"/>
          <w:sz w:val="24"/>
          <w:szCs w:val="24"/>
        </w:rPr>
      </w:pPr>
    </w:p>
    <w:p w:rsidR="000E5BC3" w:rsidRPr="004A3C9E" w:rsidRDefault="00104EE0" w:rsidP="00104EE0">
      <w:pPr>
        <w:autoSpaceDE w:val="0"/>
        <w:autoSpaceDN w:val="0"/>
        <w:adjustRightInd w:val="0"/>
        <w:spacing w:after="0" w:line="240" w:lineRule="auto"/>
        <w:ind w:left="426"/>
        <w:jc w:val="center"/>
        <w:rPr>
          <w:rFonts w:cstheme="minorHAnsi"/>
          <w:sz w:val="24"/>
          <w:szCs w:val="24"/>
        </w:rPr>
      </w:pPr>
      <w:r w:rsidRPr="004A3C9E">
        <w:rPr>
          <w:rFonts w:cstheme="minorHAnsi"/>
          <w:noProof/>
          <w:sz w:val="24"/>
          <w:szCs w:val="24"/>
          <w:lang w:eastAsia="pt-BR"/>
        </w:rPr>
        <w:drawing>
          <wp:inline distT="0" distB="0" distL="0" distR="0">
            <wp:extent cx="2295525" cy="1371600"/>
            <wp:effectExtent l="19050" t="0" r="9525" b="0"/>
            <wp:docPr id="1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0E5BC3" w:rsidRPr="004A3C9E" w:rsidRDefault="000E5BC3" w:rsidP="006B05DC">
      <w:pPr>
        <w:autoSpaceDE w:val="0"/>
        <w:autoSpaceDN w:val="0"/>
        <w:adjustRightInd w:val="0"/>
        <w:spacing w:after="0" w:line="240" w:lineRule="auto"/>
        <w:jc w:val="both"/>
        <w:rPr>
          <w:rFonts w:cstheme="minorHAnsi"/>
          <w:sz w:val="24"/>
          <w:szCs w:val="24"/>
        </w:rPr>
      </w:pPr>
    </w:p>
    <w:p w:rsidR="008E555A" w:rsidRPr="004A3C9E" w:rsidRDefault="00104EE0" w:rsidP="00104EE0">
      <w:pPr>
        <w:pStyle w:val="Pargrafoda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Basta continuar por mais dois quadros para ver que a situação do Quadro 1 se repete no Quadro </w:t>
      </w:r>
      <w:proofErr w:type="gramStart"/>
      <w:r w:rsidRPr="004A3C9E">
        <w:rPr>
          <w:rFonts w:asciiTheme="minorHAnsi" w:hAnsiTheme="minorHAnsi" w:cstheme="minorHAnsi"/>
          <w:sz w:val="24"/>
          <w:szCs w:val="24"/>
        </w:rPr>
        <w:t>9</w:t>
      </w:r>
      <w:proofErr w:type="gramEnd"/>
      <w:r w:rsidRPr="004A3C9E">
        <w:rPr>
          <w:rFonts w:asciiTheme="minorHAnsi" w:hAnsiTheme="minorHAnsi" w:cstheme="minorHAnsi"/>
          <w:sz w:val="24"/>
          <w:szCs w:val="24"/>
        </w:rPr>
        <w:t xml:space="preserve">. Também é possível concluir isso observando que a bolinha retorna à posição inicial a cada quatro quadros consecutivos enquanto que o triângulo retorna à posição inicial a cada oito quadros consecutivos; logo a situação do Quadro </w:t>
      </w:r>
      <w:proofErr w:type="gramStart"/>
      <w:r w:rsidRPr="004A3C9E">
        <w:rPr>
          <w:rFonts w:asciiTheme="minorHAnsi" w:hAnsiTheme="minorHAnsi" w:cstheme="minorHAnsi"/>
          <w:sz w:val="24"/>
          <w:szCs w:val="24"/>
        </w:rPr>
        <w:t>1</w:t>
      </w:r>
      <w:proofErr w:type="gramEnd"/>
      <w:r w:rsidRPr="004A3C9E">
        <w:rPr>
          <w:rFonts w:asciiTheme="minorHAnsi" w:hAnsiTheme="minorHAnsi" w:cstheme="minorHAnsi"/>
          <w:sz w:val="24"/>
          <w:szCs w:val="24"/>
        </w:rPr>
        <w:t xml:space="preserve"> vai se repetir após oito quadros consecutivos, ou seja, no Quadro 9.</w:t>
      </w:r>
    </w:p>
    <w:p w:rsidR="00104EE0" w:rsidRPr="004A3C9E" w:rsidRDefault="00104EE0" w:rsidP="00104EE0">
      <w:pPr>
        <w:autoSpaceDE w:val="0"/>
        <w:autoSpaceDN w:val="0"/>
        <w:adjustRightInd w:val="0"/>
        <w:spacing w:after="0" w:line="240" w:lineRule="auto"/>
        <w:ind w:left="426"/>
        <w:jc w:val="both"/>
        <w:rPr>
          <w:rFonts w:cstheme="minorHAnsi"/>
          <w:sz w:val="24"/>
          <w:szCs w:val="24"/>
        </w:rPr>
      </w:pPr>
    </w:p>
    <w:p w:rsidR="00104EE0" w:rsidRPr="004A3C9E" w:rsidRDefault="00104EE0" w:rsidP="00104EE0">
      <w:pPr>
        <w:autoSpaceDE w:val="0"/>
        <w:autoSpaceDN w:val="0"/>
        <w:adjustRightInd w:val="0"/>
        <w:spacing w:after="0" w:line="240" w:lineRule="auto"/>
        <w:ind w:left="426"/>
        <w:jc w:val="center"/>
        <w:rPr>
          <w:rFonts w:cstheme="minorHAnsi"/>
          <w:sz w:val="24"/>
          <w:szCs w:val="24"/>
        </w:rPr>
      </w:pPr>
      <w:r w:rsidRPr="004A3C9E">
        <w:rPr>
          <w:rFonts w:cstheme="minorHAnsi"/>
          <w:noProof/>
          <w:sz w:val="24"/>
          <w:szCs w:val="24"/>
          <w:lang w:eastAsia="pt-BR"/>
        </w:rPr>
        <w:drawing>
          <wp:inline distT="0" distB="0" distL="0" distR="0">
            <wp:extent cx="2324100" cy="1409700"/>
            <wp:effectExtent l="19050" t="0" r="0" b="0"/>
            <wp:docPr id="1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srcRect/>
                    <a:stretch>
                      <a:fillRect/>
                    </a:stretch>
                  </pic:blipFill>
                  <pic:spPr bwMode="auto">
                    <a:xfrm>
                      <a:off x="0" y="0"/>
                      <a:ext cx="2324100" cy="1409700"/>
                    </a:xfrm>
                    <a:prstGeom prst="rect">
                      <a:avLst/>
                    </a:prstGeom>
                    <a:noFill/>
                    <a:ln w="9525">
                      <a:noFill/>
                      <a:miter lim="800000"/>
                      <a:headEnd/>
                      <a:tailEnd/>
                    </a:ln>
                  </pic:spPr>
                </pic:pic>
              </a:graphicData>
            </a:graphic>
          </wp:inline>
        </w:drawing>
      </w:r>
    </w:p>
    <w:p w:rsidR="00104EE0" w:rsidRPr="004A3C9E" w:rsidRDefault="00104EE0" w:rsidP="006B05DC">
      <w:pPr>
        <w:autoSpaceDE w:val="0"/>
        <w:autoSpaceDN w:val="0"/>
        <w:adjustRightInd w:val="0"/>
        <w:spacing w:after="0" w:line="240" w:lineRule="auto"/>
        <w:jc w:val="both"/>
        <w:rPr>
          <w:rFonts w:cstheme="minorHAnsi"/>
          <w:sz w:val="24"/>
          <w:szCs w:val="24"/>
        </w:rPr>
      </w:pPr>
    </w:p>
    <w:p w:rsidR="00104EE0" w:rsidRPr="004A3C9E" w:rsidRDefault="00104EE0" w:rsidP="0050752E">
      <w:pPr>
        <w:pStyle w:val="PargrafodaLista"/>
        <w:numPr>
          <w:ilvl w:val="0"/>
          <w:numId w:val="27"/>
        </w:numPr>
        <w:autoSpaceDE w:val="0"/>
        <w:autoSpaceDN w:val="0"/>
        <w:adjustRightInd w:val="0"/>
        <w:spacing w:after="0" w:line="240" w:lineRule="auto"/>
        <w:ind w:right="-1"/>
        <w:jc w:val="both"/>
        <w:rPr>
          <w:rFonts w:asciiTheme="minorHAnsi" w:hAnsiTheme="minorHAnsi" w:cstheme="minorHAnsi"/>
          <w:sz w:val="24"/>
          <w:szCs w:val="24"/>
        </w:rPr>
      </w:pPr>
      <w:r w:rsidRPr="004A3C9E">
        <w:rPr>
          <w:rFonts w:asciiTheme="minorHAnsi" w:hAnsiTheme="minorHAnsi" w:cstheme="minorHAnsi"/>
          <w:sz w:val="24"/>
          <w:szCs w:val="24"/>
        </w:rPr>
        <w:t xml:space="preserve">No Quadro 2015, a bolinha e o triângulo estão em posições idênticas às do Quadro </w:t>
      </w:r>
      <w:proofErr w:type="gramStart"/>
      <w:r w:rsidRPr="004A3C9E">
        <w:rPr>
          <w:rFonts w:asciiTheme="minorHAnsi" w:hAnsiTheme="minorHAnsi" w:cstheme="minorHAnsi"/>
          <w:sz w:val="24"/>
          <w:szCs w:val="24"/>
        </w:rPr>
        <w:t>7</w:t>
      </w:r>
      <w:proofErr w:type="gramEnd"/>
      <w:r w:rsidRPr="004A3C9E">
        <w:rPr>
          <w:rFonts w:asciiTheme="minorHAnsi" w:hAnsiTheme="minorHAnsi" w:cstheme="minorHAnsi"/>
          <w:sz w:val="24"/>
          <w:szCs w:val="24"/>
        </w:rPr>
        <w:t xml:space="preserve">. Para ver isto, basta dividir 2015 por </w:t>
      </w:r>
      <w:proofErr w:type="gramStart"/>
      <w:r w:rsidRPr="004A3C9E">
        <w:rPr>
          <w:rFonts w:asciiTheme="minorHAnsi" w:hAnsiTheme="minorHAnsi" w:cstheme="minorHAnsi"/>
          <w:sz w:val="24"/>
          <w:szCs w:val="24"/>
        </w:rPr>
        <w:t>8</w:t>
      </w:r>
      <w:proofErr w:type="gramEnd"/>
      <w:r w:rsidRPr="004A3C9E">
        <w:rPr>
          <w:rFonts w:asciiTheme="minorHAnsi" w:hAnsiTheme="minorHAnsi" w:cstheme="minorHAnsi"/>
          <w:sz w:val="24"/>
          <w:szCs w:val="24"/>
        </w:rPr>
        <w:t xml:space="preserve">, já que os quadros se repetem de 8 em 8. Fazendo essa divisão obtemos 2015 = 251 x 8 + 7. Logo, o Quadro 2015 é idêntico ao Quadro </w:t>
      </w:r>
      <w:proofErr w:type="gramStart"/>
      <w:r w:rsidRPr="004A3C9E">
        <w:rPr>
          <w:rFonts w:asciiTheme="minorHAnsi" w:hAnsiTheme="minorHAnsi" w:cstheme="minorHAnsi"/>
          <w:sz w:val="24"/>
          <w:szCs w:val="24"/>
        </w:rPr>
        <w:t>7</w:t>
      </w:r>
      <w:proofErr w:type="gramEnd"/>
      <w:r w:rsidRPr="004A3C9E">
        <w:rPr>
          <w:rFonts w:asciiTheme="minorHAnsi" w:hAnsiTheme="minorHAnsi" w:cstheme="minorHAnsi"/>
          <w:sz w:val="24"/>
          <w:szCs w:val="24"/>
        </w:rPr>
        <w:t xml:space="preserve">. De forma geral, são idênticos dois quadros cujos números deixam o mesmo resto na divisão por </w:t>
      </w:r>
      <w:proofErr w:type="gramStart"/>
      <w:r w:rsidRPr="004A3C9E">
        <w:rPr>
          <w:rFonts w:asciiTheme="minorHAnsi" w:hAnsiTheme="minorHAnsi" w:cstheme="minorHAnsi"/>
          <w:sz w:val="24"/>
          <w:szCs w:val="24"/>
        </w:rPr>
        <w:t>8</w:t>
      </w:r>
      <w:proofErr w:type="gramEnd"/>
      <w:r w:rsidRPr="004A3C9E">
        <w:rPr>
          <w:rFonts w:asciiTheme="minorHAnsi" w:hAnsiTheme="minorHAnsi" w:cstheme="minorHAnsi"/>
          <w:sz w:val="24"/>
          <w:szCs w:val="24"/>
        </w:rPr>
        <w:t xml:space="preserve">. </w:t>
      </w:r>
    </w:p>
    <w:p w:rsidR="00104EE0" w:rsidRPr="004A3C9E" w:rsidRDefault="00104EE0" w:rsidP="006B05DC">
      <w:pPr>
        <w:autoSpaceDE w:val="0"/>
        <w:autoSpaceDN w:val="0"/>
        <w:adjustRightInd w:val="0"/>
        <w:spacing w:after="0" w:line="240" w:lineRule="auto"/>
        <w:jc w:val="both"/>
        <w:rPr>
          <w:rFonts w:cstheme="minorHAnsi"/>
          <w:sz w:val="24"/>
          <w:szCs w:val="24"/>
        </w:rPr>
      </w:pPr>
    </w:p>
    <w:p w:rsidR="00104EE0" w:rsidRPr="004A3C9E" w:rsidRDefault="0050752E" w:rsidP="0050752E">
      <w:pPr>
        <w:autoSpaceDE w:val="0"/>
        <w:autoSpaceDN w:val="0"/>
        <w:adjustRightInd w:val="0"/>
        <w:spacing w:after="0" w:line="240" w:lineRule="auto"/>
        <w:ind w:left="426"/>
        <w:jc w:val="center"/>
        <w:rPr>
          <w:rFonts w:cstheme="minorHAnsi"/>
          <w:sz w:val="24"/>
          <w:szCs w:val="24"/>
        </w:rPr>
      </w:pPr>
      <w:r>
        <w:rPr>
          <w:rFonts w:cstheme="minorHAnsi"/>
          <w:noProof/>
          <w:sz w:val="24"/>
          <w:szCs w:val="24"/>
          <w:lang w:eastAsia="pt-BR"/>
        </w:rPr>
        <w:drawing>
          <wp:inline distT="0" distB="0" distL="0" distR="0">
            <wp:extent cx="1133475" cy="1409700"/>
            <wp:effectExtent l="19050" t="0" r="9525" b="0"/>
            <wp:docPr id="1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cstate="print"/>
                    <a:srcRect/>
                    <a:stretch>
                      <a:fillRect/>
                    </a:stretch>
                  </pic:blipFill>
                  <pic:spPr bwMode="auto">
                    <a:xfrm>
                      <a:off x="0" y="0"/>
                      <a:ext cx="1133475" cy="1409700"/>
                    </a:xfrm>
                    <a:prstGeom prst="rect">
                      <a:avLst/>
                    </a:prstGeom>
                    <a:noFill/>
                    <a:ln w="9525">
                      <a:noFill/>
                      <a:miter lim="800000"/>
                      <a:headEnd/>
                      <a:tailEnd/>
                    </a:ln>
                  </pic:spPr>
                </pic:pic>
              </a:graphicData>
            </a:graphic>
          </wp:inline>
        </w:drawing>
      </w:r>
    </w:p>
    <w:p w:rsidR="00104EE0" w:rsidRPr="004A3C9E" w:rsidRDefault="00104EE0" w:rsidP="006B05DC">
      <w:pPr>
        <w:autoSpaceDE w:val="0"/>
        <w:autoSpaceDN w:val="0"/>
        <w:adjustRightInd w:val="0"/>
        <w:spacing w:after="0" w:line="240" w:lineRule="auto"/>
        <w:jc w:val="both"/>
        <w:rPr>
          <w:rFonts w:cstheme="minorHAnsi"/>
          <w:sz w:val="24"/>
          <w:szCs w:val="24"/>
        </w:rPr>
      </w:pPr>
    </w:p>
    <w:p w:rsidR="0050752E" w:rsidRDefault="0050752E">
      <w:pPr>
        <w:rPr>
          <w:rFonts w:cstheme="minorHAnsi"/>
          <w:sz w:val="24"/>
          <w:szCs w:val="24"/>
        </w:rPr>
      </w:pPr>
      <w:r>
        <w:rPr>
          <w:rFonts w:cstheme="minorHAnsi"/>
          <w:sz w:val="24"/>
          <w:szCs w:val="24"/>
        </w:rPr>
        <w:br w:type="page"/>
      </w:r>
    </w:p>
    <w:p w:rsidR="00104EE0" w:rsidRPr="004A3C9E" w:rsidRDefault="00104EE0" w:rsidP="00104EE0">
      <w:pPr>
        <w:autoSpaceDE w:val="0"/>
        <w:autoSpaceDN w:val="0"/>
        <w:adjustRightInd w:val="0"/>
        <w:spacing w:after="0" w:line="240" w:lineRule="auto"/>
        <w:rPr>
          <w:rFonts w:cstheme="minorHAnsi"/>
          <w:sz w:val="24"/>
          <w:szCs w:val="24"/>
        </w:rPr>
      </w:pPr>
      <w:r w:rsidRPr="004A3C9E">
        <w:rPr>
          <w:rFonts w:cstheme="minorHAnsi"/>
          <w:b/>
          <w:sz w:val="24"/>
          <w:szCs w:val="24"/>
        </w:rPr>
        <w:lastRenderedPageBreak/>
        <w:t xml:space="preserve">Solução do exercício </w:t>
      </w:r>
      <w:proofErr w:type="gramStart"/>
      <w:r w:rsidRPr="004A3C9E">
        <w:rPr>
          <w:rFonts w:cstheme="minorHAnsi"/>
          <w:b/>
          <w:sz w:val="24"/>
          <w:szCs w:val="24"/>
        </w:rPr>
        <w:t>2</w:t>
      </w:r>
      <w:proofErr w:type="gramEnd"/>
      <w:r w:rsidRPr="004A3C9E">
        <w:rPr>
          <w:rFonts w:cstheme="minorHAnsi"/>
          <w:sz w:val="24"/>
          <w:szCs w:val="24"/>
        </w:rPr>
        <w:t>. (</w:t>
      </w:r>
      <w:hyperlink r:id="rId53" w:history="1">
        <w:r w:rsidRPr="004A3C9E">
          <w:rPr>
            <w:rStyle w:val="Hyperlink"/>
            <w:rFonts w:cstheme="minorHAnsi"/>
            <w:sz w:val="24"/>
            <w:szCs w:val="24"/>
          </w:rPr>
          <w:t xml:space="preserve">Prova da 2ª fase da OBMEP 2016 – N1 – questão </w:t>
        </w:r>
        <w:proofErr w:type="gramStart"/>
        <w:r w:rsidRPr="004A3C9E">
          <w:rPr>
            <w:rStyle w:val="Hyperlink"/>
            <w:rFonts w:cstheme="minorHAnsi"/>
            <w:sz w:val="24"/>
            <w:szCs w:val="24"/>
          </w:rPr>
          <w:t>1</w:t>
        </w:r>
        <w:proofErr w:type="gramEnd"/>
      </w:hyperlink>
      <w:r w:rsidRPr="004A3C9E">
        <w:rPr>
          <w:rFonts w:cstheme="minorHAnsi"/>
          <w:sz w:val="24"/>
          <w:szCs w:val="24"/>
        </w:rPr>
        <w:t>)</w:t>
      </w:r>
    </w:p>
    <w:p w:rsidR="00104EE0" w:rsidRPr="004A3C9E" w:rsidRDefault="00104EE0" w:rsidP="00104EE0">
      <w:pPr>
        <w:pStyle w:val="PargrafodaLista"/>
        <w:numPr>
          <w:ilvl w:val="0"/>
          <w:numId w:val="28"/>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Carolina escreveu os números 132 e 231. Esses são os únicos números que cumprem as exigências do enunciado e que possuem o algarismo </w:t>
      </w:r>
      <w:proofErr w:type="gramStart"/>
      <w:r w:rsidRPr="004A3C9E">
        <w:rPr>
          <w:rFonts w:asciiTheme="minorHAnsi" w:hAnsiTheme="minorHAnsi" w:cstheme="minorHAnsi"/>
          <w:sz w:val="24"/>
          <w:szCs w:val="24"/>
        </w:rPr>
        <w:t>3</w:t>
      </w:r>
      <w:proofErr w:type="gramEnd"/>
      <w:r w:rsidRPr="004A3C9E">
        <w:rPr>
          <w:rFonts w:asciiTheme="minorHAnsi" w:hAnsiTheme="minorHAnsi" w:cstheme="minorHAnsi"/>
          <w:sz w:val="24"/>
          <w:szCs w:val="24"/>
        </w:rPr>
        <w:t xml:space="preserve"> na posição central.</w:t>
      </w:r>
    </w:p>
    <w:p w:rsidR="00104EE0" w:rsidRPr="004A3C9E" w:rsidRDefault="00104EE0" w:rsidP="00104EE0">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104EE0" w:rsidRPr="004A3C9E" w:rsidRDefault="00104EE0" w:rsidP="00104EE0">
      <w:pPr>
        <w:pStyle w:val="PargrafodaLista"/>
        <w:numPr>
          <w:ilvl w:val="0"/>
          <w:numId w:val="28"/>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Para um número com </w:t>
      </w:r>
      <w:proofErr w:type="gramStart"/>
      <w:r w:rsidRPr="004A3C9E">
        <w:rPr>
          <w:rFonts w:asciiTheme="minorHAnsi" w:hAnsiTheme="minorHAnsi" w:cstheme="minorHAnsi"/>
          <w:sz w:val="24"/>
          <w:szCs w:val="24"/>
        </w:rPr>
        <w:t>7</w:t>
      </w:r>
      <w:proofErr w:type="gramEnd"/>
      <w:r w:rsidR="007252F6" w:rsidRPr="004A3C9E">
        <w:rPr>
          <w:rFonts w:asciiTheme="minorHAnsi" w:hAnsiTheme="minorHAnsi" w:cstheme="minorHAnsi"/>
          <w:sz w:val="24"/>
          <w:szCs w:val="24"/>
        </w:rPr>
        <w:t xml:space="preserve"> </w:t>
      </w:r>
      <w:r w:rsidRPr="004A3C9E">
        <w:rPr>
          <w:rFonts w:asciiTheme="minorHAnsi" w:hAnsiTheme="minorHAnsi" w:cstheme="minorHAnsi"/>
          <w:sz w:val="24"/>
          <w:szCs w:val="24"/>
        </w:rPr>
        <w:t>na casa central estar na lista de Carolina, há 6 possibilidades para a casa das centenas (qualquer um dos algarismos 1, 2, 3, 4, 5 ou 6 pode ser usado) e apenas 5 possibilidades para a casa das unidades, pois não podemos repetir algarismos. Podemos pensar também em preencher primeiramente a casa das unidades (</w:t>
      </w:r>
      <w:proofErr w:type="gramStart"/>
      <w:r w:rsidRPr="004A3C9E">
        <w:rPr>
          <w:rFonts w:asciiTheme="minorHAnsi" w:hAnsiTheme="minorHAnsi" w:cstheme="minorHAnsi"/>
          <w:sz w:val="24"/>
          <w:szCs w:val="24"/>
        </w:rPr>
        <w:t>6</w:t>
      </w:r>
      <w:proofErr w:type="gramEnd"/>
      <w:r w:rsidRPr="004A3C9E">
        <w:rPr>
          <w:rFonts w:asciiTheme="minorHAnsi" w:hAnsiTheme="minorHAnsi" w:cstheme="minorHAnsi"/>
          <w:sz w:val="24"/>
          <w:szCs w:val="24"/>
        </w:rPr>
        <w:t xml:space="preserve"> possibilidades) e, a seguir, preencher a casa das centenas (nesse caso, 5 possibilidades). Logo, há </w:t>
      </w:r>
      <w:proofErr w:type="gramStart"/>
      <w:r w:rsidRPr="004A3C9E">
        <w:rPr>
          <w:rFonts w:asciiTheme="minorHAnsi" w:hAnsiTheme="minorHAnsi" w:cstheme="minorHAnsi"/>
          <w:sz w:val="24"/>
          <w:szCs w:val="24"/>
        </w:rPr>
        <w:t>6</w:t>
      </w:r>
      <w:proofErr w:type="gramEnd"/>
      <w:r w:rsidRPr="004A3C9E">
        <w:rPr>
          <w:rFonts w:asciiTheme="minorHAnsi" w:hAnsiTheme="minorHAnsi" w:cstheme="minorHAnsi"/>
          <w:sz w:val="24"/>
          <w:szCs w:val="24"/>
        </w:rPr>
        <w:t xml:space="preserve"> x 5 = 5 x 6 = 30 números da lista de Carolina que têm 7 na casa central.</w:t>
      </w:r>
    </w:p>
    <w:p w:rsidR="00104EE0" w:rsidRPr="004A3C9E" w:rsidRDefault="00104EE0" w:rsidP="00104EE0">
      <w:pPr>
        <w:pStyle w:val="PargrafodaLista"/>
        <w:rPr>
          <w:rFonts w:asciiTheme="minorHAnsi" w:hAnsiTheme="minorHAnsi" w:cstheme="minorHAnsi"/>
          <w:sz w:val="24"/>
          <w:szCs w:val="24"/>
        </w:rPr>
      </w:pPr>
    </w:p>
    <w:p w:rsidR="00104EE0" w:rsidRPr="004A3C9E" w:rsidRDefault="00104EE0" w:rsidP="00104EE0">
      <w:pPr>
        <w:pStyle w:val="PargrafodaLista"/>
        <w:numPr>
          <w:ilvl w:val="0"/>
          <w:numId w:val="28"/>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Observamos primeiramente que os algarismos </w:t>
      </w:r>
      <w:proofErr w:type="gramStart"/>
      <w:r w:rsidRPr="004A3C9E">
        <w:rPr>
          <w:rFonts w:asciiTheme="minorHAnsi" w:hAnsiTheme="minorHAnsi" w:cstheme="minorHAnsi"/>
          <w:sz w:val="24"/>
          <w:szCs w:val="24"/>
        </w:rPr>
        <w:t>1</w:t>
      </w:r>
      <w:proofErr w:type="gramEnd"/>
      <w:r w:rsidRPr="004A3C9E">
        <w:rPr>
          <w:rFonts w:asciiTheme="minorHAnsi" w:hAnsiTheme="minorHAnsi" w:cstheme="minorHAnsi"/>
          <w:sz w:val="24"/>
          <w:szCs w:val="24"/>
        </w:rPr>
        <w:t xml:space="preserve"> e 2 (e, claro, também o 0) não podem ser usados na casa das dezenas para que o número esteja na lista de Carolina. Assim, fazendo a contagem como nos itens (b) e (c), temos:</w:t>
      </w:r>
    </w:p>
    <w:p w:rsidR="00104EE0" w:rsidRPr="004A3C9E" w:rsidRDefault="00104EE0" w:rsidP="006B05DC">
      <w:pPr>
        <w:autoSpaceDE w:val="0"/>
        <w:autoSpaceDN w:val="0"/>
        <w:adjustRightInd w:val="0"/>
        <w:spacing w:after="0" w:line="240" w:lineRule="auto"/>
        <w:jc w:val="both"/>
        <w:rPr>
          <w:rFonts w:cstheme="minorHAnsi"/>
          <w:sz w:val="24"/>
          <w:szCs w:val="24"/>
        </w:rPr>
      </w:pPr>
    </w:p>
    <w:p w:rsidR="00104EE0" w:rsidRPr="004A3C9E" w:rsidRDefault="007252F6" w:rsidP="007252F6">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 xml:space="preserve">Se o algarismo do meio é </w:t>
      </w:r>
      <w:proofErr w:type="gramStart"/>
      <w:r w:rsidRPr="004A3C9E">
        <w:rPr>
          <w:rFonts w:cstheme="minorHAnsi"/>
          <w:sz w:val="24"/>
          <w:szCs w:val="24"/>
        </w:rPr>
        <w:t>3</w:t>
      </w:r>
      <w:proofErr w:type="gramEnd"/>
      <w:r w:rsidRPr="004A3C9E">
        <w:rPr>
          <w:rFonts w:cstheme="minorHAnsi"/>
          <w:sz w:val="24"/>
          <w:szCs w:val="24"/>
        </w:rPr>
        <w:t>, há 2 x 1 = 2  números na lista.</w:t>
      </w:r>
    </w:p>
    <w:p w:rsidR="007252F6" w:rsidRPr="004A3C9E" w:rsidRDefault="007252F6" w:rsidP="007252F6">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 xml:space="preserve">Se o algarismo do meio é </w:t>
      </w:r>
      <w:proofErr w:type="gramStart"/>
      <w:r w:rsidRPr="004A3C9E">
        <w:rPr>
          <w:rFonts w:cstheme="minorHAnsi"/>
          <w:sz w:val="24"/>
          <w:szCs w:val="24"/>
        </w:rPr>
        <w:t>4</w:t>
      </w:r>
      <w:proofErr w:type="gramEnd"/>
      <w:r w:rsidRPr="004A3C9E">
        <w:rPr>
          <w:rFonts w:cstheme="minorHAnsi"/>
          <w:sz w:val="24"/>
          <w:szCs w:val="24"/>
        </w:rPr>
        <w:t>, há 3 x 2 = 6  números na lista.</w:t>
      </w:r>
    </w:p>
    <w:p w:rsidR="007252F6" w:rsidRPr="004A3C9E" w:rsidRDefault="007252F6" w:rsidP="007252F6">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 xml:space="preserve">Se o algarismo do meio é </w:t>
      </w:r>
      <w:proofErr w:type="gramStart"/>
      <w:r w:rsidRPr="004A3C9E">
        <w:rPr>
          <w:rFonts w:cstheme="minorHAnsi"/>
          <w:sz w:val="24"/>
          <w:szCs w:val="24"/>
        </w:rPr>
        <w:t>5</w:t>
      </w:r>
      <w:proofErr w:type="gramEnd"/>
      <w:r w:rsidRPr="004A3C9E">
        <w:rPr>
          <w:rFonts w:cstheme="minorHAnsi"/>
          <w:sz w:val="24"/>
          <w:szCs w:val="24"/>
        </w:rPr>
        <w:t>, há 4 x 3 = 12 números na lista.</w:t>
      </w:r>
    </w:p>
    <w:p w:rsidR="007252F6" w:rsidRPr="004A3C9E" w:rsidRDefault="007252F6" w:rsidP="007252F6">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 xml:space="preserve">Se o algarismo do meio é </w:t>
      </w:r>
      <w:proofErr w:type="gramStart"/>
      <w:r w:rsidRPr="004A3C9E">
        <w:rPr>
          <w:rFonts w:cstheme="minorHAnsi"/>
          <w:sz w:val="24"/>
          <w:szCs w:val="24"/>
        </w:rPr>
        <w:t>6</w:t>
      </w:r>
      <w:proofErr w:type="gramEnd"/>
      <w:r w:rsidRPr="004A3C9E">
        <w:rPr>
          <w:rFonts w:cstheme="minorHAnsi"/>
          <w:sz w:val="24"/>
          <w:szCs w:val="24"/>
        </w:rPr>
        <w:t>, há 5 x 4 = 20 números na lista.</w:t>
      </w:r>
    </w:p>
    <w:p w:rsidR="007252F6" w:rsidRPr="004A3C9E" w:rsidRDefault="007252F6" w:rsidP="007252F6">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 xml:space="preserve">Se o algarismo do meio é </w:t>
      </w:r>
      <w:proofErr w:type="gramStart"/>
      <w:r w:rsidRPr="004A3C9E">
        <w:rPr>
          <w:rFonts w:cstheme="minorHAnsi"/>
          <w:sz w:val="24"/>
          <w:szCs w:val="24"/>
        </w:rPr>
        <w:t>7</w:t>
      </w:r>
      <w:proofErr w:type="gramEnd"/>
      <w:r w:rsidRPr="004A3C9E">
        <w:rPr>
          <w:rFonts w:cstheme="minorHAnsi"/>
          <w:sz w:val="24"/>
          <w:szCs w:val="24"/>
        </w:rPr>
        <w:t>, há 6 x 5 = 30 números na lista.</w:t>
      </w:r>
    </w:p>
    <w:p w:rsidR="007252F6" w:rsidRPr="004A3C9E" w:rsidRDefault="007252F6" w:rsidP="007252F6">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 xml:space="preserve">Se o algarismo do meio é </w:t>
      </w:r>
      <w:proofErr w:type="gramStart"/>
      <w:r w:rsidRPr="004A3C9E">
        <w:rPr>
          <w:rFonts w:cstheme="minorHAnsi"/>
          <w:sz w:val="24"/>
          <w:szCs w:val="24"/>
        </w:rPr>
        <w:t>8</w:t>
      </w:r>
      <w:proofErr w:type="gramEnd"/>
      <w:r w:rsidRPr="004A3C9E">
        <w:rPr>
          <w:rFonts w:cstheme="minorHAnsi"/>
          <w:sz w:val="24"/>
          <w:szCs w:val="24"/>
        </w:rPr>
        <w:t>, há 7 x 6 = 42 números na lista.</w:t>
      </w:r>
    </w:p>
    <w:p w:rsidR="007252F6" w:rsidRPr="004A3C9E" w:rsidRDefault="007252F6" w:rsidP="007252F6">
      <w:pPr>
        <w:autoSpaceDE w:val="0"/>
        <w:autoSpaceDN w:val="0"/>
        <w:adjustRightInd w:val="0"/>
        <w:spacing w:after="0" w:line="240" w:lineRule="auto"/>
        <w:ind w:left="360"/>
        <w:jc w:val="both"/>
        <w:rPr>
          <w:rFonts w:cstheme="minorHAnsi"/>
          <w:sz w:val="24"/>
          <w:szCs w:val="24"/>
        </w:rPr>
      </w:pPr>
      <w:r w:rsidRPr="004A3C9E">
        <w:rPr>
          <w:rFonts w:cstheme="minorHAnsi"/>
          <w:sz w:val="24"/>
          <w:szCs w:val="24"/>
        </w:rPr>
        <w:t xml:space="preserve">Se o algarismo do meio é </w:t>
      </w:r>
      <w:proofErr w:type="gramStart"/>
      <w:r w:rsidRPr="004A3C9E">
        <w:rPr>
          <w:rFonts w:cstheme="minorHAnsi"/>
          <w:sz w:val="24"/>
          <w:szCs w:val="24"/>
        </w:rPr>
        <w:t>9</w:t>
      </w:r>
      <w:proofErr w:type="gramEnd"/>
      <w:r w:rsidRPr="004A3C9E">
        <w:rPr>
          <w:rFonts w:cstheme="minorHAnsi"/>
          <w:sz w:val="24"/>
          <w:szCs w:val="24"/>
        </w:rPr>
        <w:t>, há 8 x 7 = 56 números na lista.</w:t>
      </w:r>
    </w:p>
    <w:p w:rsidR="007252F6" w:rsidRPr="004A3C9E" w:rsidRDefault="007252F6" w:rsidP="006B05DC">
      <w:pPr>
        <w:autoSpaceDE w:val="0"/>
        <w:autoSpaceDN w:val="0"/>
        <w:adjustRightInd w:val="0"/>
        <w:spacing w:after="0" w:line="240" w:lineRule="auto"/>
        <w:jc w:val="both"/>
        <w:rPr>
          <w:rFonts w:cstheme="minorHAnsi"/>
          <w:sz w:val="24"/>
          <w:szCs w:val="24"/>
        </w:rPr>
      </w:pPr>
    </w:p>
    <w:p w:rsidR="007252F6" w:rsidRPr="004A3C9E" w:rsidRDefault="007252F6" w:rsidP="007252F6">
      <w:pPr>
        <w:autoSpaceDE w:val="0"/>
        <w:autoSpaceDN w:val="0"/>
        <w:adjustRightInd w:val="0"/>
        <w:spacing w:after="0" w:line="240" w:lineRule="auto"/>
        <w:ind w:left="284"/>
        <w:jc w:val="both"/>
        <w:rPr>
          <w:rFonts w:cstheme="minorHAnsi"/>
          <w:sz w:val="24"/>
          <w:szCs w:val="24"/>
        </w:rPr>
      </w:pPr>
      <w:r w:rsidRPr="004A3C9E">
        <w:rPr>
          <w:rFonts w:cstheme="minorHAnsi"/>
          <w:sz w:val="24"/>
          <w:szCs w:val="24"/>
        </w:rPr>
        <w:t>Logo, a lista de Carolina tem exatamente 2 + 6 + 12 + 20 + 30 + 42 + 56 = 168 números.</w:t>
      </w:r>
    </w:p>
    <w:p w:rsidR="00104EE0" w:rsidRPr="004A3C9E" w:rsidRDefault="00104EE0" w:rsidP="006B05DC">
      <w:pPr>
        <w:autoSpaceDE w:val="0"/>
        <w:autoSpaceDN w:val="0"/>
        <w:adjustRightInd w:val="0"/>
        <w:spacing w:after="0" w:line="240" w:lineRule="auto"/>
        <w:jc w:val="both"/>
        <w:rPr>
          <w:rFonts w:cstheme="minorHAnsi"/>
          <w:sz w:val="24"/>
          <w:szCs w:val="24"/>
        </w:rPr>
      </w:pPr>
    </w:p>
    <w:p w:rsidR="0050752E" w:rsidRPr="004A3C9E" w:rsidRDefault="0050752E" w:rsidP="006B05DC">
      <w:pPr>
        <w:autoSpaceDE w:val="0"/>
        <w:autoSpaceDN w:val="0"/>
        <w:adjustRightInd w:val="0"/>
        <w:spacing w:after="0" w:line="240" w:lineRule="auto"/>
        <w:jc w:val="both"/>
        <w:rPr>
          <w:rFonts w:cstheme="minorHAnsi"/>
          <w:sz w:val="24"/>
          <w:szCs w:val="24"/>
        </w:rPr>
      </w:pPr>
    </w:p>
    <w:p w:rsidR="00E3401A" w:rsidRPr="004A3C9E" w:rsidRDefault="00E3401A" w:rsidP="00E3401A">
      <w:pPr>
        <w:autoSpaceDE w:val="0"/>
        <w:autoSpaceDN w:val="0"/>
        <w:adjustRightInd w:val="0"/>
        <w:spacing w:after="0" w:line="240" w:lineRule="auto"/>
        <w:rPr>
          <w:rFonts w:cstheme="minorHAnsi"/>
          <w:sz w:val="24"/>
          <w:szCs w:val="24"/>
        </w:rPr>
      </w:pPr>
      <w:r w:rsidRPr="004A3C9E">
        <w:rPr>
          <w:rFonts w:cstheme="minorHAnsi"/>
          <w:b/>
          <w:sz w:val="24"/>
          <w:szCs w:val="24"/>
        </w:rPr>
        <w:t xml:space="preserve">Solução do exercício </w:t>
      </w:r>
      <w:proofErr w:type="gramStart"/>
      <w:r w:rsidRPr="004A3C9E">
        <w:rPr>
          <w:rFonts w:cstheme="minorHAnsi"/>
          <w:b/>
          <w:sz w:val="24"/>
          <w:szCs w:val="24"/>
        </w:rPr>
        <w:t>3</w:t>
      </w:r>
      <w:proofErr w:type="gramEnd"/>
      <w:r w:rsidRPr="004A3C9E">
        <w:rPr>
          <w:rFonts w:cstheme="minorHAnsi"/>
          <w:sz w:val="24"/>
          <w:szCs w:val="24"/>
        </w:rPr>
        <w:t>. (</w:t>
      </w:r>
      <w:hyperlink r:id="rId54" w:history="1">
        <w:r w:rsidRPr="004A3C9E">
          <w:rPr>
            <w:rStyle w:val="Hyperlink"/>
            <w:rFonts w:cstheme="minorHAnsi"/>
            <w:sz w:val="24"/>
            <w:szCs w:val="24"/>
          </w:rPr>
          <w:t xml:space="preserve">Prova da 2ª fase da OBMEP 2010 – N1 – questão </w:t>
        </w:r>
        <w:proofErr w:type="gramStart"/>
        <w:r w:rsidRPr="004A3C9E">
          <w:rPr>
            <w:rStyle w:val="Hyperlink"/>
            <w:rFonts w:cstheme="minorHAnsi"/>
            <w:sz w:val="24"/>
            <w:szCs w:val="24"/>
          </w:rPr>
          <w:t>6</w:t>
        </w:r>
        <w:proofErr w:type="gramEnd"/>
      </w:hyperlink>
      <w:r w:rsidRPr="004A3C9E">
        <w:rPr>
          <w:rFonts w:cstheme="minorHAnsi"/>
          <w:sz w:val="24"/>
          <w:szCs w:val="24"/>
        </w:rPr>
        <w:t>)</w:t>
      </w:r>
    </w:p>
    <w:p w:rsidR="00C14AD9" w:rsidRPr="004A3C9E" w:rsidRDefault="00E3401A" w:rsidP="00C14AD9">
      <w:pPr>
        <w:pStyle w:val="PargrafodaLista"/>
        <w:numPr>
          <w:ilvl w:val="0"/>
          <w:numId w:val="29"/>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Somar as somas das linhas é o mesmo que somar todos os números do quadrado. Assim, a soma das somas das linhas é 1+2+3+4+5+6+7+8+9=45. O mesmo se pode dizer da soma das </w:t>
      </w:r>
      <w:r w:rsidR="00C14AD9" w:rsidRPr="004A3C9E">
        <w:rPr>
          <w:rFonts w:asciiTheme="minorHAnsi" w:hAnsiTheme="minorHAnsi" w:cstheme="minorHAnsi"/>
          <w:sz w:val="24"/>
          <w:szCs w:val="24"/>
        </w:rPr>
        <w:t>s</w:t>
      </w:r>
      <w:r w:rsidRPr="004A3C9E">
        <w:rPr>
          <w:rFonts w:asciiTheme="minorHAnsi" w:hAnsiTheme="minorHAnsi" w:cstheme="minorHAnsi"/>
          <w:sz w:val="24"/>
          <w:szCs w:val="24"/>
        </w:rPr>
        <w:t>omas das colunas, e concluímos que a soma de todas as somas é 2x45=90. Logo a soma que está faltando é 90 – (9+13+14+17+18) = 90 – 71 = 19.</w:t>
      </w:r>
    </w:p>
    <w:p w:rsidR="00C14AD9" w:rsidRPr="004A3C9E" w:rsidRDefault="00C14AD9" w:rsidP="00C14AD9">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104EE0" w:rsidRPr="004A3C9E" w:rsidRDefault="00C14AD9" w:rsidP="00C14AD9">
      <w:pPr>
        <w:pStyle w:val="PargrafodaLista"/>
        <w:numPr>
          <w:ilvl w:val="0"/>
          <w:numId w:val="29"/>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Se todas as somas fossem pares, as somas das três linhas seriam pares e sua soma seria par. Mas isso é impossível</w:t>
      </w:r>
      <w:proofErr w:type="gramStart"/>
      <w:r w:rsidRPr="004A3C9E">
        <w:rPr>
          <w:rFonts w:asciiTheme="minorHAnsi" w:hAnsiTheme="minorHAnsi" w:cstheme="minorHAnsi"/>
          <w:sz w:val="24"/>
          <w:szCs w:val="24"/>
        </w:rPr>
        <w:t xml:space="preserve"> pois</w:t>
      </w:r>
      <w:proofErr w:type="gramEnd"/>
      <w:r w:rsidRPr="004A3C9E">
        <w:rPr>
          <w:rFonts w:asciiTheme="minorHAnsi" w:hAnsiTheme="minorHAnsi" w:cstheme="minorHAnsi"/>
          <w:sz w:val="24"/>
          <w:szCs w:val="24"/>
        </w:rPr>
        <w:t xml:space="preserve">, como vimos acima, a soma das somas das três linhas é 45, que é um número ímpar.  </w:t>
      </w:r>
    </w:p>
    <w:p w:rsidR="00C14AD9" w:rsidRPr="004A3C9E" w:rsidRDefault="00C14AD9" w:rsidP="006B05DC">
      <w:pPr>
        <w:autoSpaceDE w:val="0"/>
        <w:autoSpaceDN w:val="0"/>
        <w:adjustRightInd w:val="0"/>
        <w:spacing w:after="0" w:line="240" w:lineRule="auto"/>
        <w:jc w:val="both"/>
        <w:rPr>
          <w:rFonts w:cstheme="minorHAnsi"/>
          <w:sz w:val="24"/>
          <w:szCs w:val="24"/>
        </w:rPr>
      </w:pPr>
    </w:p>
    <w:p w:rsidR="0050752E" w:rsidRPr="0050752E" w:rsidRDefault="00DF24F3" w:rsidP="0050752E">
      <w:pPr>
        <w:pStyle w:val="PargrafodaLista"/>
        <w:numPr>
          <w:ilvl w:val="0"/>
          <w:numId w:val="29"/>
        </w:numPr>
        <w:autoSpaceDE w:val="0"/>
        <w:autoSpaceDN w:val="0"/>
        <w:adjustRightInd w:val="0"/>
        <w:spacing w:after="0" w:line="240" w:lineRule="auto"/>
        <w:jc w:val="both"/>
        <w:rPr>
          <w:rFonts w:cstheme="minorHAnsi"/>
          <w:sz w:val="24"/>
          <w:szCs w:val="24"/>
        </w:rPr>
      </w:pPr>
      <w:r w:rsidRPr="0050752E">
        <w:rPr>
          <w:rFonts w:asciiTheme="minorHAnsi" w:hAnsiTheme="minorHAnsi" w:cstheme="minorHAnsi"/>
          <w:sz w:val="24"/>
          <w:szCs w:val="24"/>
        </w:rPr>
        <w:t xml:space="preserve">Observe inicialmente que </w:t>
      </w:r>
      <w:r w:rsidR="00C14AD9" w:rsidRPr="0050752E">
        <w:rPr>
          <w:rFonts w:asciiTheme="minorHAnsi" w:hAnsiTheme="minorHAnsi" w:cstheme="minorHAnsi"/>
          <w:sz w:val="24"/>
          <w:szCs w:val="24"/>
        </w:rPr>
        <w:t>trocar a ordem de duas linhas (ou de duas colunas) não altera as somas de um quadrado.</w:t>
      </w:r>
      <w:r w:rsidR="0050752E" w:rsidRPr="0050752E">
        <w:rPr>
          <w:rFonts w:asciiTheme="minorHAnsi" w:hAnsiTheme="minorHAnsi" w:cstheme="minorHAnsi"/>
          <w:sz w:val="24"/>
          <w:szCs w:val="24"/>
        </w:rPr>
        <w:t xml:space="preserve"> </w:t>
      </w:r>
      <w:r w:rsidR="00C14AD9" w:rsidRPr="0050752E">
        <w:rPr>
          <w:rFonts w:asciiTheme="minorHAnsi" w:hAnsiTheme="minorHAnsi" w:cstheme="minorHAnsi"/>
          <w:sz w:val="24"/>
          <w:szCs w:val="24"/>
        </w:rPr>
        <w:t xml:space="preserve">Os seis números do resultado final devem ser separados em dois grupos de três números cada, cujas somas sejam iguais a 45. No primeiro grupo, cada número é a soma de uma linha e, no outro, a soma de cada coluna. De acordo com o item anterior, cada grupo deve conter um número ímpar; logo </w:t>
      </w:r>
      <w:proofErr w:type="gramStart"/>
      <w:r w:rsidR="00C14AD9" w:rsidRPr="0050752E">
        <w:rPr>
          <w:rFonts w:asciiTheme="minorHAnsi" w:hAnsiTheme="minorHAnsi" w:cstheme="minorHAnsi"/>
          <w:sz w:val="24"/>
          <w:szCs w:val="24"/>
        </w:rPr>
        <w:t>7</w:t>
      </w:r>
      <w:proofErr w:type="gramEnd"/>
      <w:r w:rsidR="00C14AD9" w:rsidRPr="0050752E">
        <w:rPr>
          <w:rFonts w:asciiTheme="minorHAnsi" w:hAnsiTheme="minorHAnsi" w:cstheme="minorHAnsi"/>
          <w:sz w:val="24"/>
          <w:szCs w:val="24"/>
        </w:rPr>
        <w:t xml:space="preserve"> e 13 devem ficar em conjuntos diferentes. Segue imediatamente que a única possibilidade é separar as somas nos grupos 7, 16, 22 e 13, 14, 18; podemos então supor que as somas das linhas são 7, 16, 22 e as somas das colunas são 13, 14, 18.</w:t>
      </w:r>
      <w:proofErr w:type="gramStart"/>
      <w:r w:rsidR="0050752E" w:rsidRPr="0050752E">
        <w:rPr>
          <w:rFonts w:asciiTheme="minorHAnsi" w:hAnsiTheme="minorHAnsi" w:cstheme="minorHAnsi"/>
          <w:sz w:val="24"/>
          <w:szCs w:val="24"/>
        </w:rPr>
        <w:br w:type="page"/>
      </w:r>
      <w:proofErr w:type="gramEnd"/>
    </w:p>
    <w:p w:rsidR="00104EE0" w:rsidRPr="004A3C9E" w:rsidRDefault="00C14AD9" w:rsidP="00C14AD9">
      <w:pPr>
        <w:pStyle w:val="PargrafodaLista"/>
        <w:autoSpaceDE w:val="0"/>
        <w:autoSpaceDN w:val="0"/>
        <w:adjustRightInd w:val="0"/>
        <w:spacing w:after="0" w:line="240" w:lineRule="auto"/>
        <w:ind w:left="360" w:right="707"/>
        <w:jc w:val="both"/>
        <w:rPr>
          <w:rFonts w:asciiTheme="minorHAnsi" w:hAnsiTheme="minorHAnsi" w:cstheme="minorHAnsi"/>
          <w:sz w:val="24"/>
          <w:szCs w:val="24"/>
        </w:rPr>
      </w:pPr>
      <w:r w:rsidRPr="004A3C9E">
        <w:rPr>
          <w:rFonts w:asciiTheme="minorHAnsi" w:hAnsiTheme="minorHAnsi" w:cstheme="minorHAnsi"/>
          <w:noProof/>
          <w:sz w:val="24"/>
          <w:szCs w:val="24"/>
          <w:lang w:eastAsia="pt-BR"/>
        </w:rPr>
        <w:lastRenderedPageBreak/>
        <w:drawing>
          <wp:anchor distT="0" distB="0" distL="114300" distR="114300" simplePos="0" relativeHeight="251696128" behindDoc="0" locked="0" layoutInCell="1" allowOverlap="1">
            <wp:simplePos x="0" y="0"/>
            <wp:positionH relativeFrom="column">
              <wp:posOffset>5215890</wp:posOffset>
            </wp:positionH>
            <wp:positionV relativeFrom="paragraph">
              <wp:posOffset>5080</wp:posOffset>
            </wp:positionV>
            <wp:extent cx="847725" cy="571500"/>
            <wp:effectExtent l="19050" t="0" r="9525" b="0"/>
            <wp:wrapNone/>
            <wp:docPr id="2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cstate="print"/>
                    <a:srcRect/>
                    <a:stretch>
                      <a:fillRect/>
                    </a:stretch>
                  </pic:blipFill>
                  <pic:spPr bwMode="auto">
                    <a:xfrm>
                      <a:off x="0" y="0"/>
                      <a:ext cx="847725" cy="571500"/>
                    </a:xfrm>
                    <a:prstGeom prst="rect">
                      <a:avLst/>
                    </a:prstGeom>
                    <a:noFill/>
                    <a:ln w="9525">
                      <a:noFill/>
                      <a:miter lim="800000"/>
                      <a:headEnd/>
                      <a:tailEnd/>
                    </a:ln>
                  </pic:spPr>
                </pic:pic>
              </a:graphicData>
            </a:graphic>
          </wp:anchor>
        </w:drawing>
      </w:r>
      <w:r w:rsidRPr="004A3C9E">
        <w:rPr>
          <w:rFonts w:asciiTheme="minorHAnsi" w:hAnsiTheme="minorHAnsi" w:cstheme="minorHAnsi"/>
          <w:sz w:val="24"/>
          <w:szCs w:val="24"/>
        </w:rPr>
        <w:t xml:space="preserve">Como a única maneira de obter a soma </w:t>
      </w:r>
      <w:proofErr w:type="gramStart"/>
      <w:r w:rsidRPr="004A3C9E">
        <w:rPr>
          <w:rFonts w:asciiTheme="minorHAnsi" w:hAnsiTheme="minorHAnsi" w:cstheme="minorHAnsi"/>
          <w:sz w:val="24"/>
          <w:szCs w:val="24"/>
        </w:rPr>
        <w:t>7</w:t>
      </w:r>
      <w:proofErr w:type="gramEnd"/>
      <w:r w:rsidRPr="004A3C9E">
        <w:rPr>
          <w:rFonts w:asciiTheme="minorHAnsi" w:hAnsiTheme="minorHAnsi" w:cstheme="minorHAnsi"/>
          <w:sz w:val="24"/>
          <w:szCs w:val="24"/>
        </w:rPr>
        <w:t xml:space="preserve"> é 1+2+3=7, podemos começar a preencher o quadrado como à direita. Suponhamos que a soma da segunda linha seja 22; as únicas possibilidades para a soma 22 são 5+8+9=22 e 6+7+9=22, que vamos considerar separadamente.</w:t>
      </w:r>
    </w:p>
    <w:p w:rsidR="00C14AD9" w:rsidRPr="004A3C9E" w:rsidRDefault="00C14AD9" w:rsidP="00C14AD9">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C14AD9" w:rsidRPr="004A3C9E" w:rsidRDefault="00DF24F3" w:rsidP="00DF24F3">
      <w:pPr>
        <w:pStyle w:val="PargrafodaLista"/>
        <w:autoSpaceDE w:val="0"/>
        <w:autoSpaceDN w:val="0"/>
        <w:adjustRightInd w:val="0"/>
        <w:spacing w:after="0" w:line="240" w:lineRule="auto"/>
        <w:ind w:left="709"/>
        <w:jc w:val="both"/>
        <w:rPr>
          <w:rFonts w:asciiTheme="minorHAnsi" w:hAnsiTheme="minorHAnsi" w:cstheme="minorHAnsi"/>
          <w:sz w:val="24"/>
          <w:szCs w:val="24"/>
        </w:rPr>
      </w:pPr>
      <w:r w:rsidRPr="004A3C9E">
        <w:rPr>
          <w:rFonts w:asciiTheme="minorHAnsi" w:hAnsiTheme="minorHAnsi" w:cstheme="minorHAnsi"/>
          <w:noProof/>
          <w:sz w:val="24"/>
          <w:szCs w:val="24"/>
          <w:lang w:eastAsia="pt-BR"/>
        </w:rPr>
        <w:drawing>
          <wp:anchor distT="0" distB="0" distL="114300" distR="114300" simplePos="0" relativeHeight="251697152" behindDoc="0" locked="0" layoutInCell="1" allowOverlap="1">
            <wp:simplePos x="0" y="0"/>
            <wp:positionH relativeFrom="column">
              <wp:posOffset>-765810</wp:posOffset>
            </wp:positionH>
            <wp:positionV relativeFrom="paragraph">
              <wp:posOffset>93980</wp:posOffset>
            </wp:positionV>
            <wp:extent cx="1019175" cy="685800"/>
            <wp:effectExtent l="19050" t="0" r="9525" b="0"/>
            <wp:wrapNone/>
            <wp:docPr id="22"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cstate="print"/>
                    <a:srcRect/>
                    <a:stretch>
                      <a:fillRect/>
                    </a:stretch>
                  </pic:blipFill>
                  <pic:spPr bwMode="auto">
                    <a:xfrm>
                      <a:off x="0" y="0"/>
                      <a:ext cx="1019175" cy="685800"/>
                    </a:xfrm>
                    <a:prstGeom prst="rect">
                      <a:avLst/>
                    </a:prstGeom>
                    <a:noFill/>
                    <a:ln w="9525">
                      <a:noFill/>
                      <a:miter lim="800000"/>
                      <a:headEnd/>
                      <a:tailEnd/>
                    </a:ln>
                  </pic:spPr>
                </pic:pic>
              </a:graphicData>
            </a:graphic>
          </wp:anchor>
        </w:drawing>
      </w:r>
      <w:r w:rsidR="00C14AD9" w:rsidRPr="004A3C9E">
        <w:rPr>
          <w:rFonts w:asciiTheme="minorHAnsi" w:hAnsiTheme="minorHAnsi" w:cstheme="minorHAnsi"/>
          <w:sz w:val="24"/>
          <w:szCs w:val="24"/>
        </w:rPr>
        <w:t xml:space="preserve">Suponhamos primeiro que na segunda linha aparecem os números 5, 8 e 9. Aqui o </w:t>
      </w:r>
      <w:proofErr w:type="gramStart"/>
      <w:r w:rsidR="00C14AD9" w:rsidRPr="004A3C9E">
        <w:rPr>
          <w:rFonts w:asciiTheme="minorHAnsi" w:hAnsiTheme="minorHAnsi" w:cstheme="minorHAnsi"/>
          <w:sz w:val="24"/>
          <w:szCs w:val="24"/>
        </w:rPr>
        <w:t>5</w:t>
      </w:r>
      <w:proofErr w:type="gramEnd"/>
      <w:r w:rsidR="00C14AD9" w:rsidRPr="004A3C9E">
        <w:rPr>
          <w:rFonts w:asciiTheme="minorHAnsi" w:hAnsiTheme="minorHAnsi" w:cstheme="minorHAnsi"/>
          <w:sz w:val="24"/>
          <w:szCs w:val="24"/>
        </w:rPr>
        <w:t xml:space="preserve"> não pode aparecer na coluna do 4, pois </w:t>
      </w:r>
      <w:r w:rsidRPr="004A3C9E">
        <w:rPr>
          <w:rFonts w:asciiTheme="minorHAnsi" w:hAnsiTheme="minorHAnsi" w:cstheme="minorHAnsi"/>
          <w:sz w:val="24"/>
          <w:szCs w:val="24"/>
        </w:rPr>
        <w:t>4+5=9</w:t>
      </w:r>
      <w:r w:rsidR="00C14AD9" w:rsidRPr="004A3C9E">
        <w:rPr>
          <w:rFonts w:asciiTheme="minorHAnsi" w:hAnsiTheme="minorHAnsi" w:cstheme="minorHAnsi"/>
          <w:sz w:val="24"/>
          <w:szCs w:val="24"/>
        </w:rPr>
        <w:t xml:space="preserve"> e para obter uma </w:t>
      </w:r>
      <w:r w:rsidRPr="004A3C9E">
        <w:rPr>
          <w:rFonts w:asciiTheme="minorHAnsi" w:hAnsiTheme="minorHAnsi" w:cstheme="minorHAnsi"/>
          <w:sz w:val="24"/>
          <w:szCs w:val="24"/>
        </w:rPr>
        <w:t>das somas 13, 14 ou 18 nessa co</w:t>
      </w:r>
      <w:r w:rsidR="00C14AD9" w:rsidRPr="004A3C9E">
        <w:rPr>
          <w:rFonts w:asciiTheme="minorHAnsi" w:hAnsiTheme="minorHAnsi" w:cstheme="minorHAnsi"/>
          <w:sz w:val="24"/>
          <w:szCs w:val="24"/>
        </w:rPr>
        <w:t>luna o terceiro número deveria ser 4, 5 ou 9, respectivamente, o que não pode acontecer pois o 4 já foi usado enquanto que 5 e 9 aparecem na segunda linha; argum</w:t>
      </w:r>
      <w:r w:rsidRPr="004A3C9E">
        <w:rPr>
          <w:rFonts w:asciiTheme="minorHAnsi" w:hAnsiTheme="minorHAnsi" w:cstheme="minorHAnsi"/>
          <w:sz w:val="24"/>
          <w:szCs w:val="24"/>
        </w:rPr>
        <w:t>ento análogo mostra que o 9 tam</w:t>
      </w:r>
      <w:r w:rsidR="00C14AD9" w:rsidRPr="004A3C9E">
        <w:rPr>
          <w:rFonts w:asciiTheme="minorHAnsi" w:hAnsiTheme="minorHAnsi" w:cstheme="minorHAnsi"/>
          <w:sz w:val="24"/>
          <w:szCs w:val="24"/>
        </w:rPr>
        <w:t xml:space="preserve">bém não pode aparecer na coluna do 4, ou seja, o 8 aparece abaixo do 4. Como </w:t>
      </w:r>
      <w:r w:rsidRPr="004A3C9E">
        <w:rPr>
          <w:rFonts w:asciiTheme="minorHAnsi" w:hAnsiTheme="minorHAnsi" w:cstheme="minorHAnsi"/>
          <w:sz w:val="24"/>
          <w:szCs w:val="24"/>
        </w:rPr>
        <w:t xml:space="preserve">4+8=12 </w:t>
      </w:r>
      <w:r w:rsidR="00C14AD9" w:rsidRPr="004A3C9E">
        <w:rPr>
          <w:rFonts w:asciiTheme="minorHAnsi" w:hAnsiTheme="minorHAnsi" w:cstheme="minorHAnsi"/>
          <w:sz w:val="24"/>
          <w:szCs w:val="24"/>
        </w:rPr>
        <w:t xml:space="preserve">e tanto o </w:t>
      </w:r>
      <w:proofErr w:type="gramStart"/>
      <w:r w:rsidR="00C14AD9" w:rsidRPr="004A3C9E">
        <w:rPr>
          <w:rFonts w:asciiTheme="minorHAnsi" w:hAnsiTheme="minorHAnsi" w:cstheme="minorHAnsi"/>
          <w:sz w:val="24"/>
          <w:szCs w:val="24"/>
        </w:rPr>
        <w:t>1</w:t>
      </w:r>
      <w:proofErr w:type="gramEnd"/>
      <w:r w:rsidR="00C14AD9" w:rsidRPr="004A3C9E">
        <w:rPr>
          <w:rFonts w:asciiTheme="minorHAnsi" w:hAnsiTheme="minorHAnsi" w:cstheme="minorHAnsi"/>
          <w:sz w:val="24"/>
          <w:szCs w:val="24"/>
        </w:rPr>
        <w:t xml:space="preserve"> como o 2 já foram usados, a soma dessa coluna não pode ser 13 ou 14; logo</w:t>
      </w:r>
      <w:r w:rsidRPr="004A3C9E">
        <w:rPr>
          <w:rFonts w:asciiTheme="minorHAnsi" w:hAnsiTheme="minorHAnsi" w:cstheme="minorHAnsi"/>
          <w:sz w:val="24"/>
          <w:szCs w:val="24"/>
        </w:rPr>
        <w:t xml:space="preserve"> a soma é 18. Podemos agora com</w:t>
      </w:r>
      <w:r w:rsidR="00C14AD9" w:rsidRPr="004A3C9E">
        <w:rPr>
          <w:rFonts w:asciiTheme="minorHAnsi" w:hAnsiTheme="minorHAnsi" w:cstheme="minorHAnsi"/>
          <w:sz w:val="24"/>
          <w:szCs w:val="24"/>
        </w:rPr>
        <w:t>pletar o quadrado das seguintes maneiras:</w:t>
      </w:r>
    </w:p>
    <w:p w:rsidR="00C14AD9" w:rsidRPr="004A3C9E" w:rsidRDefault="00C14AD9" w:rsidP="00C14AD9">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C14AD9" w:rsidRPr="004A3C9E" w:rsidRDefault="00DF24F3" w:rsidP="00DF24F3">
      <w:pPr>
        <w:pStyle w:val="PargrafodaLista"/>
        <w:autoSpaceDE w:val="0"/>
        <w:autoSpaceDN w:val="0"/>
        <w:adjustRightInd w:val="0"/>
        <w:spacing w:after="0" w:line="240" w:lineRule="auto"/>
        <w:ind w:left="360"/>
        <w:jc w:val="center"/>
        <w:rPr>
          <w:rFonts w:asciiTheme="minorHAnsi" w:hAnsiTheme="minorHAnsi" w:cstheme="minorHAnsi"/>
          <w:sz w:val="24"/>
          <w:szCs w:val="24"/>
        </w:rPr>
      </w:pPr>
      <w:r w:rsidRPr="004A3C9E">
        <w:rPr>
          <w:rFonts w:asciiTheme="minorHAnsi" w:hAnsiTheme="minorHAnsi" w:cstheme="minorHAnsi"/>
          <w:noProof/>
          <w:sz w:val="24"/>
          <w:szCs w:val="24"/>
          <w:lang w:eastAsia="pt-BR"/>
        </w:rPr>
        <w:drawing>
          <wp:inline distT="0" distB="0" distL="0" distR="0">
            <wp:extent cx="2495550" cy="704850"/>
            <wp:effectExtent l="19050" t="0" r="0" b="0"/>
            <wp:docPr id="23"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cstate="print"/>
                    <a:srcRect/>
                    <a:stretch>
                      <a:fillRect/>
                    </a:stretch>
                  </pic:blipFill>
                  <pic:spPr bwMode="auto">
                    <a:xfrm>
                      <a:off x="0" y="0"/>
                      <a:ext cx="2495550" cy="704850"/>
                    </a:xfrm>
                    <a:prstGeom prst="rect">
                      <a:avLst/>
                    </a:prstGeom>
                    <a:noFill/>
                    <a:ln w="9525">
                      <a:noFill/>
                      <a:miter lim="800000"/>
                      <a:headEnd/>
                      <a:tailEnd/>
                    </a:ln>
                  </pic:spPr>
                </pic:pic>
              </a:graphicData>
            </a:graphic>
          </wp:inline>
        </w:drawing>
      </w:r>
    </w:p>
    <w:p w:rsidR="00DF24F3" w:rsidRDefault="00DF24F3" w:rsidP="006B05DC">
      <w:pPr>
        <w:autoSpaceDE w:val="0"/>
        <w:autoSpaceDN w:val="0"/>
        <w:adjustRightInd w:val="0"/>
        <w:spacing w:after="0" w:line="240" w:lineRule="auto"/>
        <w:jc w:val="both"/>
        <w:rPr>
          <w:rFonts w:cstheme="minorHAnsi"/>
          <w:sz w:val="24"/>
          <w:szCs w:val="24"/>
        </w:rPr>
      </w:pPr>
    </w:p>
    <w:p w:rsidR="00C14AD9" w:rsidRPr="004A3C9E" w:rsidRDefault="00C14AD9" w:rsidP="006B05DC">
      <w:pPr>
        <w:autoSpaceDE w:val="0"/>
        <w:autoSpaceDN w:val="0"/>
        <w:adjustRightInd w:val="0"/>
        <w:spacing w:after="0" w:line="240" w:lineRule="auto"/>
        <w:jc w:val="both"/>
        <w:rPr>
          <w:rFonts w:cstheme="minorHAnsi"/>
          <w:sz w:val="24"/>
          <w:szCs w:val="24"/>
        </w:rPr>
      </w:pPr>
    </w:p>
    <w:p w:rsidR="00DF24F3" w:rsidRDefault="00DF24F3" w:rsidP="00DF24F3">
      <w:pPr>
        <w:autoSpaceDE w:val="0"/>
        <w:autoSpaceDN w:val="0"/>
        <w:adjustRightInd w:val="0"/>
        <w:spacing w:after="0" w:line="240" w:lineRule="auto"/>
        <w:rPr>
          <w:rFonts w:cstheme="minorHAnsi"/>
          <w:sz w:val="24"/>
          <w:szCs w:val="24"/>
        </w:rPr>
      </w:pPr>
      <w:r w:rsidRPr="004A3C9E">
        <w:rPr>
          <w:rFonts w:cstheme="minorHAnsi"/>
          <w:b/>
          <w:sz w:val="24"/>
          <w:szCs w:val="24"/>
        </w:rPr>
        <w:t xml:space="preserve">Solução do exercício </w:t>
      </w:r>
      <w:proofErr w:type="gramStart"/>
      <w:r w:rsidRPr="004A3C9E">
        <w:rPr>
          <w:rFonts w:cstheme="minorHAnsi"/>
          <w:b/>
          <w:sz w:val="24"/>
          <w:szCs w:val="24"/>
        </w:rPr>
        <w:t>4</w:t>
      </w:r>
      <w:proofErr w:type="gramEnd"/>
      <w:r w:rsidRPr="004A3C9E">
        <w:rPr>
          <w:rFonts w:cstheme="minorHAnsi"/>
          <w:sz w:val="24"/>
          <w:szCs w:val="24"/>
        </w:rPr>
        <w:t>. (</w:t>
      </w:r>
      <w:hyperlink r:id="rId58" w:history="1">
        <w:r w:rsidRPr="004A3C9E">
          <w:rPr>
            <w:rStyle w:val="Hyperlink"/>
            <w:rFonts w:cstheme="minorHAnsi"/>
            <w:sz w:val="24"/>
            <w:szCs w:val="24"/>
          </w:rPr>
          <w:t xml:space="preserve">Prova da 2ª fase da OBMEP 2015 – N1 – questão </w:t>
        </w:r>
        <w:proofErr w:type="gramStart"/>
        <w:r w:rsidRPr="004A3C9E">
          <w:rPr>
            <w:rStyle w:val="Hyperlink"/>
            <w:rFonts w:cstheme="minorHAnsi"/>
            <w:sz w:val="24"/>
            <w:szCs w:val="24"/>
          </w:rPr>
          <w:t>6</w:t>
        </w:r>
        <w:proofErr w:type="gramEnd"/>
      </w:hyperlink>
      <w:r w:rsidRPr="004A3C9E">
        <w:rPr>
          <w:rFonts w:cstheme="minorHAnsi"/>
          <w:sz w:val="24"/>
          <w:szCs w:val="24"/>
        </w:rPr>
        <w:t>)</w:t>
      </w:r>
    </w:p>
    <w:p w:rsidR="00CE50D6" w:rsidRDefault="00CE50D6" w:rsidP="00DF24F3">
      <w:pPr>
        <w:autoSpaceDE w:val="0"/>
        <w:autoSpaceDN w:val="0"/>
        <w:adjustRightInd w:val="0"/>
        <w:spacing w:after="0" w:line="240" w:lineRule="auto"/>
        <w:rPr>
          <w:rFonts w:cstheme="minorHAnsi"/>
          <w:sz w:val="24"/>
          <w:szCs w:val="24"/>
        </w:rPr>
      </w:pPr>
      <w:r>
        <w:rPr>
          <w:rFonts w:cstheme="minorHAnsi"/>
          <w:sz w:val="24"/>
          <w:szCs w:val="24"/>
        </w:rPr>
        <w:t xml:space="preserve">Observamos que esta questão estava na lista de questões de “atividades para casa” do ciclo </w:t>
      </w:r>
      <w:proofErr w:type="gramStart"/>
      <w:r>
        <w:rPr>
          <w:rFonts w:cstheme="minorHAnsi"/>
          <w:sz w:val="24"/>
          <w:szCs w:val="24"/>
        </w:rPr>
        <w:t>2</w:t>
      </w:r>
      <w:proofErr w:type="gramEnd"/>
      <w:r>
        <w:rPr>
          <w:rFonts w:cstheme="minorHAnsi"/>
          <w:sz w:val="24"/>
          <w:szCs w:val="24"/>
        </w:rPr>
        <w:t>.</w:t>
      </w:r>
    </w:p>
    <w:p w:rsidR="00CE50D6" w:rsidRPr="004A3C9E" w:rsidRDefault="00CE50D6" w:rsidP="00DF24F3">
      <w:pPr>
        <w:autoSpaceDE w:val="0"/>
        <w:autoSpaceDN w:val="0"/>
        <w:adjustRightInd w:val="0"/>
        <w:spacing w:after="0" w:line="240" w:lineRule="auto"/>
        <w:rPr>
          <w:rFonts w:cstheme="minorHAnsi"/>
          <w:sz w:val="24"/>
          <w:szCs w:val="24"/>
        </w:rPr>
      </w:pPr>
    </w:p>
    <w:p w:rsidR="00EE6589" w:rsidRPr="004A3C9E" w:rsidRDefault="00EE6589" w:rsidP="00EE6589">
      <w:pPr>
        <w:pStyle w:val="PargrafodaLista"/>
        <w:numPr>
          <w:ilvl w:val="0"/>
          <w:numId w:val="30"/>
        </w:numPr>
        <w:spacing w:after="0" w:line="240" w:lineRule="auto"/>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Pedro deseja criar uma senha com 11 algarismos da forma 20152015ABC em que A, B e C representam qualquer um dos dez algarismos. Então existem 10 possibilidades para A, 10 possibilidades para B e 10 possibilidades para C. Pelo princípio multiplicativo, há 10×10×10=1000 senhas que começam com o bloco 20152015.</w:t>
      </w:r>
    </w:p>
    <w:p w:rsidR="00EE6589" w:rsidRPr="004A3C9E" w:rsidRDefault="00EE6589" w:rsidP="00EE6589">
      <w:pPr>
        <w:pStyle w:val="PargrafodaLista"/>
        <w:spacing w:after="0" w:line="240" w:lineRule="auto"/>
        <w:ind w:left="360"/>
        <w:jc w:val="both"/>
        <w:rPr>
          <w:rFonts w:asciiTheme="minorHAnsi" w:hAnsiTheme="minorHAnsi" w:cstheme="minorHAnsi"/>
          <w:color w:val="000000"/>
          <w:sz w:val="24"/>
          <w:szCs w:val="24"/>
        </w:rPr>
      </w:pPr>
    </w:p>
    <w:p w:rsidR="00EE6589" w:rsidRPr="004A3C9E" w:rsidRDefault="00EE6589" w:rsidP="00EE6589">
      <w:pPr>
        <w:pStyle w:val="PargrafodaLista"/>
        <w:numPr>
          <w:ilvl w:val="0"/>
          <w:numId w:val="30"/>
        </w:numPr>
        <w:spacing w:after="0" w:line="240" w:lineRule="auto"/>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 xml:space="preserve">Existem apenas dois tipos de senhas que contêm o bloco </w:t>
      </w:r>
      <w:r w:rsidRPr="004A3C9E">
        <w:rPr>
          <w:rFonts w:asciiTheme="minorHAnsi" w:hAnsiTheme="minorHAnsi" w:cstheme="minorHAnsi"/>
          <w:sz w:val="24"/>
          <w:szCs w:val="24"/>
        </w:rPr>
        <w:t xml:space="preserve">0123456789. O primeiro tipo é </w:t>
      </w:r>
      <w:r w:rsidRPr="004A3C9E">
        <w:rPr>
          <w:rFonts w:asciiTheme="minorHAnsi" w:hAnsiTheme="minorHAnsi" w:cstheme="minorHAnsi"/>
          <w:b/>
          <w:sz w:val="24"/>
          <w:szCs w:val="24"/>
        </w:rPr>
        <w:t>X</w:t>
      </w:r>
      <w:r w:rsidRPr="004A3C9E">
        <w:rPr>
          <w:rFonts w:asciiTheme="minorHAnsi" w:hAnsiTheme="minorHAnsi" w:cstheme="minorHAnsi"/>
          <w:sz w:val="24"/>
          <w:szCs w:val="24"/>
        </w:rPr>
        <w:t>0123456789 e o segundo tipo é 0123456789</w:t>
      </w:r>
      <w:r w:rsidRPr="004A3C9E">
        <w:rPr>
          <w:rFonts w:asciiTheme="minorHAnsi" w:hAnsiTheme="minorHAnsi" w:cstheme="minorHAnsi"/>
          <w:b/>
          <w:sz w:val="24"/>
          <w:szCs w:val="24"/>
        </w:rPr>
        <w:t>X</w:t>
      </w:r>
      <w:r w:rsidRPr="004A3C9E">
        <w:rPr>
          <w:rFonts w:asciiTheme="minorHAnsi" w:hAnsiTheme="minorHAnsi" w:cstheme="minorHAnsi"/>
          <w:sz w:val="24"/>
          <w:szCs w:val="24"/>
        </w:rPr>
        <w:t xml:space="preserve"> em que </w:t>
      </w:r>
      <w:r w:rsidRPr="004A3C9E">
        <w:rPr>
          <w:rFonts w:asciiTheme="minorHAnsi" w:hAnsiTheme="minorHAnsi" w:cstheme="minorHAnsi"/>
          <w:b/>
          <w:sz w:val="24"/>
          <w:szCs w:val="24"/>
        </w:rPr>
        <w:t>X</w:t>
      </w:r>
      <w:r w:rsidRPr="004A3C9E">
        <w:rPr>
          <w:rFonts w:asciiTheme="minorHAnsi" w:hAnsiTheme="minorHAnsi" w:cstheme="minorHAnsi"/>
          <w:sz w:val="24"/>
          <w:szCs w:val="24"/>
        </w:rPr>
        <w:t xml:space="preserve"> é um dos dez algarismos. Existem 10 senhas do primeiro tipo e existem 10 senhas do segundo tipo. Portanto existem 10+10=20 senhas que contém o bloco 0123456789.</w:t>
      </w:r>
    </w:p>
    <w:p w:rsidR="00EE6589" w:rsidRPr="004A3C9E" w:rsidRDefault="00EE6589" w:rsidP="00EE6589">
      <w:pPr>
        <w:spacing w:after="0" w:line="240" w:lineRule="auto"/>
        <w:jc w:val="both"/>
        <w:rPr>
          <w:rFonts w:cstheme="minorHAnsi"/>
          <w:color w:val="000000"/>
          <w:sz w:val="24"/>
          <w:szCs w:val="24"/>
        </w:rPr>
      </w:pPr>
    </w:p>
    <w:p w:rsidR="00EE6589" w:rsidRPr="004A3C9E" w:rsidRDefault="00EE6589" w:rsidP="00EE6589">
      <w:pPr>
        <w:pStyle w:val="PargrafodaLista"/>
        <w:numPr>
          <w:ilvl w:val="0"/>
          <w:numId w:val="30"/>
        </w:numPr>
        <w:spacing w:after="0" w:line="240" w:lineRule="auto"/>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 xml:space="preserve">Para formar uma das senhas desejadas neste item deve-se introduzir algum algarismo antes, depois ou no meio do bloco </w:t>
      </w:r>
      <w:r w:rsidRPr="004A3C9E">
        <w:rPr>
          <w:rFonts w:asciiTheme="minorHAnsi" w:hAnsiTheme="minorHAnsi" w:cstheme="minorHAnsi"/>
          <w:sz w:val="24"/>
          <w:szCs w:val="24"/>
        </w:rPr>
        <w:t>0123456789. Para fazer esta contagem vamos dividir em dois casos.</w:t>
      </w:r>
    </w:p>
    <w:p w:rsidR="00EE6589" w:rsidRPr="004A3C9E" w:rsidRDefault="00EE6589" w:rsidP="00EE6589">
      <w:pPr>
        <w:pStyle w:val="PargrafodaLista"/>
        <w:rPr>
          <w:rFonts w:asciiTheme="minorHAnsi" w:hAnsiTheme="minorHAnsi" w:cstheme="minorHAnsi"/>
          <w:color w:val="000000"/>
          <w:sz w:val="24"/>
          <w:szCs w:val="24"/>
        </w:rPr>
      </w:pPr>
    </w:p>
    <w:p w:rsidR="00EE6589" w:rsidRPr="004A3C9E" w:rsidRDefault="00EE6589" w:rsidP="00EE6589">
      <w:pPr>
        <w:pStyle w:val="PargrafodaLista"/>
        <w:spacing w:after="0" w:line="240" w:lineRule="auto"/>
        <w:ind w:left="360"/>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1º caso. Senhas com números adjacentes diferentes. Aqui devemos considerar dois subcasos.</w:t>
      </w:r>
    </w:p>
    <w:p w:rsidR="00EE6589" w:rsidRPr="004A3C9E" w:rsidRDefault="00EE6589" w:rsidP="00EE6589">
      <w:pPr>
        <w:pStyle w:val="PargrafodaLista"/>
        <w:spacing w:after="0" w:line="240" w:lineRule="auto"/>
        <w:ind w:left="360"/>
        <w:jc w:val="both"/>
        <w:rPr>
          <w:rFonts w:asciiTheme="minorHAnsi" w:hAnsiTheme="minorHAnsi" w:cstheme="minorHAnsi"/>
          <w:color w:val="000000"/>
          <w:sz w:val="24"/>
          <w:szCs w:val="24"/>
        </w:rPr>
      </w:pPr>
    </w:p>
    <w:p w:rsidR="0050752E" w:rsidRPr="00CE50D6" w:rsidRDefault="00EE6589" w:rsidP="00CE50D6">
      <w:pPr>
        <w:pStyle w:val="PargrafodaLista"/>
        <w:numPr>
          <w:ilvl w:val="0"/>
          <w:numId w:val="31"/>
        </w:numPr>
        <w:spacing w:after="0" w:line="240" w:lineRule="auto"/>
        <w:jc w:val="both"/>
        <w:rPr>
          <w:rFonts w:cstheme="minorHAnsi"/>
          <w:color w:val="000000"/>
          <w:sz w:val="24"/>
          <w:szCs w:val="24"/>
        </w:rPr>
      </w:pPr>
      <w:r w:rsidRPr="00CE50D6">
        <w:rPr>
          <w:rFonts w:asciiTheme="minorHAnsi" w:hAnsiTheme="minorHAnsi" w:cstheme="minorHAnsi"/>
          <w:color w:val="000000"/>
          <w:sz w:val="24"/>
          <w:szCs w:val="24"/>
        </w:rPr>
        <w:t xml:space="preserve">Se o número a ser acrescentado está no início ou no final do bloco, temos duas possibilidades de posição e, para cada uma destas posições, temos </w:t>
      </w:r>
      <w:proofErr w:type="gramStart"/>
      <w:r w:rsidRPr="00CE50D6">
        <w:rPr>
          <w:rFonts w:asciiTheme="minorHAnsi" w:hAnsiTheme="minorHAnsi" w:cstheme="minorHAnsi"/>
          <w:color w:val="000000"/>
          <w:sz w:val="24"/>
          <w:szCs w:val="24"/>
        </w:rPr>
        <w:t>9</w:t>
      </w:r>
      <w:proofErr w:type="gramEnd"/>
      <w:r w:rsidRPr="00CE50D6">
        <w:rPr>
          <w:rFonts w:asciiTheme="minorHAnsi" w:hAnsiTheme="minorHAnsi" w:cstheme="minorHAnsi"/>
          <w:color w:val="000000"/>
          <w:sz w:val="24"/>
          <w:szCs w:val="24"/>
        </w:rPr>
        <w:t xml:space="preserve"> algarismos possíveis pois o algarismo que será acrescentado possui apenas um algarismo vizinho. Portanto, neste caso, obtemos 2x9=18 senhas.</w:t>
      </w:r>
      <w:proofErr w:type="gramStart"/>
      <w:r w:rsidR="0050752E" w:rsidRPr="00CE50D6">
        <w:rPr>
          <w:rFonts w:cstheme="minorHAnsi"/>
          <w:color w:val="000000"/>
          <w:sz w:val="24"/>
          <w:szCs w:val="24"/>
        </w:rPr>
        <w:br w:type="page"/>
      </w:r>
      <w:proofErr w:type="gramEnd"/>
    </w:p>
    <w:p w:rsidR="00EE6589" w:rsidRPr="004A3C9E" w:rsidRDefault="00EE6589" w:rsidP="00EE6589">
      <w:pPr>
        <w:pStyle w:val="PargrafodaLista"/>
        <w:numPr>
          <w:ilvl w:val="0"/>
          <w:numId w:val="31"/>
        </w:numPr>
        <w:spacing w:after="0" w:line="240" w:lineRule="auto"/>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lastRenderedPageBreak/>
        <w:t xml:space="preserve">Se o número a ser acrescentado está no meio do bloco, então existem </w:t>
      </w:r>
      <w:proofErr w:type="gramStart"/>
      <w:r w:rsidRPr="004A3C9E">
        <w:rPr>
          <w:rFonts w:asciiTheme="minorHAnsi" w:hAnsiTheme="minorHAnsi" w:cstheme="minorHAnsi"/>
          <w:color w:val="000000"/>
          <w:sz w:val="24"/>
          <w:szCs w:val="24"/>
        </w:rPr>
        <w:t>9</w:t>
      </w:r>
      <w:proofErr w:type="gramEnd"/>
      <w:r w:rsidRPr="004A3C9E">
        <w:rPr>
          <w:rFonts w:asciiTheme="minorHAnsi" w:hAnsiTheme="minorHAnsi" w:cstheme="minorHAnsi"/>
          <w:color w:val="000000"/>
          <w:sz w:val="24"/>
          <w:szCs w:val="24"/>
        </w:rPr>
        <w:t xml:space="preserve"> lugares possíveis para a colocação deste novo algarismo e, para cada um destes lugares o algarismo pode ser escolhido de 8 maneiras diferentes uma vez que ele tem dois algarismos vizinhos. Neste caso obtemos 9x8=72 senhas possíveis.</w:t>
      </w:r>
    </w:p>
    <w:p w:rsidR="00EE6589" w:rsidRPr="004A3C9E" w:rsidRDefault="00EE6589" w:rsidP="00EE6589">
      <w:pPr>
        <w:pStyle w:val="PargrafodaLista"/>
        <w:spacing w:after="0" w:line="240" w:lineRule="auto"/>
        <w:ind w:left="360"/>
        <w:jc w:val="both"/>
        <w:rPr>
          <w:rFonts w:asciiTheme="minorHAnsi" w:hAnsiTheme="minorHAnsi" w:cstheme="minorHAnsi"/>
          <w:color w:val="000000"/>
          <w:sz w:val="24"/>
          <w:szCs w:val="24"/>
        </w:rPr>
      </w:pPr>
    </w:p>
    <w:p w:rsidR="00EE6589" w:rsidRPr="004A3C9E" w:rsidRDefault="00EE6589" w:rsidP="00EE6589">
      <w:pPr>
        <w:pStyle w:val="PargrafodaLista"/>
        <w:spacing w:after="0" w:line="240" w:lineRule="auto"/>
        <w:ind w:left="360"/>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2º caso. Senhas com dois números adjacentes iguais. Neste caso, devemos escolher um dos dez algarismos e acrescentar ao lado do algarismo igual no bloco 0123456789. Como são dez algarismos, neste caso podemos formar 10 senhas.</w:t>
      </w:r>
    </w:p>
    <w:p w:rsidR="00EE6589" w:rsidRPr="004A3C9E" w:rsidRDefault="00EE6589" w:rsidP="00EE6589">
      <w:pPr>
        <w:pStyle w:val="PargrafodaLista"/>
        <w:spacing w:after="0" w:line="240" w:lineRule="auto"/>
        <w:ind w:left="360"/>
        <w:jc w:val="both"/>
        <w:rPr>
          <w:rFonts w:asciiTheme="minorHAnsi" w:hAnsiTheme="minorHAnsi" w:cstheme="minorHAnsi"/>
          <w:color w:val="000000"/>
          <w:sz w:val="24"/>
          <w:szCs w:val="24"/>
        </w:rPr>
      </w:pPr>
    </w:p>
    <w:p w:rsidR="00EE6589" w:rsidRPr="004A3C9E" w:rsidRDefault="00EE6589" w:rsidP="00EE6589">
      <w:pPr>
        <w:pStyle w:val="PargrafodaLista"/>
        <w:spacing w:after="0" w:line="240" w:lineRule="auto"/>
        <w:ind w:left="360"/>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Somando todas as possibilidades, obtemos um total de (18+72</w:t>
      </w:r>
      <w:proofErr w:type="gramStart"/>
      <w:r w:rsidRPr="004A3C9E">
        <w:rPr>
          <w:rFonts w:asciiTheme="minorHAnsi" w:hAnsiTheme="minorHAnsi" w:cstheme="minorHAnsi"/>
          <w:color w:val="000000"/>
          <w:sz w:val="24"/>
          <w:szCs w:val="24"/>
        </w:rPr>
        <w:t>)</w:t>
      </w:r>
      <w:proofErr w:type="gramEnd"/>
      <w:r w:rsidRPr="004A3C9E">
        <w:rPr>
          <w:rFonts w:asciiTheme="minorHAnsi" w:hAnsiTheme="minorHAnsi" w:cstheme="minorHAnsi"/>
          <w:color w:val="000000"/>
          <w:sz w:val="24"/>
          <w:szCs w:val="24"/>
        </w:rPr>
        <w:t>+10=100 senhas.</w:t>
      </w:r>
    </w:p>
    <w:p w:rsidR="00EE6589" w:rsidRDefault="00EE6589" w:rsidP="00EE6589">
      <w:pPr>
        <w:spacing w:after="0" w:line="240" w:lineRule="auto"/>
        <w:jc w:val="both"/>
        <w:rPr>
          <w:rFonts w:cstheme="minorHAnsi"/>
          <w:color w:val="000000"/>
          <w:sz w:val="24"/>
          <w:szCs w:val="24"/>
        </w:rPr>
      </w:pPr>
    </w:p>
    <w:p w:rsidR="0050752E" w:rsidRPr="004A3C9E" w:rsidRDefault="0050752E" w:rsidP="00EE6589">
      <w:pPr>
        <w:spacing w:after="0" w:line="240" w:lineRule="auto"/>
        <w:jc w:val="both"/>
        <w:rPr>
          <w:rFonts w:cstheme="minorHAnsi"/>
          <w:color w:val="000000"/>
          <w:sz w:val="24"/>
          <w:szCs w:val="24"/>
        </w:rPr>
      </w:pPr>
    </w:p>
    <w:p w:rsidR="00C14AD9" w:rsidRPr="004A3C9E" w:rsidRDefault="00C14AD9" w:rsidP="006B05DC">
      <w:pPr>
        <w:autoSpaceDE w:val="0"/>
        <w:autoSpaceDN w:val="0"/>
        <w:adjustRightInd w:val="0"/>
        <w:spacing w:after="0" w:line="240" w:lineRule="auto"/>
        <w:jc w:val="both"/>
        <w:rPr>
          <w:rFonts w:cstheme="minorHAnsi"/>
          <w:sz w:val="24"/>
          <w:szCs w:val="24"/>
        </w:rPr>
      </w:pPr>
    </w:p>
    <w:p w:rsidR="00EE6589" w:rsidRPr="004A3C9E" w:rsidRDefault="00EE6589" w:rsidP="006B05DC">
      <w:pPr>
        <w:autoSpaceDE w:val="0"/>
        <w:autoSpaceDN w:val="0"/>
        <w:adjustRightInd w:val="0"/>
        <w:spacing w:after="0" w:line="240" w:lineRule="auto"/>
        <w:jc w:val="both"/>
        <w:rPr>
          <w:rFonts w:cstheme="minorHAnsi"/>
          <w:sz w:val="24"/>
          <w:szCs w:val="24"/>
        </w:rPr>
      </w:pPr>
    </w:p>
    <w:p w:rsidR="00B95F26" w:rsidRPr="004A3C9E" w:rsidRDefault="0050752E" w:rsidP="00B95F26">
      <w:pPr>
        <w:autoSpaceDE w:val="0"/>
        <w:autoSpaceDN w:val="0"/>
        <w:adjustRightInd w:val="0"/>
        <w:spacing w:after="0" w:line="240" w:lineRule="auto"/>
        <w:jc w:val="both"/>
        <w:rPr>
          <w:rFonts w:cstheme="minorHAnsi"/>
          <w:b/>
          <w:sz w:val="24"/>
          <w:szCs w:val="24"/>
        </w:rPr>
      </w:pPr>
      <w:r>
        <w:rPr>
          <w:rFonts w:cstheme="minorHAnsi"/>
          <w:b/>
          <w:sz w:val="24"/>
          <w:szCs w:val="24"/>
        </w:rPr>
        <w:t>Solução do e</w:t>
      </w:r>
      <w:r w:rsidR="00B95F26" w:rsidRPr="004A3C9E">
        <w:rPr>
          <w:rFonts w:cstheme="minorHAnsi"/>
          <w:b/>
          <w:sz w:val="24"/>
          <w:szCs w:val="24"/>
        </w:rPr>
        <w:t xml:space="preserve">xercício </w:t>
      </w:r>
      <w:proofErr w:type="gramStart"/>
      <w:r w:rsidR="00B95F26" w:rsidRPr="004A3C9E">
        <w:rPr>
          <w:rFonts w:cstheme="minorHAnsi"/>
          <w:b/>
          <w:sz w:val="24"/>
          <w:szCs w:val="24"/>
        </w:rPr>
        <w:t>5</w:t>
      </w:r>
      <w:proofErr w:type="gramEnd"/>
      <w:r w:rsidR="00B95F26" w:rsidRPr="004A3C9E">
        <w:rPr>
          <w:rFonts w:cstheme="minorHAnsi"/>
          <w:b/>
          <w:sz w:val="24"/>
          <w:szCs w:val="24"/>
        </w:rPr>
        <w:t>.</w:t>
      </w:r>
    </w:p>
    <w:p w:rsidR="00EE6589" w:rsidRPr="004A3C9E" w:rsidRDefault="00603CF1" w:rsidP="006B05DC">
      <w:pPr>
        <w:autoSpaceDE w:val="0"/>
        <w:autoSpaceDN w:val="0"/>
        <w:adjustRightInd w:val="0"/>
        <w:spacing w:after="0" w:line="240" w:lineRule="auto"/>
        <w:jc w:val="both"/>
        <w:rPr>
          <w:rFonts w:cstheme="minorHAnsi"/>
          <w:sz w:val="24"/>
          <w:szCs w:val="24"/>
        </w:rPr>
      </w:pPr>
      <w:r w:rsidRPr="004A3C9E">
        <w:rPr>
          <w:rFonts w:cstheme="minorHAnsi"/>
          <w:sz w:val="24"/>
          <w:szCs w:val="24"/>
        </w:rPr>
        <w:t>Vamos começar a colorir a figura pelos hexágonos indicados pelas letras A, B e C</w:t>
      </w:r>
      <w:r w:rsidR="001B3F82" w:rsidRPr="004A3C9E">
        <w:rPr>
          <w:rFonts w:cstheme="minorHAnsi"/>
          <w:sz w:val="24"/>
          <w:szCs w:val="24"/>
        </w:rPr>
        <w:t xml:space="preserve"> na figura abaixo a esquerda</w:t>
      </w:r>
      <w:r w:rsidRPr="004A3C9E">
        <w:rPr>
          <w:rFonts w:cstheme="minorHAnsi"/>
          <w:sz w:val="24"/>
          <w:szCs w:val="24"/>
        </w:rPr>
        <w:t xml:space="preserve">. O hexágono A pode ser colorido de </w:t>
      </w:r>
      <w:proofErr w:type="gramStart"/>
      <w:r w:rsidRPr="004A3C9E">
        <w:rPr>
          <w:rFonts w:cstheme="minorHAnsi"/>
          <w:sz w:val="24"/>
          <w:szCs w:val="24"/>
        </w:rPr>
        <w:t>3</w:t>
      </w:r>
      <w:proofErr w:type="gramEnd"/>
      <w:r w:rsidRPr="004A3C9E">
        <w:rPr>
          <w:rFonts w:cstheme="minorHAnsi"/>
          <w:sz w:val="24"/>
          <w:szCs w:val="24"/>
        </w:rPr>
        <w:t xml:space="preserve"> maneiras diferentes. Em seguida, sobram </w:t>
      </w:r>
      <w:proofErr w:type="gramStart"/>
      <w:r w:rsidRPr="004A3C9E">
        <w:rPr>
          <w:rFonts w:cstheme="minorHAnsi"/>
          <w:sz w:val="24"/>
          <w:szCs w:val="24"/>
        </w:rPr>
        <w:t>2</w:t>
      </w:r>
      <w:proofErr w:type="gramEnd"/>
      <w:r w:rsidRPr="004A3C9E">
        <w:rPr>
          <w:rFonts w:cstheme="minorHAnsi"/>
          <w:sz w:val="24"/>
          <w:szCs w:val="24"/>
        </w:rPr>
        <w:t xml:space="preserve"> cores para o hexágono B e sobra apenas uma única cor para o hexágono C. Agora observe que se os hexágonos A, B e C já estão coloridos, então</w:t>
      </w:r>
      <w:r w:rsidR="001B3F82" w:rsidRPr="004A3C9E">
        <w:rPr>
          <w:rFonts w:cstheme="minorHAnsi"/>
          <w:sz w:val="24"/>
          <w:szCs w:val="24"/>
        </w:rPr>
        <w:t>,</w:t>
      </w:r>
      <w:r w:rsidRPr="004A3C9E">
        <w:rPr>
          <w:rFonts w:cstheme="minorHAnsi"/>
          <w:sz w:val="24"/>
          <w:szCs w:val="24"/>
        </w:rPr>
        <w:t xml:space="preserve"> com exceção dos hexágonos P e Q</w:t>
      </w:r>
      <w:r w:rsidR="001B3F82" w:rsidRPr="004A3C9E">
        <w:rPr>
          <w:rFonts w:cstheme="minorHAnsi"/>
          <w:sz w:val="24"/>
          <w:szCs w:val="24"/>
        </w:rPr>
        <w:t>,</w:t>
      </w:r>
      <w:r w:rsidRPr="004A3C9E">
        <w:rPr>
          <w:rFonts w:cstheme="minorHAnsi"/>
          <w:sz w:val="24"/>
          <w:szCs w:val="24"/>
        </w:rPr>
        <w:t xml:space="preserve"> todo</w:t>
      </w:r>
      <w:r w:rsidR="001B3F82" w:rsidRPr="004A3C9E">
        <w:rPr>
          <w:rFonts w:cstheme="minorHAnsi"/>
          <w:sz w:val="24"/>
          <w:szCs w:val="24"/>
        </w:rPr>
        <w:t>s</w:t>
      </w:r>
      <w:r w:rsidRPr="004A3C9E">
        <w:rPr>
          <w:rFonts w:cstheme="minorHAnsi"/>
          <w:sz w:val="24"/>
          <w:szCs w:val="24"/>
        </w:rPr>
        <w:t xml:space="preserve"> os demais podem ser coloridos de uma única cor, como está exemplificado na figura a seguir a direita.</w:t>
      </w:r>
    </w:p>
    <w:p w:rsidR="00EE6589" w:rsidRPr="004A3C9E" w:rsidRDefault="00EE6589" w:rsidP="006B05DC">
      <w:pPr>
        <w:autoSpaceDE w:val="0"/>
        <w:autoSpaceDN w:val="0"/>
        <w:adjustRightInd w:val="0"/>
        <w:spacing w:after="0" w:line="240" w:lineRule="auto"/>
        <w:jc w:val="both"/>
        <w:rPr>
          <w:rFonts w:cstheme="minorHAnsi"/>
          <w:sz w:val="24"/>
          <w:szCs w:val="24"/>
        </w:rPr>
      </w:pPr>
    </w:p>
    <w:p w:rsidR="00C14AD9" w:rsidRPr="004A3C9E" w:rsidRDefault="00E224B2" w:rsidP="00603CF1">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4924425" cy="1390650"/>
            <wp:effectExtent l="19050" t="0" r="9525" b="0"/>
            <wp:docPr id="27"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cstate="print"/>
                    <a:srcRect/>
                    <a:stretch>
                      <a:fillRect/>
                    </a:stretch>
                  </pic:blipFill>
                  <pic:spPr bwMode="auto">
                    <a:xfrm>
                      <a:off x="0" y="0"/>
                      <a:ext cx="4924425" cy="1390650"/>
                    </a:xfrm>
                    <a:prstGeom prst="rect">
                      <a:avLst/>
                    </a:prstGeom>
                    <a:noFill/>
                    <a:ln w="9525">
                      <a:noFill/>
                      <a:miter lim="800000"/>
                      <a:headEnd/>
                      <a:tailEnd/>
                    </a:ln>
                  </pic:spPr>
                </pic:pic>
              </a:graphicData>
            </a:graphic>
          </wp:inline>
        </w:drawing>
      </w:r>
    </w:p>
    <w:p w:rsidR="00E224B2" w:rsidRPr="004A3C9E" w:rsidRDefault="00E224B2" w:rsidP="00603CF1">
      <w:pPr>
        <w:autoSpaceDE w:val="0"/>
        <w:autoSpaceDN w:val="0"/>
        <w:adjustRightInd w:val="0"/>
        <w:spacing w:after="0" w:line="240" w:lineRule="auto"/>
        <w:jc w:val="center"/>
        <w:rPr>
          <w:rFonts w:cstheme="minorHAnsi"/>
          <w:sz w:val="24"/>
          <w:szCs w:val="24"/>
        </w:rPr>
      </w:pPr>
    </w:p>
    <w:p w:rsidR="00C14AD9" w:rsidRPr="004A3C9E" w:rsidRDefault="00603CF1" w:rsidP="006B05DC">
      <w:pPr>
        <w:autoSpaceDE w:val="0"/>
        <w:autoSpaceDN w:val="0"/>
        <w:adjustRightInd w:val="0"/>
        <w:spacing w:after="0" w:line="240" w:lineRule="auto"/>
        <w:jc w:val="both"/>
        <w:rPr>
          <w:rFonts w:cstheme="minorHAnsi"/>
          <w:sz w:val="24"/>
          <w:szCs w:val="24"/>
        </w:rPr>
      </w:pPr>
      <w:r w:rsidRPr="004A3C9E">
        <w:rPr>
          <w:rFonts w:cstheme="minorHAnsi"/>
          <w:sz w:val="24"/>
          <w:szCs w:val="24"/>
        </w:rPr>
        <w:t>Portanto, com exceção dos hexágonos P e Q a figura pode ser colorida de apenas 3</w:t>
      </w:r>
      <w:r w:rsidR="001B3F82" w:rsidRPr="004A3C9E">
        <w:rPr>
          <w:rFonts w:cstheme="minorHAnsi"/>
          <w:sz w:val="24"/>
          <w:szCs w:val="24"/>
        </w:rPr>
        <w:t>x2x1=6</w:t>
      </w:r>
      <w:r w:rsidRPr="004A3C9E">
        <w:rPr>
          <w:rFonts w:cstheme="minorHAnsi"/>
          <w:sz w:val="24"/>
          <w:szCs w:val="24"/>
        </w:rPr>
        <w:t xml:space="preserve"> maneiras diferentes. </w:t>
      </w:r>
      <w:r w:rsidR="00E224B2" w:rsidRPr="004A3C9E">
        <w:rPr>
          <w:rFonts w:cstheme="minorHAnsi"/>
          <w:sz w:val="24"/>
          <w:szCs w:val="24"/>
        </w:rPr>
        <w:t>Agora precisamos apenas determinar de quantas maneiras podemos seguir e colorir os hexágonos P e Q. Temos dois casos a considerar:</w:t>
      </w:r>
    </w:p>
    <w:p w:rsidR="00E224B2" w:rsidRPr="004A3C9E" w:rsidRDefault="00E224B2" w:rsidP="006B05DC">
      <w:pPr>
        <w:autoSpaceDE w:val="0"/>
        <w:autoSpaceDN w:val="0"/>
        <w:adjustRightInd w:val="0"/>
        <w:spacing w:after="0" w:line="240" w:lineRule="auto"/>
        <w:jc w:val="both"/>
        <w:rPr>
          <w:rFonts w:cstheme="minorHAnsi"/>
          <w:sz w:val="24"/>
          <w:szCs w:val="24"/>
        </w:rPr>
      </w:pPr>
    </w:p>
    <w:p w:rsidR="00E224B2" w:rsidRPr="004A3C9E" w:rsidRDefault="00E224B2" w:rsidP="006B05DC">
      <w:pPr>
        <w:autoSpaceDE w:val="0"/>
        <w:autoSpaceDN w:val="0"/>
        <w:adjustRightInd w:val="0"/>
        <w:spacing w:after="0" w:line="240" w:lineRule="auto"/>
        <w:jc w:val="both"/>
        <w:rPr>
          <w:rFonts w:cstheme="minorHAnsi"/>
          <w:sz w:val="24"/>
          <w:szCs w:val="24"/>
        </w:rPr>
      </w:pPr>
    </w:p>
    <w:p w:rsidR="00E224B2" w:rsidRPr="004A3C9E" w:rsidRDefault="001B3F82" w:rsidP="00E224B2">
      <w:pPr>
        <w:pStyle w:val="PargrafodaLista"/>
        <w:numPr>
          <w:ilvl w:val="0"/>
          <w:numId w:val="33"/>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Se P for</w:t>
      </w:r>
      <w:r w:rsidR="00E224B2" w:rsidRPr="004A3C9E">
        <w:rPr>
          <w:rFonts w:asciiTheme="minorHAnsi" w:hAnsiTheme="minorHAnsi" w:cstheme="minorHAnsi"/>
          <w:sz w:val="24"/>
          <w:szCs w:val="24"/>
        </w:rPr>
        <w:t xml:space="preserve"> colorido com a cor A, então Q pode ser colorido com a</w:t>
      </w:r>
      <w:r w:rsidRPr="004A3C9E">
        <w:rPr>
          <w:rFonts w:asciiTheme="minorHAnsi" w:hAnsiTheme="minorHAnsi" w:cstheme="minorHAnsi"/>
          <w:sz w:val="24"/>
          <w:szCs w:val="24"/>
        </w:rPr>
        <w:t>s</w:t>
      </w:r>
      <w:r w:rsidR="00E224B2" w:rsidRPr="004A3C9E">
        <w:rPr>
          <w:rFonts w:asciiTheme="minorHAnsi" w:hAnsiTheme="minorHAnsi" w:cstheme="minorHAnsi"/>
          <w:sz w:val="24"/>
          <w:szCs w:val="24"/>
        </w:rPr>
        <w:t xml:space="preserve"> cor</w:t>
      </w:r>
      <w:r w:rsidRPr="004A3C9E">
        <w:rPr>
          <w:rFonts w:asciiTheme="minorHAnsi" w:hAnsiTheme="minorHAnsi" w:cstheme="minorHAnsi"/>
          <w:sz w:val="24"/>
          <w:szCs w:val="24"/>
        </w:rPr>
        <w:t>es</w:t>
      </w:r>
      <w:r w:rsidR="00E224B2" w:rsidRPr="004A3C9E">
        <w:rPr>
          <w:rFonts w:asciiTheme="minorHAnsi" w:hAnsiTheme="minorHAnsi" w:cstheme="minorHAnsi"/>
          <w:sz w:val="24"/>
          <w:szCs w:val="24"/>
        </w:rPr>
        <w:t xml:space="preserve"> B e C. Logo, neste caso exist</w:t>
      </w:r>
      <w:r w:rsidR="00CD6EEC" w:rsidRPr="004A3C9E">
        <w:rPr>
          <w:rFonts w:asciiTheme="minorHAnsi" w:hAnsiTheme="minorHAnsi" w:cstheme="minorHAnsi"/>
          <w:sz w:val="24"/>
          <w:szCs w:val="24"/>
        </w:rPr>
        <w:t xml:space="preserve">em </w:t>
      </w:r>
      <w:proofErr w:type="gramStart"/>
      <w:r w:rsidR="00CD6EEC" w:rsidRPr="004A3C9E">
        <w:rPr>
          <w:rFonts w:asciiTheme="minorHAnsi" w:hAnsiTheme="minorHAnsi" w:cstheme="minorHAnsi"/>
          <w:sz w:val="24"/>
          <w:szCs w:val="24"/>
        </w:rPr>
        <w:t>2</w:t>
      </w:r>
      <w:proofErr w:type="gramEnd"/>
      <w:r w:rsidR="00CD6EEC" w:rsidRPr="004A3C9E">
        <w:rPr>
          <w:rFonts w:asciiTheme="minorHAnsi" w:hAnsiTheme="minorHAnsi" w:cstheme="minorHAnsi"/>
          <w:sz w:val="24"/>
          <w:szCs w:val="24"/>
        </w:rPr>
        <w:t xml:space="preserve"> possibilidades para colorir</w:t>
      </w:r>
      <w:r w:rsidR="00E224B2" w:rsidRPr="004A3C9E">
        <w:rPr>
          <w:rFonts w:asciiTheme="minorHAnsi" w:hAnsiTheme="minorHAnsi" w:cstheme="minorHAnsi"/>
          <w:sz w:val="24"/>
          <w:szCs w:val="24"/>
        </w:rPr>
        <w:t>mos os hexágonos P e Q.</w:t>
      </w:r>
    </w:p>
    <w:p w:rsidR="00E224B2" w:rsidRPr="004A3C9E" w:rsidRDefault="00E224B2" w:rsidP="00E224B2">
      <w:pPr>
        <w:pStyle w:val="PargrafodaLista"/>
        <w:numPr>
          <w:ilvl w:val="0"/>
          <w:numId w:val="33"/>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Se P </w:t>
      </w:r>
      <w:r w:rsidR="001B3F82" w:rsidRPr="004A3C9E">
        <w:rPr>
          <w:rFonts w:asciiTheme="minorHAnsi" w:hAnsiTheme="minorHAnsi" w:cstheme="minorHAnsi"/>
          <w:sz w:val="24"/>
          <w:szCs w:val="24"/>
        </w:rPr>
        <w:t>for</w:t>
      </w:r>
      <w:r w:rsidRPr="004A3C9E">
        <w:rPr>
          <w:rFonts w:asciiTheme="minorHAnsi" w:hAnsiTheme="minorHAnsi" w:cstheme="minorHAnsi"/>
          <w:sz w:val="24"/>
          <w:szCs w:val="24"/>
        </w:rPr>
        <w:t xml:space="preserve"> colorido com a cor C, então Q só pod</w:t>
      </w:r>
      <w:r w:rsidR="001B3F82" w:rsidRPr="004A3C9E">
        <w:rPr>
          <w:rFonts w:asciiTheme="minorHAnsi" w:hAnsiTheme="minorHAnsi" w:cstheme="minorHAnsi"/>
          <w:sz w:val="24"/>
          <w:szCs w:val="24"/>
        </w:rPr>
        <w:t>e ser colorido com a cor B. N</w:t>
      </w:r>
      <w:r w:rsidRPr="004A3C9E">
        <w:rPr>
          <w:rFonts w:asciiTheme="minorHAnsi" w:hAnsiTheme="minorHAnsi" w:cstheme="minorHAnsi"/>
          <w:sz w:val="24"/>
          <w:szCs w:val="24"/>
        </w:rPr>
        <w:t>este caso, existe apenas uma possibilidade para colorirmos os hexágonos P e Q.</w:t>
      </w:r>
    </w:p>
    <w:p w:rsidR="001B3F82" w:rsidRPr="004A3C9E" w:rsidRDefault="001B3F82" w:rsidP="006B05DC">
      <w:pPr>
        <w:autoSpaceDE w:val="0"/>
        <w:autoSpaceDN w:val="0"/>
        <w:adjustRightInd w:val="0"/>
        <w:spacing w:after="0" w:line="240" w:lineRule="auto"/>
        <w:jc w:val="both"/>
        <w:rPr>
          <w:rFonts w:cstheme="minorHAnsi"/>
          <w:sz w:val="24"/>
          <w:szCs w:val="24"/>
        </w:rPr>
      </w:pPr>
    </w:p>
    <w:p w:rsidR="00C14AD9" w:rsidRPr="004A3C9E" w:rsidRDefault="00E224B2" w:rsidP="006B05DC">
      <w:pPr>
        <w:autoSpaceDE w:val="0"/>
        <w:autoSpaceDN w:val="0"/>
        <w:adjustRightInd w:val="0"/>
        <w:spacing w:after="0" w:line="240" w:lineRule="auto"/>
        <w:jc w:val="both"/>
        <w:rPr>
          <w:rFonts w:cstheme="minorHAnsi"/>
          <w:sz w:val="24"/>
          <w:szCs w:val="24"/>
        </w:rPr>
      </w:pPr>
      <w:r w:rsidRPr="004A3C9E">
        <w:rPr>
          <w:rFonts w:cstheme="minorHAnsi"/>
          <w:sz w:val="24"/>
          <w:szCs w:val="24"/>
        </w:rPr>
        <w:t xml:space="preserve">Portanto, </w:t>
      </w:r>
      <w:r w:rsidR="00CD6EEC" w:rsidRPr="004A3C9E">
        <w:rPr>
          <w:rFonts w:cstheme="minorHAnsi"/>
          <w:sz w:val="24"/>
          <w:szCs w:val="24"/>
        </w:rPr>
        <w:t xml:space="preserve">com exceção dos hexágonos P e Q, a figura pode ser coloria de </w:t>
      </w:r>
      <w:proofErr w:type="gramStart"/>
      <w:r w:rsidR="00CD6EEC" w:rsidRPr="004A3C9E">
        <w:rPr>
          <w:rFonts w:cstheme="minorHAnsi"/>
          <w:sz w:val="24"/>
          <w:szCs w:val="24"/>
        </w:rPr>
        <w:t>6</w:t>
      </w:r>
      <w:proofErr w:type="gramEnd"/>
      <w:r w:rsidR="00CD6EEC" w:rsidRPr="004A3C9E">
        <w:rPr>
          <w:rFonts w:cstheme="minorHAnsi"/>
          <w:sz w:val="24"/>
          <w:szCs w:val="24"/>
        </w:rPr>
        <w:t xml:space="preserve"> maneiras diferentes. Dada esta coloração, os hexágonos P e Q podem ser coloridos de 2+1=3 maneiras diferentes. Pelo princípio multiplicativo, a figura toda pode ser colorida de 6x3=18 maneiras diferentes.</w:t>
      </w:r>
    </w:p>
    <w:p w:rsidR="0050752E" w:rsidRDefault="0050752E">
      <w:pPr>
        <w:rPr>
          <w:rFonts w:cstheme="minorHAnsi"/>
          <w:sz w:val="24"/>
          <w:szCs w:val="24"/>
        </w:rPr>
      </w:pPr>
      <w:r>
        <w:rPr>
          <w:rFonts w:cstheme="minorHAnsi"/>
          <w:sz w:val="24"/>
          <w:szCs w:val="24"/>
        </w:rPr>
        <w:br w:type="page"/>
      </w:r>
    </w:p>
    <w:p w:rsidR="001B3F82" w:rsidRPr="004A3C9E" w:rsidRDefault="001B3F82" w:rsidP="001B3F82">
      <w:pPr>
        <w:autoSpaceDE w:val="0"/>
        <w:autoSpaceDN w:val="0"/>
        <w:adjustRightInd w:val="0"/>
        <w:spacing w:after="0" w:line="240" w:lineRule="auto"/>
        <w:rPr>
          <w:rFonts w:cstheme="minorHAnsi"/>
          <w:sz w:val="24"/>
          <w:szCs w:val="24"/>
        </w:rPr>
      </w:pPr>
      <w:r w:rsidRPr="004A3C9E">
        <w:rPr>
          <w:rFonts w:cstheme="minorHAnsi"/>
          <w:b/>
          <w:sz w:val="24"/>
          <w:szCs w:val="24"/>
        </w:rPr>
        <w:lastRenderedPageBreak/>
        <w:t xml:space="preserve">Solução do exercício </w:t>
      </w:r>
      <w:proofErr w:type="gramStart"/>
      <w:r w:rsidRPr="004A3C9E">
        <w:rPr>
          <w:rFonts w:cstheme="minorHAnsi"/>
          <w:b/>
          <w:sz w:val="24"/>
          <w:szCs w:val="24"/>
        </w:rPr>
        <w:t>6</w:t>
      </w:r>
      <w:proofErr w:type="gramEnd"/>
      <w:r w:rsidRPr="004A3C9E">
        <w:rPr>
          <w:rFonts w:cstheme="minorHAnsi"/>
          <w:sz w:val="24"/>
          <w:szCs w:val="24"/>
        </w:rPr>
        <w:t xml:space="preserve">. (Prova da 2ª fase da OBMEP 2013 – N1 – questão </w:t>
      </w:r>
      <w:proofErr w:type="gramStart"/>
      <w:r w:rsidRPr="004A3C9E">
        <w:rPr>
          <w:rFonts w:cstheme="minorHAnsi"/>
          <w:sz w:val="24"/>
          <w:szCs w:val="24"/>
        </w:rPr>
        <w:t>3</w:t>
      </w:r>
      <w:proofErr w:type="gramEnd"/>
      <w:r w:rsidRPr="004A3C9E">
        <w:rPr>
          <w:rFonts w:cstheme="minorHAnsi"/>
          <w:sz w:val="24"/>
          <w:szCs w:val="24"/>
        </w:rPr>
        <w:t>)</w:t>
      </w:r>
    </w:p>
    <w:p w:rsidR="007E558A" w:rsidRDefault="007E558A" w:rsidP="007E558A">
      <w:pPr>
        <w:spacing w:after="0" w:line="240" w:lineRule="auto"/>
        <w:jc w:val="both"/>
        <w:rPr>
          <w:rFonts w:cstheme="minorHAnsi"/>
          <w:color w:val="000000"/>
          <w:sz w:val="24"/>
          <w:szCs w:val="24"/>
        </w:rPr>
      </w:pPr>
      <w:r w:rsidRPr="004A3C9E">
        <w:rPr>
          <w:rFonts w:cstheme="minorHAnsi"/>
          <w:color w:val="000000"/>
          <w:sz w:val="24"/>
          <w:szCs w:val="24"/>
        </w:rPr>
        <w:t xml:space="preserve">Quando dois tanques são equalizados, o volume total de água desses tanques é a soma dos volumes antes da equalização. Logo, ao final de uma equalização, o volume de água de cada um dos tanques é a média aritmética dos volumes iniciais. Em particular, quando dois tanques são equalizados, o tanque com mais água fica com menos e o com menos fica com mais. Isso mostra que o volume de água no tanque A será sempre maior ou igual ao de B, que por sua vez será sempre maior ou igual ao de C. Em particular, vemos que o volume de água de A sempre será maior ou igual ao volume de água dos outros tanques e que o volume de água em C nunca diminui. </w:t>
      </w:r>
    </w:p>
    <w:p w:rsidR="0050752E" w:rsidRDefault="0050752E" w:rsidP="007E558A">
      <w:pPr>
        <w:spacing w:after="0" w:line="240" w:lineRule="auto"/>
        <w:jc w:val="both"/>
        <w:rPr>
          <w:rFonts w:cstheme="minorHAnsi"/>
          <w:color w:val="000000"/>
          <w:sz w:val="24"/>
          <w:szCs w:val="24"/>
        </w:rPr>
      </w:pPr>
    </w:p>
    <w:p w:rsidR="007E558A" w:rsidRPr="004A3C9E" w:rsidRDefault="007E558A" w:rsidP="007E558A">
      <w:pPr>
        <w:pStyle w:val="PargrafodaLista"/>
        <w:numPr>
          <w:ilvl w:val="0"/>
          <w:numId w:val="34"/>
        </w:numPr>
        <w:spacing w:after="0" w:line="240" w:lineRule="auto"/>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 xml:space="preserve">Ao abrir R1, os tanques A e B ficarão com </w:t>
      </w:r>
      <w:r w:rsidRPr="004A3C9E">
        <w:rPr>
          <w:rFonts w:asciiTheme="minorHAnsi" w:hAnsiTheme="minorHAnsi" w:cstheme="minorHAnsi"/>
          <w:color w:val="000000"/>
          <w:position w:val="-24"/>
          <w:sz w:val="24"/>
          <w:szCs w:val="24"/>
        </w:rPr>
        <w:object w:dxaOrig="1840" w:dyaOrig="620">
          <v:shape id="_x0000_i1026" type="#_x0000_t75" style="width:92.25pt;height:31.5pt" o:ole="" fillcolor="window">
            <v:imagedata r:id="rId60" o:title=""/>
          </v:shape>
          <o:OLEObject Type="Embed" ProgID="Equation.3" ShapeID="_x0000_i1026" DrawAspect="Content" ObjectID="_1594469269" r:id="rId61"/>
        </w:object>
      </w:r>
      <w:r w:rsidRPr="004A3C9E">
        <w:rPr>
          <w:rFonts w:asciiTheme="minorHAnsi" w:hAnsiTheme="minorHAnsi" w:cstheme="minorHAnsi"/>
          <w:color w:val="000000"/>
          <w:sz w:val="24"/>
          <w:szCs w:val="24"/>
        </w:rPr>
        <w:t xml:space="preserve"> metros cúbicos de água cada. Com a notação do enunciado, </w:t>
      </w:r>
      <w:proofErr w:type="gramStart"/>
      <w:r w:rsidRPr="004A3C9E">
        <w:rPr>
          <w:rFonts w:asciiTheme="minorHAnsi" w:hAnsiTheme="minorHAnsi" w:cstheme="minorHAnsi"/>
          <w:color w:val="000000"/>
          <w:sz w:val="24"/>
          <w:szCs w:val="24"/>
        </w:rPr>
        <w:t>temos</w:t>
      </w:r>
      <w:proofErr w:type="gramEnd"/>
    </w:p>
    <w:p w:rsidR="007E558A" w:rsidRPr="004A3C9E" w:rsidRDefault="007E558A" w:rsidP="007E558A">
      <w:pPr>
        <w:pStyle w:val="PargrafodaLista"/>
        <w:spacing w:after="0" w:line="240" w:lineRule="auto"/>
        <w:ind w:left="360"/>
        <w:jc w:val="both"/>
        <w:rPr>
          <w:rFonts w:asciiTheme="minorHAnsi" w:hAnsiTheme="minorHAnsi" w:cstheme="minorHAnsi"/>
          <w:color w:val="000000"/>
          <w:sz w:val="24"/>
          <w:szCs w:val="24"/>
        </w:rPr>
      </w:pPr>
    </w:p>
    <w:p w:rsidR="007E558A" w:rsidRPr="004A3C9E" w:rsidRDefault="007E558A" w:rsidP="007E558A">
      <w:pPr>
        <w:pStyle w:val="PargrafodaLista"/>
        <w:spacing w:after="0" w:line="240" w:lineRule="auto"/>
        <w:ind w:left="360"/>
        <w:jc w:val="center"/>
        <w:rPr>
          <w:rFonts w:asciiTheme="minorHAnsi" w:hAnsiTheme="minorHAnsi" w:cstheme="minorHAnsi"/>
          <w:color w:val="000000"/>
          <w:sz w:val="24"/>
          <w:szCs w:val="24"/>
        </w:rPr>
      </w:pPr>
      <w:r w:rsidRPr="004A3C9E">
        <w:rPr>
          <w:rFonts w:asciiTheme="minorHAnsi" w:hAnsiTheme="minorHAnsi" w:cstheme="minorHAnsi"/>
          <w:color w:val="000000"/>
          <w:position w:val="-10"/>
          <w:sz w:val="24"/>
          <w:szCs w:val="24"/>
        </w:rPr>
        <w:object w:dxaOrig="2720" w:dyaOrig="360">
          <v:shape id="_x0000_i1027" type="#_x0000_t75" style="width:133.5pt;height:18pt" o:ole="" fillcolor="window">
            <v:imagedata r:id="rId62" o:title=""/>
          </v:shape>
          <o:OLEObject Type="Embed" ProgID="Equation.3" ShapeID="_x0000_i1027" DrawAspect="Content" ObjectID="_1594469270" r:id="rId63"/>
        </w:object>
      </w:r>
    </w:p>
    <w:p w:rsidR="007E558A" w:rsidRPr="004A3C9E" w:rsidRDefault="007E558A" w:rsidP="007E558A">
      <w:pPr>
        <w:pStyle w:val="PargrafodaLista"/>
        <w:spacing w:after="0" w:line="240" w:lineRule="auto"/>
        <w:ind w:left="360"/>
        <w:jc w:val="both"/>
        <w:rPr>
          <w:rFonts w:asciiTheme="minorHAnsi" w:hAnsiTheme="minorHAnsi" w:cstheme="minorHAnsi"/>
          <w:color w:val="000000"/>
          <w:sz w:val="24"/>
          <w:szCs w:val="24"/>
        </w:rPr>
      </w:pPr>
    </w:p>
    <w:p w:rsidR="007E558A" w:rsidRPr="004A3C9E" w:rsidRDefault="007E558A" w:rsidP="007E558A">
      <w:pPr>
        <w:pStyle w:val="PargrafodaLista"/>
        <w:numPr>
          <w:ilvl w:val="0"/>
          <w:numId w:val="34"/>
        </w:numPr>
        <w:spacing w:after="0" w:line="240" w:lineRule="auto"/>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Observamos que há apenas duas sequências possíveis: a que começa com R1 e a que começa com R2. A segunda delas é a sequência procurada:</w:t>
      </w:r>
    </w:p>
    <w:p w:rsidR="007E558A" w:rsidRPr="004A3C9E" w:rsidRDefault="007E558A" w:rsidP="007E558A">
      <w:pPr>
        <w:pStyle w:val="PargrafodaLista"/>
        <w:spacing w:after="0" w:line="240" w:lineRule="auto"/>
        <w:ind w:left="360"/>
        <w:jc w:val="both"/>
        <w:rPr>
          <w:rFonts w:asciiTheme="minorHAnsi" w:hAnsiTheme="minorHAnsi" w:cstheme="minorHAnsi"/>
          <w:color w:val="000000"/>
          <w:sz w:val="24"/>
          <w:szCs w:val="24"/>
        </w:rPr>
      </w:pPr>
    </w:p>
    <w:p w:rsidR="007E558A" w:rsidRPr="004A3C9E" w:rsidRDefault="007E558A" w:rsidP="007E558A">
      <w:pPr>
        <w:pStyle w:val="PargrafodaLista"/>
        <w:spacing w:after="0" w:line="240" w:lineRule="auto"/>
        <w:ind w:left="1068" w:firstLine="348"/>
        <w:jc w:val="both"/>
        <w:rPr>
          <w:rFonts w:asciiTheme="minorHAnsi" w:hAnsiTheme="minorHAnsi" w:cstheme="minorHAnsi"/>
          <w:color w:val="000000"/>
          <w:sz w:val="24"/>
          <w:szCs w:val="24"/>
        </w:rPr>
      </w:pPr>
      <w:r w:rsidRPr="004A3C9E">
        <w:rPr>
          <w:rFonts w:asciiTheme="minorHAnsi" w:hAnsiTheme="minorHAnsi" w:cstheme="minorHAnsi"/>
          <w:color w:val="000000"/>
          <w:position w:val="-10"/>
          <w:sz w:val="24"/>
          <w:szCs w:val="24"/>
        </w:rPr>
        <w:object w:dxaOrig="5280" w:dyaOrig="360">
          <v:shape id="_x0000_i1028" type="#_x0000_t75" style="width:259.5pt;height:18pt" o:ole="" fillcolor="window">
            <v:imagedata r:id="rId64" o:title=""/>
          </v:shape>
          <o:OLEObject Type="Embed" ProgID="Equation.3" ShapeID="_x0000_i1028" DrawAspect="Content" ObjectID="_1594469271" r:id="rId65"/>
        </w:object>
      </w:r>
    </w:p>
    <w:p w:rsidR="007E558A" w:rsidRPr="004A3C9E" w:rsidRDefault="007E558A" w:rsidP="007E558A">
      <w:pPr>
        <w:pStyle w:val="PargrafodaLista"/>
        <w:spacing w:after="0" w:line="240" w:lineRule="auto"/>
        <w:ind w:left="360"/>
        <w:jc w:val="both"/>
        <w:rPr>
          <w:rFonts w:asciiTheme="minorHAnsi" w:hAnsiTheme="minorHAnsi" w:cstheme="minorHAnsi"/>
          <w:color w:val="000000"/>
          <w:sz w:val="24"/>
          <w:szCs w:val="24"/>
        </w:rPr>
      </w:pPr>
    </w:p>
    <w:p w:rsidR="007E558A" w:rsidRPr="004A3C9E" w:rsidRDefault="007E558A" w:rsidP="007E558A">
      <w:pPr>
        <w:pStyle w:val="PargrafodaLista"/>
        <w:spacing w:after="0" w:line="240" w:lineRule="auto"/>
        <w:ind w:firstLine="696"/>
        <w:jc w:val="both"/>
        <w:rPr>
          <w:rFonts w:asciiTheme="minorHAnsi" w:hAnsiTheme="minorHAnsi" w:cstheme="minorHAnsi"/>
          <w:color w:val="000000"/>
          <w:sz w:val="24"/>
          <w:szCs w:val="24"/>
        </w:rPr>
      </w:pPr>
      <w:r w:rsidRPr="004A3C9E">
        <w:rPr>
          <w:rFonts w:asciiTheme="minorHAnsi" w:hAnsiTheme="minorHAnsi" w:cstheme="minorHAnsi"/>
          <w:color w:val="000000"/>
          <w:position w:val="-10"/>
          <w:sz w:val="24"/>
          <w:szCs w:val="24"/>
        </w:rPr>
        <w:object w:dxaOrig="4700" w:dyaOrig="360">
          <v:shape id="_x0000_i1029" type="#_x0000_t75" style="width:231pt;height:18pt" o:ole="" fillcolor="window">
            <v:imagedata r:id="rId66" o:title=""/>
          </v:shape>
          <o:OLEObject Type="Embed" ProgID="Equation.3" ShapeID="_x0000_i1029" DrawAspect="Content" ObjectID="_1594469272" r:id="rId67"/>
        </w:object>
      </w:r>
    </w:p>
    <w:p w:rsidR="007E558A" w:rsidRPr="004A3C9E" w:rsidRDefault="007E558A" w:rsidP="007E558A">
      <w:pPr>
        <w:pStyle w:val="PargrafodaLista"/>
        <w:spacing w:after="0" w:line="240" w:lineRule="auto"/>
        <w:ind w:left="360"/>
        <w:jc w:val="both"/>
        <w:rPr>
          <w:rFonts w:asciiTheme="minorHAnsi" w:hAnsiTheme="minorHAnsi" w:cstheme="minorHAnsi"/>
          <w:color w:val="000000"/>
          <w:sz w:val="24"/>
          <w:szCs w:val="24"/>
        </w:rPr>
      </w:pPr>
    </w:p>
    <w:p w:rsidR="007E558A" w:rsidRPr="004A3C9E" w:rsidRDefault="007E558A" w:rsidP="007E558A">
      <w:pPr>
        <w:pStyle w:val="PargrafodaLista"/>
        <w:numPr>
          <w:ilvl w:val="0"/>
          <w:numId w:val="34"/>
        </w:numPr>
        <w:spacing w:after="0" w:line="240" w:lineRule="auto"/>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Sabemos que existem duas sequencias possíveis: a que começa com R1 e a que começa com R2. Vamos mostrar que nestas duas sequências em algum momento o volume do tanque C fica maior do que 21 metros cúbicos.</w:t>
      </w:r>
    </w:p>
    <w:p w:rsidR="007E558A" w:rsidRPr="004A3C9E" w:rsidRDefault="007E558A" w:rsidP="007E558A">
      <w:pPr>
        <w:pStyle w:val="PargrafodaLista"/>
        <w:spacing w:after="0" w:line="240" w:lineRule="auto"/>
        <w:ind w:left="360"/>
        <w:jc w:val="both"/>
        <w:rPr>
          <w:rFonts w:asciiTheme="minorHAnsi" w:hAnsiTheme="minorHAnsi" w:cstheme="minorHAnsi"/>
          <w:color w:val="000000"/>
          <w:sz w:val="24"/>
          <w:szCs w:val="24"/>
        </w:rPr>
      </w:pPr>
    </w:p>
    <w:p w:rsidR="007E558A" w:rsidRPr="004A3C9E" w:rsidRDefault="007E558A" w:rsidP="007E558A">
      <w:pPr>
        <w:pStyle w:val="PargrafodaLista"/>
        <w:spacing w:after="0" w:line="240" w:lineRule="auto"/>
        <w:ind w:left="360"/>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 xml:space="preserve">Começando com R2: </w:t>
      </w:r>
    </w:p>
    <w:p w:rsidR="007E558A" w:rsidRPr="004A3C9E" w:rsidRDefault="007E558A" w:rsidP="007E558A">
      <w:pPr>
        <w:pStyle w:val="PargrafodaLista"/>
        <w:spacing w:after="0" w:line="240" w:lineRule="auto"/>
        <w:ind w:left="360"/>
        <w:jc w:val="both"/>
        <w:rPr>
          <w:rFonts w:asciiTheme="minorHAnsi" w:hAnsiTheme="minorHAnsi" w:cstheme="minorHAnsi"/>
          <w:color w:val="000000"/>
          <w:sz w:val="24"/>
          <w:szCs w:val="24"/>
        </w:rPr>
      </w:pPr>
    </w:p>
    <w:p w:rsidR="007E558A" w:rsidRPr="004A3C9E" w:rsidRDefault="007E558A" w:rsidP="007E558A">
      <w:pPr>
        <w:spacing w:after="0" w:line="240" w:lineRule="auto"/>
        <w:ind w:left="708" w:firstLine="1"/>
        <w:jc w:val="both"/>
        <w:rPr>
          <w:rFonts w:cstheme="minorHAnsi"/>
          <w:color w:val="000000"/>
          <w:sz w:val="24"/>
          <w:szCs w:val="24"/>
        </w:rPr>
      </w:pPr>
      <w:r w:rsidRPr="004A3C9E">
        <w:rPr>
          <w:rFonts w:cstheme="minorHAnsi"/>
          <w:position w:val="-10"/>
          <w:sz w:val="24"/>
          <w:szCs w:val="24"/>
        </w:rPr>
        <w:object w:dxaOrig="6979" w:dyaOrig="360">
          <v:shape id="_x0000_i1030" type="#_x0000_t75" style="width:342.75pt;height:18pt" o:ole="" fillcolor="window">
            <v:imagedata r:id="rId68" o:title=""/>
          </v:shape>
          <o:OLEObject Type="Embed" ProgID="Equation.3" ShapeID="_x0000_i1030" DrawAspect="Content" ObjectID="_1594469273" r:id="rId69"/>
        </w:object>
      </w:r>
    </w:p>
    <w:p w:rsidR="007E558A" w:rsidRPr="004A3C9E" w:rsidRDefault="007E558A" w:rsidP="007E558A">
      <w:pPr>
        <w:pStyle w:val="PargrafodaLista"/>
        <w:spacing w:after="0" w:line="240" w:lineRule="auto"/>
        <w:ind w:left="360"/>
        <w:jc w:val="both"/>
        <w:rPr>
          <w:rFonts w:asciiTheme="minorHAnsi" w:hAnsiTheme="minorHAnsi" w:cstheme="minorHAnsi"/>
          <w:color w:val="000000"/>
          <w:sz w:val="24"/>
          <w:szCs w:val="24"/>
        </w:rPr>
      </w:pPr>
    </w:p>
    <w:p w:rsidR="007E558A" w:rsidRPr="004A3C9E" w:rsidRDefault="007E558A" w:rsidP="0050752E">
      <w:pPr>
        <w:pStyle w:val="PargrafodaLista"/>
        <w:spacing w:after="0" w:line="240" w:lineRule="auto"/>
        <w:ind w:hanging="11"/>
        <w:jc w:val="both"/>
        <w:rPr>
          <w:rFonts w:asciiTheme="minorHAnsi" w:hAnsiTheme="minorHAnsi" w:cstheme="minorHAnsi"/>
          <w:color w:val="000000"/>
          <w:sz w:val="24"/>
          <w:szCs w:val="24"/>
        </w:rPr>
      </w:pPr>
      <w:r w:rsidRPr="004A3C9E">
        <w:rPr>
          <w:rFonts w:asciiTheme="minorHAnsi" w:hAnsiTheme="minorHAnsi" w:cstheme="minorHAnsi"/>
          <w:color w:val="000000"/>
          <w:position w:val="-10"/>
          <w:sz w:val="24"/>
          <w:szCs w:val="24"/>
        </w:rPr>
        <w:object w:dxaOrig="7980" w:dyaOrig="360">
          <v:shape id="_x0000_i1031" type="#_x0000_t75" style="width:391.5pt;height:18pt" o:ole="" fillcolor="window">
            <v:imagedata r:id="rId70" o:title=""/>
          </v:shape>
          <o:OLEObject Type="Embed" ProgID="Equation.3" ShapeID="_x0000_i1031" DrawAspect="Content" ObjectID="_1594469274" r:id="rId71"/>
        </w:object>
      </w:r>
    </w:p>
    <w:p w:rsidR="007E558A" w:rsidRPr="004A3C9E" w:rsidRDefault="007E558A" w:rsidP="007E558A">
      <w:pPr>
        <w:pStyle w:val="PargrafodaLista"/>
        <w:spacing w:after="0" w:line="240" w:lineRule="auto"/>
        <w:ind w:left="360"/>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Começando com R1:</w:t>
      </w:r>
    </w:p>
    <w:p w:rsidR="007E558A" w:rsidRPr="004A3C9E" w:rsidRDefault="007E558A" w:rsidP="007E558A">
      <w:pPr>
        <w:spacing w:after="0" w:line="240" w:lineRule="auto"/>
        <w:jc w:val="both"/>
        <w:rPr>
          <w:rFonts w:cstheme="minorHAnsi"/>
          <w:color w:val="000000"/>
          <w:sz w:val="24"/>
          <w:szCs w:val="24"/>
        </w:rPr>
      </w:pPr>
    </w:p>
    <w:p w:rsidR="007E558A" w:rsidRPr="004A3C9E" w:rsidRDefault="007E558A" w:rsidP="007E558A">
      <w:pPr>
        <w:spacing w:after="0" w:line="240" w:lineRule="auto"/>
        <w:ind w:firstLine="708"/>
        <w:jc w:val="both"/>
        <w:rPr>
          <w:rFonts w:cstheme="minorHAnsi"/>
          <w:color w:val="000000"/>
          <w:sz w:val="24"/>
          <w:szCs w:val="24"/>
        </w:rPr>
      </w:pPr>
      <w:r w:rsidRPr="004A3C9E">
        <w:rPr>
          <w:rFonts w:cstheme="minorHAnsi"/>
          <w:position w:val="-10"/>
          <w:sz w:val="24"/>
          <w:szCs w:val="24"/>
        </w:rPr>
        <w:object w:dxaOrig="6920" w:dyaOrig="360">
          <v:shape id="_x0000_i1032" type="#_x0000_t75" style="width:339.75pt;height:18pt" o:ole="" fillcolor="window">
            <v:imagedata r:id="rId72" o:title=""/>
          </v:shape>
          <o:OLEObject Type="Embed" ProgID="Equation.3" ShapeID="_x0000_i1032" DrawAspect="Content" ObjectID="_1594469275" r:id="rId73"/>
        </w:object>
      </w:r>
    </w:p>
    <w:p w:rsidR="007E558A" w:rsidRPr="004A3C9E" w:rsidRDefault="007E558A" w:rsidP="007E558A">
      <w:pPr>
        <w:spacing w:after="0" w:line="240" w:lineRule="auto"/>
        <w:jc w:val="both"/>
        <w:rPr>
          <w:rFonts w:cstheme="minorHAnsi"/>
          <w:color w:val="000000"/>
          <w:sz w:val="24"/>
          <w:szCs w:val="24"/>
        </w:rPr>
      </w:pPr>
    </w:p>
    <w:p w:rsidR="007E558A" w:rsidRPr="004A3C9E" w:rsidRDefault="007E558A" w:rsidP="007E558A">
      <w:pPr>
        <w:spacing w:after="0" w:line="240" w:lineRule="auto"/>
        <w:ind w:firstLine="708"/>
        <w:jc w:val="both"/>
        <w:rPr>
          <w:rFonts w:cstheme="minorHAnsi"/>
          <w:color w:val="000000"/>
          <w:sz w:val="24"/>
          <w:szCs w:val="24"/>
        </w:rPr>
      </w:pPr>
      <w:r w:rsidRPr="004A3C9E">
        <w:rPr>
          <w:rFonts w:cstheme="minorHAnsi"/>
          <w:position w:val="-10"/>
          <w:sz w:val="24"/>
          <w:szCs w:val="24"/>
        </w:rPr>
        <w:object w:dxaOrig="7800" w:dyaOrig="360">
          <v:shape id="_x0000_i1033" type="#_x0000_t75" style="width:383.25pt;height:18pt" o:ole="" fillcolor="window">
            <v:imagedata r:id="rId74" o:title=""/>
          </v:shape>
          <o:OLEObject Type="Embed" ProgID="Equation.3" ShapeID="_x0000_i1033" DrawAspect="Content" ObjectID="_1594469276" r:id="rId75"/>
        </w:object>
      </w:r>
    </w:p>
    <w:p w:rsidR="007E558A" w:rsidRPr="004A3C9E" w:rsidRDefault="007E558A" w:rsidP="007E558A">
      <w:pPr>
        <w:spacing w:after="0" w:line="240" w:lineRule="auto"/>
        <w:jc w:val="both"/>
        <w:rPr>
          <w:rFonts w:cstheme="minorHAnsi"/>
          <w:color w:val="000000"/>
          <w:sz w:val="24"/>
          <w:szCs w:val="24"/>
        </w:rPr>
      </w:pPr>
    </w:p>
    <w:p w:rsidR="007E558A" w:rsidRPr="004A3C9E" w:rsidRDefault="007E558A" w:rsidP="007E558A">
      <w:pPr>
        <w:pStyle w:val="PargrafodaLista"/>
        <w:spacing w:after="0" w:line="240" w:lineRule="auto"/>
        <w:ind w:left="360"/>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 xml:space="preserve">As duas sequências anteriores nos mostram que em algum momento o volume do tanque C fica maior que 21 metros cúbicos. Agora, como o volume de água no tanque A é sempre maior ou igual que o do tanque C, e como o volume de C não </w:t>
      </w:r>
      <w:proofErr w:type="gramStart"/>
      <w:r w:rsidRPr="004A3C9E">
        <w:rPr>
          <w:rFonts w:asciiTheme="minorHAnsi" w:hAnsiTheme="minorHAnsi" w:cstheme="minorHAnsi"/>
          <w:color w:val="000000"/>
          <w:sz w:val="24"/>
          <w:szCs w:val="24"/>
        </w:rPr>
        <w:t>diminui,</w:t>
      </w:r>
      <w:proofErr w:type="gramEnd"/>
      <w:r w:rsidRPr="004A3C9E">
        <w:rPr>
          <w:rFonts w:asciiTheme="minorHAnsi" w:hAnsiTheme="minorHAnsi" w:cstheme="minorHAnsi"/>
          <w:color w:val="000000"/>
          <w:sz w:val="24"/>
          <w:szCs w:val="24"/>
        </w:rPr>
        <w:t xml:space="preserve"> então o volume em A sempre é maior que 21 metros cúbicos.</w:t>
      </w:r>
    </w:p>
    <w:p w:rsidR="0050752E" w:rsidRDefault="0050752E">
      <w:pPr>
        <w:rPr>
          <w:rFonts w:cstheme="minorHAnsi"/>
          <w:color w:val="000000"/>
          <w:sz w:val="24"/>
          <w:szCs w:val="24"/>
        </w:rPr>
      </w:pPr>
      <w:r>
        <w:rPr>
          <w:rFonts w:cstheme="minorHAnsi"/>
          <w:color w:val="000000"/>
          <w:sz w:val="24"/>
          <w:szCs w:val="24"/>
        </w:rPr>
        <w:br w:type="page"/>
      </w:r>
    </w:p>
    <w:p w:rsidR="007E558A" w:rsidRPr="004A3C9E" w:rsidRDefault="007E558A" w:rsidP="007E558A">
      <w:pPr>
        <w:spacing w:after="0" w:line="240" w:lineRule="auto"/>
        <w:jc w:val="both"/>
        <w:rPr>
          <w:rFonts w:cstheme="minorHAnsi"/>
          <w:color w:val="000000"/>
          <w:sz w:val="24"/>
          <w:szCs w:val="24"/>
        </w:rPr>
      </w:pPr>
      <w:r w:rsidRPr="004A3C9E">
        <w:rPr>
          <w:rFonts w:cstheme="minorHAnsi"/>
          <w:color w:val="000000"/>
          <w:sz w:val="24"/>
          <w:szCs w:val="24"/>
        </w:rPr>
        <w:lastRenderedPageBreak/>
        <w:t xml:space="preserve">Solução alternativa do item (c). O raciocínio desta solução é indutivo. Vamos provar que se </w:t>
      </w:r>
      <w:proofErr w:type="gramStart"/>
      <w:r w:rsidRPr="004A3C9E">
        <w:rPr>
          <w:rFonts w:cstheme="minorHAnsi"/>
          <w:color w:val="000000"/>
          <w:sz w:val="24"/>
          <w:szCs w:val="24"/>
        </w:rPr>
        <w:t>estamos</w:t>
      </w:r>
      <w:proofErr w:type="gramEnd"/>
      <w:r w:rsidRPr="004A3C9E">
        <w:rPr>
          <w:rFonts w:cstheme="minorHAnsi"/>
          <w:color w:val="000000"/>
          <w:sz w:val="24"/>
          <w:szCs w:val="24"/>
        </w:rPr>
        <w:t xml:space="preserve"> em uma situação em que o volume do tanque A é maior do que 21 m</w:t>
      </w:r>
      <w:r w:rsidRPr="004A3C9E">
        <w:rPr>
          <w:rFonts w:cstheme="minorHAnsi"/>
          <w:color w:val="000000"/>
          <w:sz w:val="24"/>
          <w:szCs w:val="24"/>
          <w:vertAlign w:val="superscript"/>
        </w:rPr>
        <w:t>3</w:t>
      </w:r>
      <w:r w:rsidRPr="004A3C9E">
        <w:rPr>
          <w:rFonts w:cstheme="minorHAnsi"/>
          <w:color w:val="000000"/>
          <w:sz w:val="24"/>
          <w:szCs w:val="24"/>
        </w:rPr>
        <w:t xml:space="preserve"> e um dos registros é aberto, então o volume deste tanque ainda continua sendo maior do que 21 m</w:t>
      </w:r>
      <w:r w:rsidRPr="004A3C9E">
        <w:rPr>
          <w:rFonts w:cstheme="minorHAnsi"/>
          <w:color w:val="000000"/>
          <w:sz w:val="24"/>
          <w:szCs w:val="24"/>
          <w:vertAlign w:val="superscript"/>
        </w:rPr>
        <w:t>3</w:t>
      </w:r>
      <w:r w:rsidRPr="004A3C9E">
        <w:rPr>
          <w:rFonts w:cstheme="minorHAnsi"/>
          <w:color w:val="000000"/>
          <w:sz w:val="24"/>
          <w:szCs w:val="24"/>
        </w:rPr>
        <w:t>. Como na situação inicial o tanque A possui volume maior do que 21 m</w:t>
      </w:r>
      <w:r w:rsidRPr="004A3C9E">
        <w:rPr>
          <w:rFonts w:cstheme="minorHAnsi"/>
          <w:color w:val="000000"/>
          <w:sz w:val="24"/>
          <w:szCs w:val="24"/>
          <w:vertAlign w:val="superscript"/>
        </w:rPr>
        <w:t>3</w:t>
      </w:r>
      <w:r w:rsidRPr="004A3C9E">
        <w:rPr>
          <w:rFonts w:cstheme="minorHAnsi"/>
          <w:color w:val="000000"/>
          <w:sz w:val="24"/>
          <w:szCs w:val="24"/>
        </w:rPr>
        <w:t>, repetindo este argumento a cada vez que um registro é aberto, concluímos que o volume do tanque A sempre será maior que 21 m</w:t>
      </w:r>
      <w:r w:rsidRPr="004A3C9E">
        <w:rPr>
          <w:rFonts w:cstheme="minorHAnsi"/>
          <w:color w:val="000000"/>
          <w:sz w:val="24"/>
          <w:szCs w:val="24"/>
          <w:vertAlign w:val="superscript"/>
        </w:rPr>
        <w:t>3</w:t>
      </w:r>
      <w:r w:rsidRPr="004A3C9E">
        <w:rPr>
          <w:rFonts w:cstheme="minorHAnsi"/>
          <w:color w:val="000000"/>
          <w:sz w:val="24"/>
          <w:szCs w:val="24"/>
        </w:rPr>
        <w:t xml:space="preserve">. </w:t>
      </w:r>
    </w:p>
    <w:p w:rsidR="007E558A" w:rsidRPr="004A3C9E" w:rsidRDefault="007E558A" w:rsidP="007E558A">
      <w:pPr>
        <w:spacing w:after="0" w:line="240" w:lineRule="auto"/>
        <w:jc w:val="both"/>
        <w:rPr>
          <w:rFonts w:cstheme="minorHAnsi"/>
          <w:color w:val="000000"/>
          <w:sz w:val="24"/>
          <w:szCs w:val="24"/>
        </w:rPr>
      </w:pPr>
    </w:p>
    <w:p w:rsidR="007E558A" w:rsidRPr="004A3C9E" w:rsidRDefault="007E558A" w:rsidP="007E558A">
      <w:pPr>
        <w:spacing w:after="0" w:line="240" w:lineRule="auto"/>
        <w:jc w:val="both"/>
        <w:rPr>
          <w:rFonts w:cstheme="minorHAnsi"/>
          <w:color w:val="000000"/>
          <w:sz w:val="24"/>
          <w:szCs w:val="24"/>
        </w:rPr>
      </w:pPr>
      <w:r w:rsidRPr="004A3C9E">
        <w:rPr>
          <w:rFonts w:cstheme="minorHAnsi"/>
          <w:color w:val="000000"/>
          <w:sz w:val="24"/>
          <w:szCs w:val="24"/>
        </w:rPr>
        <w:t>Após um primeiro registro ser aberto, em qualquer momento, existem apenas duas situações para os volumes dos tanques: ou os volumes dos tanques A e B são iguais, ou os volumes dos tanques B e C são iguais. E a partir da abertura do primeiro registro, essas duas situações ficam se alternando, dependendo de qual registro é aberto:</w:t>
      </w:r>
    </w:p>
    <w:p w:rsidR="007E558A" w:rsidRPr="004A3C9E" w:rsidRDefault="007E558A" w:rsidP="007E558A">
      <w:pPr>
        <w:spacing w:after="0" w:line="240" w:lineRule="auto"/>
        <w:jc w:val="both"/>
        <w:rPr>
          <w:rFonts w:cstheme="minorHAnsi"/>
          <w:color w:val="000000"/>
          <w:sz w:val="24"/>
          <w:szCs w:val="24"/>
        </w:rPr>
      </w:pPr>
    </w:p>
    <w:p w:rsidR="007E558A" w:rsidRPr="004A3C9E" w:rsidRDefault="007E558A" w:rsidP="007E558A">
      <w:pPr>
        <w:spacing w:after="0" w:line="240" w:lineRule="auto"/>
        <w:jc w:val="center"/>
        <w:rPr>
          <w:rFonts w:cstheme="minorHAnsi"/>
          <w:color w:val="000000"/>
          <w:sz w:val="24"/>
          <w:szCs w:val="24"/>
        </w:rPr>
      </w:pPr>
      <w:r w:rsidRPr="004A3C9E">
        <w:rPr>
          <w:rFonts w:cstheme="minorHAnsi"/>
          <w:color w:val="000000"/>
          <w:sz w:val="24"/>
          <w:szCs w:val="24"/>
        </w:rPr>
        <w:t>1º caso:</w:t>
      </w:r>
      <w:r w:rsidRPr="004A3C9E">
        <w:rPr>
          <w:rFonts w:cstheme="minorHAnsi"/>
          <w:color w:val="000000"/>
          <w:sz w:val="24"/>
          <w:szCs w:val="24"/>
        </w:rPr>
        <w:tab/>
      </w:r>
      <w:r w:rsidRPr="004A3C9E">
        <w:rPr>
          <w:rFonts w:cstheme="minorHAnsi"/>
          <w:color w:val="000000"/>
          <w:position w:val="-28"/>
          <w:sz w:val="24"/>
          <w:szCs w:val="24"/>
        </w:rPr>
        <w:object w:dxaOrig="3519" w:dyaOrig="680">
          <v:shape id="_x0000_i1034" type="#_x0000_t75" style="width:172.5pt;height:33.75pt" o:ole="" fillcolor="window">
            <v:imagedata r:id="rId76" o:title=""/>
          </v:shape>
          <o:OLEObject Type="Embed" ProgID="Equation.3" ShapeID="_x0000_i1034" DrawAspect="Content" ObjectID="_1594469277" r:id="rId77"/>
        </w:object>
      </w:r>
    </w:p>
    <w:p w:rsidR="007E558A" w:rsidRPr="004A3C9E" w:rsidRDefault="007E558A" w:rsidP="007E558A">
      <w:pPr>
        <w:spacing w:after="0" w:line="240" w:lineRule="auto"/>
        <w:jc w:val="center"/>
        <w:rPr>
          <w:rFonts w:cstheme="minorHAnsi"/>
          <w:color w:val="000000"/>
          <w:sz w:val="24"/>
          <w:szCs w:val="24"/>
        </w:rPr>
      </w:pPr>
    </w:p>
    <w:p w:rsidR="007E558A" w:rsidRPr="004A3C9E" w:rsidRDefault="007E558A" w:rsidP="007E558A">
      <w:pPr>
        <w:spacing w:after="0" w:line="240" w:lineRule="auto"/>
        <w:jc w:val="center"/>
        <w:rPr>
          <w:rFonts w:cstheme="minorHAnsi"/>
          <w:color w:val="000000"/>
          <w:sz w:val="24"/>
          <w:szCs w:val="24"/>
        </w:rPr>
      </w:pPr>
      <w:r w:rsidRPr="004A3C9E">
        <w:rPr>
          <w:rFonts w:cstheme="minorHAnsi"/>
          <w:color w:val="000000"/>
          <w:sz w:val="24"/>
          <w:szCs w:val="24"/>
        </w:rPr>
        <w:t xml:space="preserve">2º caso: </w:t>
      </w:r>
      <w:r w:rsidRPr="004A3C9E">
        <w:rPr>
          <w:rFonts w:cstheme="minorHAnsi"/>
          <w:color w:val="000000"/>
          <w:sz w:val="24"/>
          <w:szCs w:val="24"/>
        </w:rPr>
        <w:tab/>
      </w:r>
      <w:r w:rsidRPr="004A3C9E">
        <w:rPr>
          <w:rFonts w:cstheme="minorHAnsi"/>
          <w:color w:val="000000"/>
          <w:position w:val="-28"/>
          <w:sz w:val="24"/>
          <w:szCs w:val="24"/>
        </w:rPr>
        <w:object w:dxaOrig="3519" w:dyaOrig="680">
          <v:shape id="_x0000_i1035" type="#_x0000_t75" style="width:172.5pt;height:33.75pt" o:ole="" fillcolor="window">
            <v:imagedata r:id="rId78" o:title=""/>
          </v:shape>
          <o:OLEObject Type="Embed" ProgID="Equation.3" ShapeID="_x0000_i1035" DrawAspect="Content" ObjectID="_1594469278" r:id="rId79"/>
        </w:object>
      </w:r>
    </w:p>
    <w:p w:rsidR="007E558A" w:rsidRPr="004A3C9E" w:rsidRDefault="007E558A" w:rsidP="007E558A">
      <w:pPr>
        <w:spacing w:after="0" w:line="240" w:lineRule="auto"/>
        <w:rPr>
          <w:rFonts w:cstheme="minorHAnsi"/>
          <w:color w:val="000000"/>
          <w:sz w:val="24"/>
          <w:szCs w:val="24"/>
        </w:rPr>
      </w:pPr>
    </w:p>
    <w:p w:rsidR="007E558A" w:rsidRPr="004A3C9E" w:rsidRDefault="007E558A" w:rsidP="007E558A">
      <w:pPr>
        <w:spacing w:after="0" w:line="240" w:lineRule="auto"/>
        <w:jc w:val="both"/>
        <w:rPr>
          <w:rFonts w:cstheme="minorHAnsi"/>
          <w:color w:val="000000"/>
          <w:sz w:val="24"/>
          <w:szCs w:val="24"/>
        </w:rPr>
      </w:pPr>
      <w:r w:rsidRPr="004A3C9E">
        <w:rPr>
          <w:rFonts w:cstheme="minorHAnsi"/>
          <w:color w:val="000000"/>
          <w:sz w:val="24"/>
          <w:szCs w:val="24"/>
        </w:rPr>
        <w:t>Como conseguimos listar explicitamente o que ocorre na primeira abertura de um registro, vemos que após esta primeira abertura o volume do tanque A continua maior do que 21 m</w:t>
      </w:r>
      <w:r w:rsidRPr="004A3C9E">
        <w:rPr>
          <w:rFonts w:cstheme="minorHAnsi"/>
          <w:color w:val="000000"/>
          <w:sz w:val="24"/>
          <w:szCs w:val="24"/>
          <w:vertAlign w:val="superscript"/>
        </w:rPr>
        <w:t>3</w:t>
      </w:r>
      <w:r w:rsidRPr="004A3C9E">
        <w:rPr>
          <w:rFonts w:cstheme="minorHAnsi"/>
          <w:color w:val="000000"/>
          <w:sz w:val="24"/>
          <w:szCs w:val="24"/>
        </w:rPr>
        <w:t xml:space="preserve">. </w:t>
      </w:r>
    </w:p>
    <w:p w:rsidR="007E558A" w:rsidRPr="004A3C9E" w:rsidRDefault="007E558A" w:rsidP="007E558A">
      <w:pPr>
        <w:spacing w:after="0" w:line="240" w:lineRule="auto"/>
        <w:jc w:val="both"/>
        <w:rPr>
          <w:rFonts w:cstheme="minorHAnsi"/>
          <w:color w:val="000000"/>
          <w:sz w:val="24"/>
          <w:szCs w:val="24"/>
        </w:rPr>
      </w:pPr>
    </w:p>
    <w:p w:rsidR="007E558A" w:rsidRPr="004A3C9E" w:rsidRDefault="007E558A" w:rsidP="007E558A">
      <w:pPr>
        <w:spacing w:after="0" w:line="240" w:lineRule="auto"/>
        <w:jc w:val="center"/>
        <w:rPr>
          <w:rFonts w:cstheme="minorHAnsi"/>
          <w:color w:val="000000"/>
          <w:sz w:val="24"/>
          <w:szCs w:val="24"/>
        </w:rPr>
      </w:pPr>
      <w:r w:rsidRPr="004A3C9E">
        <w:rPr>
          <w:rFonts w:cstheme="minorHAnsi"/>
          <w:position w:val="-10"/>
          <w:sz w:val="24"/>
          <w:szCs w:val="24"/>
        </w:rPr>
        <w:object w:dxaOrig="2799" w:dyaOrig="360">
          <v:shape id="_x0000_i1036" type="#_x0000_t75" style="width:137.25pt;height:18pt" o:ole="" fillcolor="window">
            <v:imagedata r:id="rId80" o:title=""/>
          </v:shape>
          <o:OLEObject Type="Embed" ProgID="Equation.3" ShapeID="_x0000_i1036" DrawAspect="Content" ObjectID="_1594469279" r:id="rId81"/>
        </w:object>
      </w:r>
      <w:r w:rsidRPr="004A3C9E">
        <w:rPr>
          <w:rFonts w:cstheme="minorHAnsi"/>
          <w:sz w:val="24"/>
          <w:szCs w:val="24"/>
        </w:rPr>
        <w:t xml:space="preserve">         </w:t>
      </w:r>
      <w:proofErr w:type="gramStart"/>
      <w:r w:rsidRPr="004A3C9E">
        <w:rPr>
          <w:rFonts w:cstheme="minorHAnsi"/>
          <w:sz w:val="24"/>
          <w:szCs w:val="24"/>
        </w:rPr>
        <w:t>ou</w:t>
      </w:r>
      <w:proofErr w:type="gramEnd"/>
      <w:r w:rsidRPr="004A3C9E">
        <w:rPr>
          <w:rFonts w:cstheme="minorHAnsi"/>
          <w:sz w:val="24"/>
          <w:szCs w:val="24"/>
        </w:rPr>
        <w:t xml:space="preserve">       </w:t>
      </w:r>
      <w:r w:rsidRPr="004A3C9E">
        <w:rPr>
          <w:rFonts w:cstheme="minorHAnsi"/>
          <w:color w:val="000000"/>
          <w:position w:val="-10"/>
          <w:sz w:val="24"/>
          <w:szCs w:val="24"/>
        </w:rPr>
        <w:object w:dxaOrig="2940" w:dyaOrig="360">
          <v:shape id="_x0000_i1037" type="#_x0000_t75" style="width:2in;height:18pt" o:ole="" fillcolor="window">
            <v:imagedata r:id="rId82" o:title=""/>
          </v:shape>
          <o:OLEObject Type="Embed" ProgID="Equation.3" ShapeID="_x0000_i1037" DrawAspect="Content" ObjectID="_1594469280" r:id="rId83"/>
        </w:object>
      </w:r>
    </w:p>
    <w:p w:rsidR="007E558A" w:rsidRPr="004A3C9E" w:rsidRDefault="007E558A" w:rsidP="007E558A">
      <w:pPr>
        <w:spacing w:after="0" w:line="240" w:lineRule="auto"/>
        <w:jc w:val="both"/>
        <w:rPr>
          <w:rFonts w:cstheme="minorHAnsi"/>
          <w:color w:val="000000"/>
          <w:sz w:val="24"/>
          <w:szCs w:val="24"/>
        </w:rPr>
      </w:pPr>
    </w:p>
    <w:p w:rsidR="007E558A" w:rsidRPr="004A3C9E" w:rsidRDefault="007E558A" w:rsidP="007E558A">
      <w:pPr>
        <w:spacing w:after="0" w:line="240" w:lineRule="auto"/>
        <w:jc w:val="both"/>
        <w:rPr>
          <w:rFonts w:cstheme="minorHAnsi"/>
          <w:color w:val="000000"/>
          <w:sz w:val="24"/>
          <w:szCs w:val="24"/>
        </w:rPr>
      </w:pPr>
      <w:r w:rsidRPr="004A3C9E">
        <w:rPr>
          <w:rFonts w:cstheme="minorHAnsi"/>
          <w:color w:val="000000"/>
          <w:sz w:val="24"/>
          <w:szCs w:val="24"/>
        </w:rPr>
        <w:t xml:space="preserve">Observe que após o primeiro registro ser aberto já chegamos </w:t>
      </w:r>
      <w:proofErr w:type="gramStart"/>
      <w:r w:rsidRPr="004A3C9E">
        <w:rPr>
          <w:rFonts w:cstheme="minorHAnsi"/>
          <w:color w:val="000000"/>
          <w:sz w:val="24"/>
          <w:szCs w:val="24"/>
        </w:rPr>
        <w:t>em</w:t>
      </w:r>
      <w:proofErr w:type="gramEnd"/>
      <w:r w:rsidRPr="004A3C9E">
        <w:rPr>
          <w:rFonts w:cstheme="minorHAnsi"/>
          <w:color w:val="000000"/>
          <w:sz w:val="24"/>
          <w:szCs w:val="24"/>
        </w:rPr>
        <w:t xml:space="preserve"> um dos dois casos listados acima, quando dois tanques possuem o mesmo volume, e o volume do tanque  A é maior que 21 m</w:t>
      </w:r>
      <w:r w:rsidRPr="004A3C9E">
        <w:rPr>
          <w:rFonts w:cstheme="minorHAnsi"/>
          <w:color w:val="000000"/>
          <w:sz w:val="24"/>
          <w:szCs w:val="24"/>
          <w:vertAlign w:val="superscript"/>
        </w:rPr>
        <w:t>3</w:t>
      </w:r>
      <w:r w:rsidRPr="004A3C9E">
        <w:rPr>
          <w:rFonts w:cstheme="minorHAnsi"/>
          <w:color w:val="000000"/>
          <w:sz w:val="24"/>
          <w:szCs w:val="24"/>
        </w:rPr>
        <w:t>. Vamos provar agora que se estamos nesta situação e um registro é aberto, voltamos para esta mesma situação: dois tanques com volumes iguais e o volume do tanque A maior que 21 m</w:t>
      </w:r>
      <w:r w:rsidRPr="004A3C9E">
        <w:rPr>
          <w:rFonts w:cstheme="minorHAnsi"/>
          <w:color w:val="000000"/>
          <w:sz w:val="24"/>
          <w:szCs w:val="24"/>
          <w:vertAlign w:val="superscript"/>
        </w:rPr>
        <w:t>3</w:t>
      </w:r>
      <w:r w:rsidRPr="004A3C9E">
        <w:rPr>
          <w:rFonts w:cstheme="minorHAnsi"/>
          <w:color w:val="000000"/>
          <w:sz w:val="24"/>
          <w:szCs w:val="24"/>
        </w:rPr>
        <w:t>. Vamos demonstrar isso analisando dois casos, dependendo de qual registro é aberto.</w:t>
      </w:r>
    </w:p>
    <w:p w:rsidR="007E558A" w:rsidRPr="004A3C9E" w:rsidRDefault="007E558A" w:rsidP="007E558A">
      <w:pPr>
        <w:spacing w:after="0" w:line="240" w:lineRule="auto"/>
        <w:jc w:val="both"/>
        <w:rPr>
          <w:rFonts w:cstheme="minorHAnsi"/>
          <w:color w:val="000000"/>
          <w:sz w:val="24"/>
          <w:szCs w:val="24"/>
        </w:rPr>
      </w:pPr>
    </w:p>
    <w:p w:rsidR="007E558A" w:rsidRPr="004A3C9E" w:rsidRDefault="007E558A" w:rsidP="007E558A">
      <w:pPr>
        <w:pStyle w:val="PargrafodaLista"/>
        <w:numPr>
          <w:ilvl w:val="0"/>
          <w:numId w:val="35"/>
        </w:numPr>
        <w:spacing w:after="0" w:line="240" w:lineRule="auto"/>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 xml:space="preserve">Suponhamos que estamos na situação do 1º caso, onde os volumes dos tanques são respectivamente </w:t>
      </w:r>
      <w:r w:rsidRPr="004A3C9E">
        <w:rPr>
          <w:rFonts w:asciiTheme="minorHAnsi" w:hAnsiTheme="minorHAnsi" w:cstheme="minorHAnsi"/>
          <w:color w:val="000000"/>
          <w:position w:val="-10"/>
          <w:sz w:val="24"/>
          <w:szCs w:val="24"/>
        </w:rPr>
        <w:object w:dxaOrig="880" w:dyaOrig="320">
          <v:shape id="_x0000_i1038" type="#_x0000_t75" style="width:43.5pt;height:15.75pt" o:ole="" fillcolor="window">
            <v:imagedata r:id="rId84" o:title=""/>
          </v:shape>
          <o:OLEObject Type="Embed" ProgID="Equation.3" ShapeID="_x0000_i1038" DrawAspect="Content" ObjectID="_1594469281" r:id="rId85"/>
        </w:object>
      </w:r>
      <w:r w:rsidRPr="004A3C9E">
        <w:rPr>
          <w:rFonts w:asciiTheme="minorHAnsi" w:hAnsiTheme="minorHAnsi" w:cstheme="minorHAnsi"/>
          <w:color w:val="000000"/>
          <w:sz w:val="24"/>
          <w:szCs w:val="24"/>
        </w:rPr>
        <w:t xml:space="preserve"> sendo </w:t>
      </w:r>
      <w:r w:rsidRPr="004A3C9E">
        <w:rPr>
          <w:rFonts w:asciiTheme="minorHAnsi" w:hAnsiTheme="minorHAnsi" w:cstheme="minorHAnsi"/>
          <w:position w:val="-6"/>
          <w:sz w:val="24"/>
          <w:szCs w:val="24"/>
        </w:rPr>
        <w:object w:dxaOrig="680" w:dyaOrig="279">
          <v:shape id="_x0000_i1039" type="#_x0000_t75" style="width:33.75pt;height:14.25pt" o:ole="" fillcolor="window">
            <v:imagedata r:id="rId86" o:title=""/>
          </v:shape>
          <o:OLEObject Type="Embed" ProgID="Equation.3" ShapeID="_x0000_i1039" DrawAspect="Content" ObjectID="_1594469282" r:id="rId87"/>
        </w:object>
      </w:r>
      <w:r w:rsidRPr="004A3C9E">
        <w:rPr>
          <w:rFonts w:asciiTheme="minorHAnsi" w:hAnsiTheme="minorHAnsi" w:cstheme="minorHAnsi"/>
          <w:sz w:val="24"/>
          <w:szCs w:val="24"/>
        </w:rPr>
        <w:t xml:space="preserve">.  Se o registro R2 é aberto, obtemos respectivos volumes </w:t>
      </w:r>
      <w:r w:rsidRPr="004A3C9E">
        <w:rPr>
          <w:rFonts w:asciiTheme="minorHAnsi" w:hAnsiTheme="minorHAnsi" w:cstheme="minorHAnsi"/>
          <w:color w:val="000000"/>
          <w:position w:val="-28"/>
          <w:sz w:val="24"/>
          <w:szCs w:val="24"/>
        </w:rPr>
        <w:object w:dxaOrig="1939" w:dyaOrig="680">
          <v:shape id="_x0000_i1040" type="#_x0000_t75" style="width:95.25pt;height:33.75pt" o:ole="" fillcolor="window">
            <v:imagedata r:id="rId88" o:title=""/>
          </v:shape>
          <o:OLEObject Type="Embed" ProgID="Equation.3" ShapeID="_x0000_i1040" DrawAspect="Content" ObjectID="_1594469283" r:id="rId89"/>
        </w:object>
      </w:r>
      <w:r w:rsidRPr="004A3C9E">
        <w:rPr>
          <w:rFonts w:asciiTheme="minorHAnsi" w:hAnsiTheme="minorHAnsi" w:cstheme="minorHAnsi"/>
          <w:color w:val="000000"/>
          <w:sz w:val="24"/>
          <w:szCs w:val="24"/>
        </w:rPr>
        <w:t xml:space="preserve"> e o volume do tanque A não é alterado e continua maior do que 21 m</w:t>
      </w:r>
      <w:r w:rsidRPr="004A3C9E">
        <w:rPr>
          <w:rFonts w:asciiTheme="minorHAnsi" w:hAnsiTheme="minorHAnsi" w:cstheme="minorHAnsi"/>
          <w:color w:val="000000"/>
          <w:sz w:val="24"/>
          <w:szCs w:val="24"/>
          <w:vertAlign w:val="superscript"/>
        </w:rPr>
        <w:t>3</w:t>
      </w:r>
      <w:r w:rsidRPr="004A3C9E">
        <w:rPr>
          <w:rFonts w:asciiTheme="minorHAnsi" w:hAnsiTheme="minorHAnsi" w:cstheme="minorHAnsi"/>
          <w:color w:val="000000"/>
          <w:sz w:val="24"/>
          <w:szCs w:val="24"/>
        </w:rPr>
        <w:t>, como queríamos demonstrar.</w:t>
      </w:r>
    </w:p>
    <w:p w:rsidR="007E558A" w:rsidRPr="004A3C9E" w:rsidRDefault="007E558A" w:rsidP="007E558A">
      <w:pPr>
        <w:pStyle w:val="PargrafodaLista"/>
        <w:spacing w:after="0" w:line="240" w:lineRule="auto"/>
        <w:ind w:left="360"/>
        <w:jc w:val="both"/>
        <w:rPr>
          <w:rFonts w:asciiTheme="minorHAnsi" w:hAnsiTheme="minorHAnsi" w:cstheme="minorHAnsi"/>
          <w:color w:val="000000"/>
          <w:sz w:val="24"/>
          <w:szCs w:val="24"/>
        </w:rPr>
      </w:pPr>
    </w:p>
    <w:p w:rsidR="007E558A" w:rsidRPr="004A3C9E" w:rsidRDefault="007E558A" w:rsidP="007E558A">
      <w:pPr>
        <w:pStyle w:val="PargrafodaLista"/>
        <w:numPr>
          <w:ilvl w:val="0"/>
          <w:numId w:val="35"/>
        </w:numPr>
        <w:spacing w:after="0" w:line="240" w:lineRule="auto"/>
        <w:jc w:val="both"/>
        <w:rPr>
          <w:rFonts w:asciiTheme="minorHAnsi" w:hAnsiTheme="minorHAnsi" w:cstheme="minorHAnsi"/>
          <w:sz w:val="24"/>
          <w:szCs w:val="24"/>
        </w:rPr>
      </w:pPr>
      <w:r w:rsidRPr="004A3C9E">
        <w:rPr>
          <w:rFonts w:asciiTheme="minorHAnsi" w:hAnsiTheme="minorHAnsi" w:cstheme="minorHAnsi"/>
          <w:color w:val="000000"/>
          <w:sz w:val="24"/>
          <w:szCs w:val="24"/>
        </w:rPr>
        <w:t xml:space="preserve">Agora suponhamos que estamos na situação do 2º caso, com os tanques com respectivos volumes  </w:t>
      </w:r>
      <w:r w:rsidRPr="004A3C9E">
        <w:rPr>
          <w:rFonts w:asciiTheme="minorHAnsi" w:hAnsiTheme="minorHAnsi" w:cstheme="minorHAnsi"/>
          <w:color w:val="000000"/>
          <w:position w:val="-10"/>
          <w:sz w:val="24"/>
          <w:szCs w:val="24"/>
        </w:rPr>
        <w:object w:dxaOrig="859" w:dyaOrig="320">
          <v:shape id="_x0000_i1041" type="#_x0000_t75" style="width:42pt;height:15.75pt" o:ole="" fillcolor="window">
            <v:imagedata r:id="rId90" o:title=""/>
          </v:shape>
          <o:OLEObject Type="Embed" ProgID="Equation.3" ShapeID="_x0000_i1041" DrawAspect="Content" ObjectID="_1594469284" r:id="rId91"/>
        </w:object>
      </w:r>
      <w:r w:rsidRPr="004A3C9E">
        <w:rPr>
          <w:rFonts w:asciiTheme="minorHAnsi" w:hAnsiTheme="minorHAnsi" w:cstheme="minorHAnsi"/>
          <w:color w:val="000000"/>
          <w:sz w:val="24"/>
          <w:szCs w:val="24"/>
        </w:rPr>
        <w:t xml:space="preserve"> sendo </w:t>
      </w:r>
      <w:r w:rsidRPr="004A3C9E">
        <w:rPr>
          <w:rFonts w:asciiTheme="minorHAnsi" w:hAnsiTheme="minorHAnsi" w:cstheme="minorHAnsi"/>
          <w:position w:val="-6"/>
          <w:sz w:val="24"/>
          <w:szCs w:val="24"/>
        </w:rPr>
        <w:object w:dxaOrig="680" w:dyaOrig="279">
          <v:shape id="_x0000_i1042" type="#_x0000_t75" style="width:33.75pt;height:14.25pt" o:ole="" fillcolor="window">
            <v:imagedata r:id="rId86" o:title=""/>
          </v:shape>
          <o:OLEObject Type="Embed" ProgID="Equation.3" ShapeID="_x0000_i1042" DrawAspect="Content" ObjectID="_1594469285" r:id="rId92"/>
        </w:object>
      </w:r>
      <w:r w:rsidRPr="004A3C9E">
        <w:rPr>
          <w:rFonts w:asciiTheme="minorHAnsi" w:hAnsiTheme="minorHAnsi" w:cstheme="minorHAnsi"/>
          <w:sz w:val="24"/>
          <w:szCs w:val="24"/>
        </w:rPr>
        <w:t xml:space="preserve">.  Se o registro R1 é aberto, obtemos respectivos volumes </w:t>
      </w:r>
      <w:r w:rsidRPr="004A3C9E">
        <w:rPr>
          <w:rFonts w:asciiTheme="minorHAnsi" w:hAnsiTheme="minorHAnsi" w:cstheme="minorHAnsi"/>
          <w:color w:val="000000"/>
          <w:position w:val="-28"/>
          <w:sz w:val="24"/>
          <w:szCs w:val="24"/>
        </w:rPr>
        <w:object w:dxaOrig="1980" w:dyaOrig="680">
          <v:shape id="_x0000_i1043" type="#_x0000_t75" style="width:97.5pt;height:33.75pt" o:ole="" fillcolor="window">
            <v:imagedata r:id="rId93" o:title=""/>
          </v:shape>
          <o:OLEObject Type="Embed" ProgID="Equation.3" ShapeID="_x0000_i1043" DrawAspect="Content" ObjectID="_1594469286" r:id="rId94"/>
        </w:object>
      </w:r>
      <w:r w:rsidRPr="004A3C9E">
        <w:rPr>
          <w:rFonts w:asciiTheme="minorHAnsi" w:hAnsiTheme="minorHAnsi" w:cstheme="minorHAnsi"/>
          <w:color w:val="000000"/>
          <w:sz w:val="24"/>
          <w:szCs w:val="24"/>
        </w:rPr>
        <w:t xml:space="preserve">. Neste caso devemos demonstrar que </w:t>
      </w:r>
      <w:r w:rsidRPr="004A3C9E">
        <w:rPr>
          <w:rFonts w:asciiTheme="minorHAnsi" w:hAnsiTheme="minorHAnsi" w:cstheme="minorHAnsi"/>
          <w:color w:val="000000"/>
          <w:position w:val="-24"/>
          <w:sz w:val="24"/>
          <w:szCs w:val="24"/>
        </w:rPr>
        <w:object w:dxaOrig="1060" w:dyaOrig="620">
          <v:shape id="_x0000_i1044" type="#_x0000_t75" style="width:51.75pt;height:30.75pt" o:ole="" fillcolor="window">
            <v:imagedata r:id="rId95" o:title=""/>
          </v:shape>
          <o:OLEObject Type="Embed" ProgID="Equation.3" ShapeID="_x0000_i1044" DrawAspect="Content" ObjectID="_1594469287" r:id="rId96"/>
        </w:object>
      </w:r>
      <w:r w:rsidRPr="004A3C9E">
        <w:rPr>
          <w:rFonts w:asciiTheme="minorHAnsi" w:hAnsiTheme="minorHAnsi" w:cstheme="minorHAnsi"/>
          <w:color w:val="000000"/>
          <w:sz w:val="24"/>
          <w:szCs w:val="24"/>
        </w:rPr>
        <w:t>. De fato, como o volume nos três tanques é 32+24+8 = 64 m</w:t>
      </w:r>
      <w:r w:rsidRPr="004A3C9E">
        <w:rPr>
          <w:rFonts w:asciiTheme="minorHAnsi" w:hAnsiTheme="minorHAnsi" w:cstheme="minorHAnsi"/>
          <w:color w:val="000000"/>
          <w:sz w:val="24"/>
          <w:szCs w:val="24"/>
          <w:vertAlign w:val="superscript"/>
        </w:rPr>
        <w:t>3</w:t>
      </w:r>
      <w:r w:rsidRPr="004A3C9E">
        <w:rPr>
          <w:rFonts w:asciiTheme="minorHAnsi" w:hAnsiTheme="minorHAnsi" w:cstheme="minorHAnsi"/>
          <w:color w:val="000000"/>
          <w:sz w:val="24"/>
          <w:szCs w:val="24"/>
        </w:rPr>
        <w:t xml:space="preserve">, então </w:t>
      </w:r>
      <w:r w:rsidRPr="004A3C9E">
        <w:rPr>
          <w:rFonts w:asciiTheme="minorHAnsi" w:hAnsiTheme="minorHAnsi" w:cstheme="minorHAnsi"/>
          <w:color w:val="000000"/>
          <w:position w:val="-6"/>
          <w:sz w:val="24"/>
          <w:szCs w:val="24"/>
        </w:rPr>
        <w:object w:dxaOrig="1160" w:dyaOrig="279">
          <v:shape id="_x0000_i1045" type="#_x0000_t75" style="width:57pt;height:14.25pt" o:ole="" fillcolor="window">
            <v:imagedata r:id="rId97" o:title=""/>
          </v:shape>
          <o:OLEObject Type="Embed" ProgID="Equation.3" ShapeID="_x0000_i1045" DrawAspect="Content" ObjectID="_1594469288" r:id="rId98"/>
        </w:object>
      </w:r>
      <w:r w:rsidRPr="004A3C9E">
        <w:rPr>
          <w:rFonts w:asciiTheme="minorHAnsi" w:hAnsiTheme="minorHAnsi" w:cstheme="minorHAnsi"/>
          <w:color w:val="000000"/>
          <w:sz w:val="24"/>
          <w:szCs w:val="24"/>
        </w:rPr>
        <w:t xml:space="preserve">. Daí </w:t>
      </w:r>
      <w:r w:rsidRPr="004A3C9E">
        <w:rPr>
          <w:rFonts w:asciiTheme="minorHAnsi" w:hAnsiTheme="minorHAnsi" w:cstheme="minorHAnsi"/>
          <w:color w:val="000000"/>
          <w:position w:val="-6"/>
          <w:sz w:val="24"/>
          <w:szCs w:val="24"/>
        </w:rPr>
        <w:object w:dxaOrig="1160" w:dyaOrig="279">
          <v:shape id="_x0000_i1046" type="#_x0000_t75" style="width:57pt;height:14.25pt" o:ole="" fillcolor="window">
            <v:imagedata r:id="rId99" o:title=""/>
          </v:shape>
          <o:OLEObject Type="Embed" ProgID="Equation.3" ShapeID="_x0000_i1046" DrawAspect="Content" ObjectID="_1594469289" r:id="rId100"/>
        </w:object>
      </w:r>
      <w:r w:rsidRPr="004A3C9E">
        <w:rPr>
          <w:rFonts w:asciiTheme="minorHAnsi" w:hAnsiTheme="minorHAnsi" w:cstheme="minorHAnsi"/>
          <w:color w:val="000000"/>
          <w:sz w:val="24"/>
          <w:szCs w:val="24"/>
        </w:rPr>
        <w:t xml:space="preserve"> e </w:t>
      </w:r>
      <w:r w:rsidRPr="004A3C9E">
        <w:rPr>
          <w:rFonts w:asciiTheme="minorHAnsi" w:hAnsiTheme="minorHAnsi" w:cstheme="minorHAnsi"/>
          <w:color w:val="000000"/>
          <w:position w:val="-24"/>
          <w:sz w:val="24"/>
          <w:szCs w:val="24"/>
        </w:rPr>
        <w:object w:dxaOrig="1460" w:dyaOrig="620">
          <v:shape id="_x0000_i1047" type="#_x0000_t75" style="width:1in;height:30.75pt" o:ole="" fillcolor="window">
            <v:imagedata r:id="rId101" o:title=""/>
          </v:shape>
          <o:OLEObject Type="Embed" ProgID="Equation.3" ShapeID="_x0000_i1047" DrawAspect="Content" ObjectID="_1594469290" r:id="rId102"/>
        </w:object>
      </w:r>
      <w:r w:rsidRPr="004A3C9E">
        <w:rPr>
          <w:rFonts w:asciiTheme="minorHAnsi" w:hAnsiTheme="minorHAnsi" w:cstheme="minorHAnsi"/>
          <w:color w:val="000000"/>
          <w:sz w:val="24"/>
          <w:szCs w:val="24"/>
        </w:rPr>
        <w:t xml:space="preserve">. De </w:t>
      </w:r>
      <w:r w:rsidRPr="004A3C9E">
        <w:rPr>
          <w:rFonts w:asciiTheme="minorHAnsi" w:hAnsiTheme="minorHAnsi" w:cstheme="minorHAnsi"/>
          <w:position w:val="-6"/>
          <w:sz w:val="24"/>
          <w:szCs w:val="24"/>
        </w:rPr>
        <w:object w:dxaOrig="680" w:dyaOrig="279">
          <v:shape id="_x0000_i1048" type="#_x0000_t75" style="width:33.75pt;height:14.25pt" o:ole="" fillcolor="window">
            <v:imagedata r:id="rId86" o:title=""/>
          </v:shape>
          <o:OLEObject Type="Embed" ProgID="Equation.3" ShapeID="_x0000_i1048" DrawAspect="Content" ObjectID="_1594469291" r:id="rId103"/>
        </w:object>
      </w:r>
      <w:r w:rsidRPr="004A3C9E">
        <w:rPr>
          <w:rFonts w:asciiTheme="minorHAnsi" w:hAnsiTheme="minorHAnsi" w:cstheme="minorHAnsi"/>
          <w:sz w:val="24"/>
          <w:szCs w:val="24"/>
        </w:rPr>
        <w:t xml:space="preserve"> obtemos </w:t>
      </w:r>
      <w:r w:rsidRPr="004A3C9E">
        <w:rPr>
          <w:rFonts w:asciiTheme="minorHAnsi" w:hAnsiTheme="minorHAnsi" w:cstheme="minorHAnsi"/>
          <w:position w:val="-6"/>
          <w:sz w:val="24"/>
          <w:szCs w:val="24"/>
        </w:rPr>
        <w:object w:dxaOrig="1260" w:dyaOrig="279">
          <v:shape id="_x0000_i1049" type="#_x0000_t75" style="width:61.5pt;height:14.25pt" o:ole="" fillcolor="window">
            <v:imagedata r:id="rId104" o:title=""/>
          </v:shape>
          <o:OLEObject Type="Embed" ProgID="Equation.3" ShapeID="_x0000_i1049" DrawAspect="Content" ObjectID="_1594469292" r:id="rId105"/>
        </w:object>
      </w:r>
      <w:r w:rsidRPr="004A3C9E">
        <w:rPr>
          <w:rFonts w:asciiTheme="minorHAnsi" w:hAnsiTheme="minorHAnsi" w:cstheme="minorHAnsi"/>
          <w:sz w:val="24"/>
          <w:szCs w:val="24"/>
        </w:rPr>
        <w:t xml:space="preserve">. </w:t>
      </w:r>
      <w:r w:rsidRPr="004A3C9E">
        <w:rPr>
          <w:rFonts w:asciiTheme="minorHAnsi" w:hAnsiTheme="minorHAnsi" w:cstheme="minorHAnsi"/>
          <w:sz w:val="24"/>
          <w:szCs w:val="24"/>
        </w:rPr>
        <w:lastRenderedPageBreak/>
        <w:t xml:space="preserve">Dividindo por </w:t>
      </w:r>
      <w:proofErr w:type="gramStart"/>
      <w:r w:rsidRPr="004A3C9E">
        <w:rPr>
          <w:rFonts w:asciiTheme="minorHAnsi" w:hAnsiTheme="minorHAnsi" w:cstheme="minorHAnsi"/>
          <w:sz w:val="24"/>
          <w:szCs w:val="24"/>
        </w:rPr>
        <w:t>2</w:t>
      </w:r>
      <w:proofErr w:type="gramEnd"/>
      <w:r w:rsidRPr="004A3C9E">
        <w:rPr>
          <w:rFonts w:asciiTheme="minorHAnsi" w:hAnsiTheme="minorHAnsi" w:cstheme="minorHAnsi"/>
          <w:sz w:val="24"/>
          <w:szCs w:val="24"/>
        </w:rPr>
        <w:t xml:space="preserve"> obtemos </w:t>
      </w:r>
      <w:r w:rsidRPr="004A3C9E">
        <w:rPr>
          <w:rFonts w:asciiTheme="minorHAnsi" w:hAnsiTheme="minorHAnsi" w:cstheme="minorHAnsi"/>
          <w:position w:val="-10"/>
          <w:sz w:val="24"/>
          <w:szCs w:val="24"/>
        </w:rPr>
        <w:object w:dxaOrig="1300" w:dyaOrig="320">
          <v:shape id="_x0000_i1050" type="#_x0000_t75" style="width:63.75pt;height:16.5pt" o:ole="" fillcolor="window">
            <v:imagedata r:id="rId106" o:title=""/>
          </v:shape>
          <o:OLEObject Type="Embed" ProgID="Equation.3" ShapeID="_x0000_i1050" DrawAspect="Content" ObjectID="_1594469293" r:id="rId107"/>
        </w:object>
      </w:r>
      <w:r w:rsidRPr="004A3C9E">
        <w:rPr>
          <w:rFonts w:asciiTheme="minorHAnsi" w:hAnsiTheme="minorHAnsi" w:cstheme="minorHAnsi"/>
          <w:sz w:val="24"/>
          <w:szCs w:val="24"/>
        </w:rPr>
        <w:t xml:space="preserve">. Somando 32 obtemos </w:t>
      </w:r>
      <w:r w:rsidRPr="004A3C9E">
        <w:rPr>
          <w:rFonts w:asciiTheme="minorHAnsi" w:hAnsiTheme="minorHAnsi" w:cstheme="minorHAnsi"/>
          <w:position w:val="-10"/>
          <w:sz w:val="24"/>
          <w:szCs w:val="24"/>
        </w:rPr>
        <w:object w:dxaOrig="1320" w:dyaOrig="320">
          <v:shape id="_x0000_i1051" type="#_x0000_t75" style="width:64.5pt;height:16.5pt" o:ole="" fillcolor="window">
            <v:imagedata r:id="rId108" o:title=""/>
          </v:shape>
          <o:OLEObject Type="Embed" ProgID="Equation.3" ShapeID="_x0000_i1051" DrawAspect="Content" ObjectID="_1594469294" r:id="rId109"/>
        </w:object>
      </w:r>
      <w:r w:rsidRPr="004A3C9E">
        <w:rPr>
          <w:rFonts w:asciiTheme="minorHAnsi" w:hAnsiTheme="minorHAnsi" w:cstheme="minorHAnsi"/>
          <w:sz w:val="24"/>
          <w:szCs w:val="24"/>
        </w:rPr>
        <w:t xml:space="preserve">. Dividindo por </w:t>
      </w:r>
      <w:proofErr w:type="gramStart"/>
      <w:r w:rsidRPr="004A3C9E">
        <w:rPr>
          <w:rFonts w:asciiTheme="minorHAnsi" w:hAnsiTheme="minorHAnsi" w:cstheme="minorHAnsi"/>
          <w:sz w:val="24"/>
          <w:szCs w:val="24"/>
        </w:rPr>
        <w:t>2</w:t>
      </w:r>
      <w:proofErr w:type="gramEnd"/>
      <w:r w:rsidRPr="004A3C9E">
        <w:rPr>
          <w:rFonts w:asciiTheme="minorHAnsi" w:hAnsiTheme="minorHAnsi" w:cstheme="minorHAnsi"/>
          <w:sz w:val="24"/>
          <w:szCs w:val="24"/>
        </w:rPr>
        <w:t xml:space="preserve"> novamente obtemos  </w:t>
      </w:r>
      <w:r w:rsidRPr="004A3C9E">
        <w:rPr>
          <w:rFonts w:asciiTheme="minorHAnsi" w:hAnsiTheme="minorHAnsi" w:cstheme="minorHAnsi"/>
          <w:color w:val="000000"/>
          <w:position w:val="-24"/>
          <w:sz w:val="24"/>
          <w:szCs w:val="24"/>
        </w:rPr>
        <w:object w:dxaOrig="1480" w:dyaOrig="620">
          <v:shape id="_x0000_i1052" type="#_x0000_t75" style="width:72.75pt;height:30.75pt" o:ole="" fillcolor="window">
            <v:imagedata r:id="rId110" o:title=""/>
          </v:shape>
          <o:OLEObject Type="Embed" ProgID="Equation.3" ShapeID="_x0000_i1052" DrawAspect="Content" ObjectID="_1594469295" r:id="rId111"/>
        </w:object>
      </w:r>
      <w:r w:rsidRPr="004A3C9E">
        <w:rPr>
          <w:rFonts w:asciiTheme="minorHAnsi" w:hAnsiTheme="minorHAnsi" w:cstheme="minorHAnsi"/>
          <w:color w:val="000000"/>
          <w:sz w:val="24"/>
          <w:szCs w:val="24"/>
        </w:rPr>
        <w:t xml:space="preserve">. Como </w:t>
      </w:r>
      <w:r w:rsidRPr="004A3C9E">
        <w:rPr>
          <w:rFonts w:asciiTheme="minorHAnsi" w:hAnsiTheme="minorHAnsi" w:cstheme="minorHAnsi"/>
          <w:color w:val="000000"/>
          <w:position w:val="-24"/>
          <w:sz w:val="24"/>
          <w:szCs w:val="24"/>
        </w:rPr>
        <w:object w:dxaOrig="1460" w:dyaOrig="620">
          <v:shape id="_x0000_i1053" type="#_x0000_t75" style="width:1in;height:30.75pt" o:ole="" fillcolor="window">
            <v:imagedata r:id="rId101" o:title=""/>
          </v:shape>
          <o:OLEObject Type="Embed" ProgID="Equation.3" ShapeID="_x0000_i1053" DrawAspect="Content" ObjectID="_1594469296" r:id="rId112"/>
        </w:object>
      </w:r>
      <w:r w:rsidRPr="004A3C9E">
        <w:rPr>
          <w:rFonts w:asciiTheme="minorHAnsi" w:hAnsiTheme="minorHAnsi" w:cstheme="minorHAnsi"/>
          <w:color w:val="000000"/>
          <w:sz w:val="24"/>
          <w:szCs w:val="24"/>
        </w:rPr>
        <w:t xml:space="preserve">, concluímos então que </w:t>
      </w:r>
      <w:r w:rsidRPr="004A3C9E">
        <w:rPr>
          <w:rFonts w:asciiTheme="minorHAnsi" w:hAnsiTheme="minorHAnsi" w:cstheme="minorHAnsi"/>
          <w:color w:val="000000"/>
          <w:position w:val="-24"/>
          <w:sz w:val="24"/>
          <w:szCs w:val="24"/>
        </w:rPr>
        <w:object w:dxaOrig="1860" w:dyaOrig="620">
          <v:shape id="_x0000_i1054" type="#_x0000_t75" style="width:91.5pt;height:30.75pt" o:ole="" fillcolor="window">
            <v:imagedata r:id="rId113" o:title=""/>
          </v:shape>
          <o:OLEObject Type="Embed" ProgID="Equation.3" ShapeID="_x0000_i1054" DrawAspect="Content" ObjectID="_1594469297" r:id="rId114"/>
        </w:object>
      </w:r>
      <w:r w:rsidRPr="004A3C9E">
        <w:rPr>
          <w:rFonts w:asciiTheme="minorHAnsi" w:hAnsiTheme="minorHAnsi" w:cstheme="minorHAnsi"/>
          <w:color w:val="000000"/>
          <w:sz w:val="24"/>
          <w:szCs w:val="24"/>
        </w:rPr>
        <w:t>, como queríamos demonstrar.</w:t>
      </w:r>
    </w:p>
    <w:p w:rsidR="007E558A" w:rsidRPr="004A3C9E" w:rsidRDefault="007E558A" w:rsidP="007E558A">
      <w:pPr>
        <w:pStyle w:val="PargrafodaLista"/>
        <w:spacing w:after="0" w:line="240" w:lineRule="auto"/>
        <w:ind w:left="360"/>
        <w:jc w:val="both"/>
        <w:rPr>
          <w:rFonts w:asciiTheme="minorHAnsi" w:hAnsiTheme="minorHAnsi" w:cstheme="minorHAnsi"/>
          <w:sz w:val="24"/>
          <w:szCs w:val="24"/>
        </w:rPr>
      </w:pPr>
    </w:p>
    <w:p w:rsidR="007E558A" w:rsidRPr="004A3C9E" w:rsidRDefault="007E558A" w:rsidP="007E558A">
      <w:pPr>
        <w:spacing w:after="0" w:line="240" w:lineRule="auto"/>
        <w:jc w:val="both"/>
        <w:rPr>
          <w:rFonts w:cstheme="minorHAnsi"/>
          <w:sz w:val="24"/>
          <w:szCs w:val="24"/>
        </w:rPr>
      </w:pPr>
      <w:r w:rsidRPr="004A3C9E">
        <w:rPr>
          <w:rFonts w:cstheme="minorHAnsi"/>
          <w:sz w:val="24"/>
          <w:szCs w:val="24"/>
        </w:rPr>
        <w:t>Então demonstramos que se em algum momento o volume do tanque A é maior do que 21 m</w:t>
      </w:r>
      <w:r w:rsidRPr="004A3C9E">
        <w:rPr>
          <w:rFonts w:cstheme="minorHAnsi"/>
          <w:sz w:val="24"/>
          <w:szCs w:val="24"/>
          <w:vertAlign w:val="superscript"/>
        </w:rPr>
        <w:t>3</w:t>
      </w:r>
      <w:r w:rsidRPr="004A3C9E">
        <w:rPr>
          <w:rFonts w:cstheme="minorHAnsi"/>
          <w:sz w:val="24"/>
          <w:szCs w:val="24"/>
        </w:rPr>
        <w:t xml:space="preserve"> e um registro </w:t>
      </w:r>
      <w:proofErr w:type="gramStart"/>
      <w:r w:rsidRPr="004A3C9E">
        <w:rPr>
          <w:rFonts w:cstheme="minorHAnsi"/>
          <w:sz w:val="24"/>
          <w:szCs w:val="24"/>
        </w:rPr>
        <w:t>é aberto</w:t>
      </w:r>
      <w:proofErr w:type="gramEnd"/>
      <w:r w:rsidRPr="004A3C9E">
        <w:rPr>
          <w:rFonts w:cstheme="minorHAnsi"/>
          <w:sz w:val="24"/>
          <w:szCs w:val="24"/>
        </w:rPr>
        <w:t>, então o volume do tanque A continua maior do que 21 m</w:t>
      </w:r>
      <w:r w:rsidRPr="004A3C9E">
        <w:rPr>
          <w:rFonts w:cstheme="minorHAnsi"/>
          <w:sz w:val="24"/>
          <w:szCs w:val="24"/>
          <w:vertAlign w:val="superscript"/>
        </w:rPr>
        <w:t>3</w:t>
      </w:r>
      <w:r w:rsidRPr="004A3C9E">
        <w:rPr>
          <w:rFonts w:cstheme="minorHAnsi"/>
          <w:sz w:val="24"/>
          <w:szCs w:val="24"/>
        </w:rPr>
        <w:t>. De modo indutivo, este argumento implica que o volume do tanque A sempre será maior do que 21 m</w:t>
      </w:r>
      <w:r w:rsidRPr="004A3C9E">
        <w:rPr>
          <w:rFonts w:cstheme="minorHAnsi"/>
          <w:sz w:val="24"/>
          <w:szCs w:val="24"/>
          <w:vertAlign w:val="superscript"/>
        </w:rPr>
        <w:t>3</w:t>
      </w:r>
      <w:r w:rsidRPr="004A3C9E">
        <w:rPr>
          <w:rFonts w:cstheme="minorHAnsi"/>
          <w:sz w:val="24"/>
          <w:szCs w:val="24"/>
        </w:rPr>
        <w:t xml:space="preserve">. </w:t>
      </w:r>
    </w:p>
    <w:p w:rsidR="007E558A" w:rsidRPr="004A3C9E" w:rsidRDefault="007E558A" w:rsidP="007E558A">
      <w:pPr>
        <w:spacing w:after="0" w:line="240" w:lineRule="auto"/>
        <w:jc w:val="both"/>
        <w:rPr>
          <w:rFonts w:cstheme="minorHAnsi"/>
          <w:sz w:val="24"/>
          <w:szCs w:val="24"/>
        </w:rPr>
      </w:pPr>
    </w:p>
    <w:p w:rsidR="007E558A" w:rsidRPr="004A3C9E" w:rsidRDefault="007E558A" w:rsidP="007E558A">
      <w:pPr>
        <w:spacing w:after="0" w:line="240" w:lineRule="auto"/>
        <w:jc w:val="both"/>
        <w:rPr>
          <w:rFonts w:cstheme="minorHAnsi"/>
          <w:sz w:val="24"/>
          <w:szCs w:val="24"/>
        </w:rPr>
      </w:pPr>
      <w:r w:rsidRPr="004A3C9E">
        <w:rPr>
          <w:rFonts w:cstheme="minorHAnsi"/>
          <w:sz w:val="24"/>
          <w:szCs w:val="24"/>
        </w:rPr>
        <w:t>Observação. Analisando com um pouco mais de atenção, o argumento acima mostrar que o volume no tanque A sempre será maior do que 21,25 m</w:t>
      </w:r>
      <w:r w:rsidRPr="004A3C9E">
        <w:rPr>
          <w:rFonts w:cstheme="minorHAnsi"/>
          <w:sz w:val="24"/>
          <w:szCs w:val="24"/>
          <w:vertAlign w:val="superscript"/>
        </w:rPr>
        <w:t>3</w:t>
      </w:r>
      <w:r w:rsidRPr="004A3C9E">
        <w:rPr>
          <w:rFonts w:cstheme="minorHAnsi"/>
          <w:sz w:val="24"/>
          <w:szCs w:val="24"/>
        </w:rPr>
        <w:t xml:space="preserve">. </w:t>
      </w:r>
    </w:p>
    <w:p w:rsidR="00C14AD9" w:rsidRPr="004A3C9E" w:rsidRDefault="00C14AD9" w:rsidP="006B05DC">
      <w:pPr>
        <w:autoSpaceDE w:val="0"/>
        <w:autoSpaceDN w:val="0"/>
        <w:adjustRightInd w:val="0"/>
        <w:spacing w:after="0" w:line="240" w:lineRule="auto"/>
        <w:jc w:val="both"/>
        <w:rPr>
          <w:rFonts w:cstheme="minorHAnsi"/>
          <w:sz w:val="24"/>
          <w:szCs w:val="24"/>
        </w:rPr>
      </w:pPr>
    </w:p>
    <w:p w:rsidR="00C14AD9" w:rsidRPr="004A3C9E" w:rsidRDefault="00C14AD9" w:rsidP="006B05DC">
      <w:pPr>
        <w:autoSpaceDE w:val="0"/>
        <w:autoSpaceDN w:val="0"/>
        <w:adjustRightInd w:val="0"/>
        <w:spacing w:after="0" w:line="240" w:lineRule="auto"/>
        <w:jc w:val="both"/>
        <w:rPr>
          <w:rFonts w:cstheme="minorHAnsi"/>
          <w:sz w:val="24"/>
          <w:szCs w:val="24"/>
        </w:rPr>
      </w:pPr>
    </w:p>
    <w:p w:rsidR="00C14AD9" w:rsidRPr="004A3C9E" w:rsidRDefault="00C14AD9" w:rsidP="006B05DC">
      <w:pPr>
        <w:autoSpaceDE w:val="0"/>
        <w:autoSpaceDN w:val="0"/>
        <w:adjustRightInd w:val="0"/>
        <w:spacing w:after="0" w:line="240" w:lineRule="auto"/>
        <w:jc w:val="both"/>
        <w:rPr>
          <w:rFonts w:cstheme="minorHAnsi"/>
          <w:sz w:val="24"/>
          <w:szCs w:val="24"/>
        </w:rPr>
      </w:pPr>
    </w:p>
    <w:p w:rsidR="00C14AD9" w:rsidRPr="004A3C9E" w:rsidRDefault="007E558A" w:rsidP="0099005C">
      <w:pPr>
        <w:autoSpaceDE w:val="0"/>
        <w:autoSpaceDN w:val="0"/>
        <w:adjustRightInd w:val="0"/>
        <w:spacing w:after="0" w:line="240" w:lineRule="auto"/>
        <w:rPr>
          <w:rFonts w:cstheme="minorHAnsi"/>
          <w:sz w:val="24"/>
          <w:szCs w:val="24"/>
        </w:rPr>
      </w:pPr>
      <w:r w:rsidRPr="004A3C9E">
        <w:rPr>
          <w:rFonts w:cstheme="minorHAnsi"/>
          <w:b/>
          <w:sz w:val="24"/>
          <w:szCs w:val="24"/>
        </w:rPr>
        <w:t xml:space="preserve">Solução do exercício </w:t>
      </w:r>
      <w:proofErr w:type="gramStart"/>
      <w:r w:rsidRPr="004A3C9E">
        <w:rPr>
          <w:rFonts w:cstheme="minorHAnsi"/>
          <w:b/>
          <w:sz w:val="24"/>
          <w:szCs w:val="24"/>
        </w:rPr>
        <w:t>7</w:t>
      </w:r>
      <w:proofErr w:type="gramEnd"/>
      <w:r w:rsidRPr="004A3C9E">
        <w:rPr>
          <w:rFonts w:cstheme="minorHAnsi"/>
          <w:sz w:val="24"/>
          <w:szCs w:val="24"/>
        </w:rPr>
        <w:t>. (</w:t>
      </w:r>
      <w:hyperlink r:id="rId115" w:history="1">
        <w:r w:rsidRPr="004A3C9E">
          <w:rPr>
            <w:rStyle w:val="Hyperlink"/>
            <w:rFonts w:cstheme="minorHAnsi"/>
            <w:sz w:val="24"/>
            <w:szCs w:val="24"/>
          </w:rPr>
          <w:t>Prova da 1ª fase da OBMEP 2016 – N1 – questão 19</w:t>
        </w:r>
      </w:hyperlink>
      <w:r w:rsidRPr="004A3C9E">
        <w:rPr>
          <w:rFonts w:cstheme="minorHAnsi"/>
          <w:sz w:val="24"/>
          <w:szCs w:val="24"/>
        </w:rPr>
        <w:t>)</w:t>
      </w:r>
    </w:p>
    <w:p w:rsidR="00C14AD9" w:rsidRPr="004A3C9E" w:rsidRDefault="0099005C" w:rsidP="006B05DC">
      <w:pPr>
        <w:autoSpaceDE w:val="0"/>
        <w:autoSpaceDN w:val="0"/>
        <w:adjustRightInd w:val="0"/>
        <w:spacing w:after="0" w:line="240" w:lineRule="auto"/>
        <w:jc w:val="both"/>
        <w:rPr>
          <w:rFonts w:cstheme="minorHAnsi"/>
          <w:sz w:val="24"/>
          <w:szCs w:val="24"/>
        </w:rPr>
      </w:pPr>
      <w:r w:rsidRPr="004A3C9E">
        <w:rPr>
          <w:rFonts w:cstheme="minorHAnsi"/>
          <w:sz w:val="24"/>
          <w:szCs w:val="24"/>
        </w:rPr>
        <w:t>O perímetro do retângulo maior ABCD é igual ao perímetro da figura em forma de cruz formada pelos cinco retângulos (destacados em vermelho, na ilustração</w:t>
      </w:r>
      <w:r w:rsidR="00F0049F" w:rsidRPr="004A3C9E">
        <w:rPr>
          <w:rFonts w:cstheme="minorHAnsi"/>
          <w:sz w:val="24"/>
          <w:szCs w:val="24"/>
        </w:rPr>
        <w:t xml:space="preserve"> a seguir</w:t>
      </w:r>
      <w:r w:rsidRPr="004A3C9E">
        <w:rPr>
          <w:rFonts w:cstheme="minorHAnsi"/>
          <w:sz w:val="24"/>
          <w:szCs w:val="24"/>
        </w:rPr>
        <w:t>). O perímetro dessa figura é igual à soma das medidas de todos os lados dos quatro retângulos externos, menos as de cada um de seus lados que coincidem com os lados do retângulo cinza. A soma das medidas de todos os lados desses quatro retângulos externos é 16+18+26+14 = 74 e o perímetro da figura em forma de cruz é 54, pois ele é igual ao perímetro do retângulo ABCD. Logo, o perímetro do retângulo cinza é</w:t>
      </w:r>
      <w:r w:rsidRPr="004A3C9E">
        <w:rPr>
          <w:rFonts w:cstheme="minorHAnsi"/>
          <w:sz w:val="24"/>
          <w:szCs w:val="24"/>
        </w:rPr>
        <w:br/>
        <w:t>74–54=20 cm.</w:t>
      </w:r>
    </w:p>
    <w:p w:rsidR="00C14AD9" w:rsidRPr="004A3C9E" w:rsidRDefault="002F7EB5" w:rsidP="00F0049F">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4610100" cy="1790700"/>
            <wp:effectExtent l="19050" t="0" r="0" b="0"/>
            <wp:docPr id="140" name="Image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6" cstate="print"/>
                    <a:srcRect/>
                    <a:stretch>
                      <a:fillRect/>
                    </a:stretch>
                  </pic:blipFill>
                  <pic:spPr bwMode="auto">
                    <a:xfrm>
                      <a:off x="0" y="0"/>
                      <a:ext cx="4610100" cy="1790700"/>
                    </a:xfrm>
                    <a:prstGeom prst="rect">
                      <a:avLst/>
                    </a:prstGeom>
                    <a:noFill/>
                    <a:ln w="9525">
                      <a:noFill/>
                      <a:miter lim="800000"/>
                      <a:headEnd/>
                      <a:tailEnd/>
                    </a:ln>
                  </pic:spPr>
                </pic:pic>
              </a:graphicData>
            </a:graphic>
          </wp:inline>
        </w:drawing>
      </w:r>
    </w:p>
    <w:p w:rsidR="00C14AD9" w:rsidRPr="004A3C9E" w:rsidRDefault="00C14AD9" w:rsidP="006B05DC">
      <w:pPr>
        <w:autoSpaceDE w:val="0"/>
        <w:autoSpaceDN w:val="0"/>
        <w:adjustRightInd w:val="0"/>
        <w:spacing w:after="0" w:line="240" w:lineRule="auto"/>
        <w:jc w:val="both"/>
        <w:rPr>
          <w:rFonts w:cstheme="minorHAnsi"/>
          <w:sz w:val="24"/>
          <w:szCs w:val="24"/>
        </w:rPr>
      </w:pPr>
    </w:p>
    <w:p w:rsidR="00C14AD9" w:rsidRDefault="00C14AD9" w:rsidP="006B05DC">
      <w:pPr>
        <w:autoSpaceDE w:val="0"/>
        <w:autoSpaceDN w:val="0"/>
        <w:adjustRightInd w:val="0"/>
        <w:spacing w:after="0" w:line="240" w:lineRule="auto"/>
        <w:jc w:val="both"/>
        <w:rPr>
          <w:rFonts w:cstheme="minorHAnsi"/>
          <w:sz w:val="24"/>
          <w:szCs w:val="24"/>
        </w:rPr>
      </w:pPr>
    </w:p>
    <w:p w:rsidR="0050752E" w:rsidRPr="004A3C9E" w:rsidRDefault="0050752E" w:rsidP="006B05DC">
      <w:pPr>
        <w:autoSpaceDE w:val="0"/>
        <w:autoSpaceDN w:val="0"/>
        <w:adjustRightInd w:val="0"/>
        <w:spacing w:after="0" w:line="240" w:lineRule="auto"/>
        <w:jc w:val="both"/>
        <w:rPr>
          <w:rFonts w:cstheme="minorHAnsi"/>
          <w:sz w:val="24"/>
          <w:szCs w:val="24"/>
        </w:rPr>
      </w:pPr>
    </w:p>
    <w:p w:rsidR="00C14AD9" w:rsidRPr="004A3C9E" w:rsidRDefault="00A15298" w:rsidP="006B05DC">
      <w:pPr>
        <w:autoSpaceDE w:val="0"/>
        <w:autoSpaceDN w:val="0"/>
        <w:adjustRightInd w:val="0"/>
        <w:spacing w:after="0" w:line="240" w:lineRule="auto"/>
        <w:jc w:val="both"/>
        <w:rPr>
          <w:rFonts w:cstheme="minorHAnsi"/>
          <w:sz w:val="24"/>
          <w:szCs w:val="24"/>
        </w:rPr>
      </w:pPr>
      <w:r w:rsidRPr="004A3C9E">
        <w:rPr>
          <w:rFonts w:cstheme="minorHAnsi"/>
          <w:noProof/>
          <w:sz w:val="24"/>
          <w:szCs w:val="24"/>
          <w:lang w:eastAsia="pt-BR"/>
        </w:rPr>
        <w:drawing>
          <wp:anchor distT="0" distB="0" distL="114300" distR="114300" simplePos="0" relativeHeight="251698176" behindDoc="0" locked="0" layoutInCell="1" allowOverlap="1">
            <wp:simplePos x="0" y="0"/>
            <wp:positionH relativeFrom="column">
              <wp:posOffset>4672965</wp:posOffset>
            </wp:positionH>
            <wp:positionV relativeFrom="paragraph">
              <wp:posOffset>36830</wp:posOffset>
            </wp:positionV>
            <wp:extent cx="1609725" cy="1638300"/>
            <wp:effectExtent l="19050" t="0" r="9525" b="0"/>
            <wp:wrapNone/>
            <wp:docPr id="141" name="Imagem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7" cstate="print"/>
                    <a:srcRect/>
                    <a:stretch>
                      <a:fillRect/>
                    </a:stretch>
                  </pic:blipFill>
                  <pic:spPr bwMode="auto">
                    <a:xfrm>
                      <a:off x="0" y="0"/>
                      <a:ext cx="1609725" cy="1638300"/>
                    </a:xfrm>
                    <a:prstGeom prst="rect">
                      <a:avLst/>
                    </a:prstGeom>
                    <a:noFill/>
                    <a:ln w="9525">
                      <a:noFill/>
                      <a:miter lim="800000"/>
                      <a:headEnd/>
                      <a:tailEnd/>
                    </a:ln>
                  </pic:spPr>
                </pic:pic>
              </a:graphicData>
            </a:graphic>
          </wp:anchor>
        </w:drawing>
      </w:r>
    </w:p>
    <w:p w:rsidR="00826BA0" w:rsidRPr="004A3C9E" w:rsidRDefault="00F0049F" w:rsidP="00F0049F">
      <w:pPr>
        <w:autoSpaceDE w:val="0"/>
        <w:autoSpaceDN w:val="0"/>
        <w:adjustRightInd w:val="0"/>
        <w:spacing w:after="0" w:line="240" w:lineRule="auto"/>
        <w:rPr>
          <w:rFonts w:cstheme="minorHAnsi"/>
          <w:sz w:val="24"/>
          <w:szCs w:val="24"/>
        </w:rPr>
      </w:pPr>
      <w:r w:rsidRPr="004A3C9E">
        <w:rPr>
          <w:rFonts w:cstheme="minorHAnsi"/>
          <w:b/>
          <w:sz w:val="24"/>
          <w:szCs w:val="24"/>
        </w:rPr>
        <w:t xml:space="preserve">Solução do exercício </w:t>
      </w:r>
      <w:proofErr w:type="gramStart"/>
      <w:r w:rsidRPr="004A3C9E">
        <w:rPr>
          <w:rFonts w:cstheme="minorHAnsi"/>
          <w:b/>
          <w:sz w:val="24"/>
          <w:szCs w:val="24"/>
        </w:rPr>
        <w:t>8</w:t>
      </w:r>
      <w:proofErr w:type="gramEnd"/>
      <w:r w:rsidRPr="004A3C9E">
        <w:rPr>
          <w:rFonts w:cstheme="minorHAnsi"/>
          <w:sz w:val="24"/>
          <w:szCs w:val="24"/>
        </w:rPr>
        <w:t>.</w:t>
      </w:r>
    </w:p>
    <w:p w:rsidR="00F0049F" w:rsidRPr="004A3C9E" w:rsidRDefault="00773971" w:rsidP="00F0049F">
      <w:pPr>
        <w:autoSpaceDE w:val="0"/>
        <w:autoSpaceDN w:val="0"/>
        <w:adjustRightInd w:val="0"/>
        <w:spacing w:after="0" w:line="240" w:lineRule="auto"/>
        <w:rPr>
          <w:rFonts w:cstheme="minorHAnsi"/>
          <w:sz w:val="24"/>
          <w:szCs w:val="24"/>
        </w:rPr>
      </w:pPr>
      <w:hyperlink r:id="rId118" w:history="1">
        <w:r w:rsidR="00F0049F" w:rsidRPr="004A3C9E">
          <w:rPr>
            <w:rStyle w:val="Hyperlink"/>
            <w:rFonts w:cstheme="minorHAnsi"/>
            <w:sz w:val="24"/>
            <w:szCs w:val="24"/>
          </w:rPr>
          <w:t>Prova da 1ª fase da OBMEP 2009 – N1 – questão 12</w:t>
        </w:r>
      </w:hyperlink>
    </w:p>
    <w:p w:rsidR="0050752E" w:rsidRDefault="00F0049F" w:rsidP="0050752E">
      <w:pPr>
        <w:autoSpaceDE w:val="0"/>
        <w:autoSpaceDN w:val="0"/>
        <w:adjustRightInd w:val="0"/>
        <w:spacing w:after="0" w:line="240" w:lineRule="auto"/>
        <w:ind w:right="1558"/>
        <w:jc w:val="both"/>
        <w:rPr>
          <w:rFonts w:cstheme="minorHAnsi"/>
          <w:sz w:val="24"/>
          <w:szCs w:val="24"/>
        </w:rPr>
      </w:pPr>
      <w:r w:rsidRPr="004A3C9E">
        <w:rPr>
          <w:rFonts w:cstheme="minorHAnsi"/>
          <w:sz w:val="24"/>
          <w:szCs w:val="24"/>
        </w:rPr>
        <w:t>Cada vértice é a extremidade de três arestas e, portanto, são necessárias pelo menos três cores diferentes. Por outro lad</w:t>
      </w:r>
      <w:r w:rsidR="00826BA0" w:rsidRPr="004A3C9E">
        <w:rPr>
          <w:rFonts w:cstheme="minorHAnsi"/>
          <w:sz w:val="24"/>
          <w:szCs w:val="24"/>
        </w:rPr>
        <w:t>o, três cores diferentes bastam.</w:t>
      </w:r>
      <w:r w:rsidRPr="004A3C9E">
        <w:rPr>
          <w:rFonts w:cstheme="minorHAnsi"/>
          <w:sz w:val="24"/>
          <w:szCs w:val="24"/>
        </w:rPr>
        <w:t xml:space="preserve"> </w:t>
      </w:r>
      <w:r w:rsidR="00826BA0" w:rsidRPr="004A3C9E">
        <w:rPr>
          <w:rFonts w:cstheme="minorHAnsi"/>
          <w:sz w:val="24"/>
          <w:szCs w:val="24"/>
        </w:rPr>
        <w:t>P</w:t>
      </w:r>
      <w:r w:rsidRPr="004A3C9E">
        <w:rPr>
          <w:rFonts w:cstheme="minorHAnsi"/>
          <w:sz w:val="24"/>
          <w:szCs w:val="24"/>
        </w:rPr>
        <w:t>odemos ver isto na figura, onde três cores dife</w:t>
      </w:r>
      <w:r w:rsidR="00826BA0" w:rsidRPr="004A3C9E">
        <w:rPr>
          <w:rFonts w:cstheme="minorHAnsi"/>
          <w:sz w:val="24"/>
          <w:szCs w:val="24"/>
        </w:rPr>
        <w:t>rentes estão indicadas em traço</w:t>
      </w:r>
      <w:r w:rsidRPr="004A3C9E">
        <w:rPr>
          <w:rFonts w:cstheme="minorHAnsi"/>
          <w:sz w:val="24"/>
          <w:szCs w:val="24"/>
        </w:rPr>
        <w:t xml:space="preserve"> cheio</w:t>
      </w:r>
      <w:r w:rsidR="00826BA0" w:rsidRPr="004A3C9E">
        <w:rPr>
          <w:rFonts w:cstheme="minorHAnsi"/>
          <w:sz w:val="24"/>
          <w:szCs w:val="24"/>
        </w:rPr>
        <w:t xml:space="preserve"> fino, traço cheio grosso e traço tracejado.</w:t>
      </w:r>
      <w:proofErr w:type="gramStart"/>
      <w:r w:rsidR="0050752E">
        <w:rPr>
          <w:rFonts w:cstheme="minorHAnsi"/>
          <w:sz w:val="24"/>
          <w:szCs w:val="24"/>
        </w:rPr>
        <w:br w:type="page"/>
      </w:r>
      <w:proofErr w:type="gramEnd"/>
    </w:p>
    <w:p w:rsidR="00F0049F" w:rsidRPr="004A3C9E" w:rsidRDefault="00F0049F" w:rsidP="00F0049F">
      <w:pPr>
        <w:autoSpaceDE w:val="0"/>
        <w:autoSpaceDN w:val="0"/>
        <w:adjustRightInd w:val="0"/>
        <w:spacing w:after="0" w:line="240" w:lineRule="auto"/>
        <w:jc w:val="both"/>
        <w:rPr>
          <w:rFonts w:cstheme="minorHAnsi"/>
          <w:sz w:val="24"/>
          <w:szCs w:val="24"/>
        </w:rPr>
      </w:pPr>
      <w:r w:rsidRPr="004A3C9E">
        <w:rPr>
          <w:rFonts w:cstheme="minorHAnsi"/>
          <w:b/>
          <w:sz w:val="24"/>
          <w:szCs w:val="24"/>
        </w:rPr>
        <w:lastRenderedPageBreak/>
        <w:t xml:space="preserve">Solução do exercício </w:t>
      </w:r>
      <w:proofErr w:type="gramStart"/>
      <w:r w:rsidRPr="004A3C9E">
        <w:rPr>
          <w:rFonts w:cstheme="minorHAnsi"/>
          <w:b/>
          <w:sz w:val="24"/>
          <w:szCs w:val="24"/>
        </w:rPr>
        <w:t>9</w:t>
      </w:r>
      <w:proofErr w:type="gramEnd"/>
      <w:r w:rsidRPr="004A3C9E">
        <w:rPr>
          <w:rFonts w:cstheme="minorHAnsi"/>
          <w:b/>
          <w:sz w:val="24"/>
          <w:szCs w:val="24"/>
        </w:rPr>
        <w:t>.</w:t>
      </w:r>
      <w:r w:rsidRPr="004A3C9E">
        <w:rPr>
          <w:rFonts w:cstheme="minorHAnsi"/>
          <w:sz w:val="24"/>
          <w:szCs w:val="24"/>
        </w:rPr>
        <w:t xml:space="preserve"> (</w:t>
      </w:r>
      <w:hyperlink r:id="rId119" w:history="1">
        <w:r w:rsidRPr="004A3C9E">
          <w:rPr>
            <w:rStyle w:val="Hyperlink"/>
            <w:rFonts w:cstheme="minorHAnsi"/>
            <w:sz w:val="24"/>
            <w:szCs w:val="24"/>
          </w:rPr>
          <w:t xml:space="preserve">Prova da 2ª fase da OBMEP 2015 – N1 – questão </w:t>
        </w:r>
        <w:proofErr w:type="gramStart"/>
        <w:r w:rsidRPr="004A3C9E">
          <w:rPr>
            <w:rStyle w:val="Hyperlink"/>
            <w:rFonts w:cstheme="minorHAnsi"/>
            <w:sz w:val="24"/>
            <w:szCs w:val="24"/>
          </w:rPr>
          <w:t>5</w:t>
        </w:r>
        <w:proofErr w:type="gramEnd"/>
      </w:hyperlink>
      <w:r w:rsidRPr="004A3C9E">
        <w:rPr>
          <w:rFonts w:cstheme="minorHAnsi"/>
          <w:sz w:val="24"/>
          <w:szCs w:val="24"/>
        </w:rPr>
        <w:t>)</w:t>
      </w:r>
    </w:p>
    <w:p w:rsidR="00A25639" w:rsidRPr="004A3C9E" w:rsidRDefault="00A25639" w:rsidP="00A25639">
      <w:pPr>
        <w:pStyle w:val="PargrafodaLista"/>
        <w:numPr>
          <w:ilvl w:val="0"/>
          <w:numId w:val="36"/>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O aluno D obteve nota zero em </w:t>
      </w:r>
      <w:proofErr w:type="gramStart"/>
      <w:r w:rsidRPr="004A3C9E">
        <w:rPr>
          <w:rFonts w:asciiTheme="minorHAnsi" w:hAnsiTheme="minorHAnsi" w:cstheme="minorHAnsi"/>
          <w:sz w:val="24"/>
          <w:szCs w:val="24"/>
        </w:rPr>
        <w:t>1</w:t>
      </w:r>
      <w:proofErr w:type="gramEnd"/>
      <w:r w:rsidRPr="004A3C9E">
        <w:rPr>
          <w:rFonts w:asciiTheme="minorHAnsi" w:hAnsiTheme="minorHAnsi" w:cstheme="minorHAnsi"/>
          <w:sz w:val="24"/>
          <w:szCs w:val="24"/>
        </w:rPr>
        <w:t xml:space="preserve"> questão, nota meio em 5 questões e nota um em 4 questões. Sendo assim, a nota obtida pelo aluno D na prova foi </w:t>
      </w:r>
      <w:r w:rsidRPr="004A3C9E">
        <w:rPr>
          <w:rFonts w:asciiTheme="minorHAnsi" w:hAnsiTheme="minorHAnsi" w:cstheme="minorHAnsi"/>
          <w:position w:val="-10"/>
          <w:sz w:val="24"/>
          <w:szCs w:val="24"/>
        </w:rPr>
        <w:object w:dxaOrig="2960" w:dyaOrig="320">
          <v:shape id="_x0000_i1055" type="#_x0000_t75" style="width:150pt;height:16.5pt" o:ole="" fillcolor="window">
            <v:imagedata r:id="rId120" o:title=""/>
          </v:shape>
          <o:OLEObject Type="Embed" ProgID="Equation.3" ShapeID="_x0000_i1055" DrawAspect="Content" ObjectID="_1594469298" r:id="rId121"/>
        </w:object>
      </w:r>
      <w:r w:rsidRPr="004A3C9E">
        <w:rPr>
          <w:rFonts w:asciiTheme="minorHAnsi" w:hAnsiTheme="minorHAnsi" w:cstheme="minorHAnsi"/>
          <w:sz w:val="24"/>
          <w:szCs w:val="24"/>
        </w:rPr>
        <w:t>.</w:t>
      </w:r>
    </w:p>
    <w:p w:rsidR="00A25639" w:rsidRPr="004A3C9E" w:rsidRDefault="00A25639" w:rsidP="00A25639">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A25639" w:rsidRPr="004A3C9E" w:rsidRDefault="00A25639" w:rsidP="00A25639">
      <w:pPr>
        <w:pStyle w:val="PargrafodaLista"/>
        <w:numPr>
          <w:ilvl w:val="0"/>
          <w:numId w:val="36"/>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Há sete possibilidades de um aluno tirar nota zero em </w:t>
      </w:r>
      <w:proofErr w:type="gramStart"/>
      <w:r w:rsidRPr="004A3C9E">
        <w:rPr>
          <w:rFonts w:asciiTheme="minorHAnsi" w:hAnsiTheme="minorHAnsi" w:cstheme="minorHAnsi"/>
          <w:sz w:val="24"/>
          <w:szCs w:val="24"/>
        </w:rPr>
        <w:t>4</w:t>
      </w:r>
      <w:proofErr w:type="gramEnd"/>
      <w:r w:rsidRPr="004A3C9E">
        <w:rPr>
          <w:rFonts w:asciiTheme="minorHAnsi" w:hAnsiTheme="minorHAnsi" w:cstheme="minorHAnsi"/>
          <w:sz w:val="24"/>
          <w:szCs w:val="24"/>
        </w:rPr>
        <w:t xml:space="preserve"> questões. Veja figura a seguir a esquerda. </w:t>
      </w:r>
    </w:p>
    <w:p w:rsidR="00A25639" w:rsidRPr="004A3C9E" w:rsidRDefault="00A25639" w:rsidP="00A25639">
      <w:pPr>
        <w:pStyle w:val="PargrafodaLista"/>
        <w:rPr>
          <w:rFonts w:asciiTheme="minorHAnsi" w:hAnsiTheme="minorHAnsi" w:cstheme="minorHAnsi"/>
          <w:sz w:val="24"/>
          <w:szCs w:val="24"/>
        </w:rPr>
      </w:pPr>
    </w:p>
    <w:p w:rsidR="00A25639" w:rsidRPr="004A3C9E" w:rsidRDefault="00A25639" w:rsidP="00A25639">
      <w:pPr>
        <w:pStyle w:val="PargrafodaLista"/>
        <w:numPr>
          <w:ilvl w:val="0"/>
          <w:numId w:val="36"/>
        </w:numPr>
        <w:autoSpaceDE w:val="0"/>
        <w:autoSpaceDN w:val="0"/>
        <w:adjustRightInd w:val="0"/>
        <w:spacing w:after="0" w:line="240" w:lineRule="auto"/>
        <w:jc w:val="both"/>
        <w:rPr>
          <w:rFonts w:asciiTheme="minorHAnsi" w:hAnsiTheme="minorHAnsi" w:cstheme="minorHAnsi"/>
          <w:sz w:val="24"/>
          <w:szCs w:val="24"/>
        </w:rPr>
      </w:pPr>
      <w:r w:rsidRPr="004A3C9E">
        <w:rPr>
          <w:rFonts w:asciiTheme="minorHAnsi" w:hAnsiTheme="minorHAnsi" w:cstheme="minorHAnsi"/>
          <w:sz w:val="24"/>
          <w:szCs w:val="24"/>
        </w:rPr>
        <w:t xml:space="preserve">Há 16 possibilidades </w:t>
      </w:r>
      <w:proofErr w:type="gramStart"/>
      <w:r w:rsidRPr="004A3C9E">
        <w:rPr>
          <w:rFonts w:asciiTheme="minorHAnsi" w:hAnsiTheme="minorHAnsi" w:cstheme="minorHAnsi"/>
          <w:sz w:val="24"/>
          <w:szCs w:val="24"/>
        </w:rPr>
        <w:t>do aluno obter</w:t>
      </w:r>
      <w:proofErr w:type="gramEnd"/>
      <w:r w:rsidRPr="004A3C9E">
        <w:rPr>
          <w:rFonts w:asciiTheme="minorHAnsi" w:hAnsiTheme="minorHAnsi" w:cstheme="minorHAnsi"/>
          <w:sz w:val="24"/>
          <w:szCs w:val="24"/>
        </w:rPr>
        <w:t xml:space="preserve"> nota 7,0 ou maior do que 7,0. Veja a figura a seguir a direita.</w:t>
      </w:r>
    </w:p>
    <w:p w:rsidR="00A25639" w:rsidRPr="004A3C9E" w:rsidRDefault="00A25639" w:rsidP="00A25639">
      <w:pPr>
        <w:autoSpaceDE w:val="0"/>
        <w:autoSpaceDN w:val="0"/>
        <w:adjustRightInd w:val="0"/>
        <w:spacing w:after="0" w:line="240" w:lineRule="auto"/>
        <w:jc w:val="both"/>
        <w:rPr>
          <w:rFonts w:cstheme="minorHAnsi"/>
          <w:sz w:val="24"/>
          <w:szCs w:val="24"/>
        </w:rPr>
      </w:pPr>
    </w:p>
    <w:p w:rsidR="00A25639" w:rsidRPr="004A3C9E" w:rsidRDefault="00A25639" w:rsidP="00A25639">
      <w:pPr>
        <w:autoSpaceDE w:val="0"/>
        <w:autoSpaceDN w:val="0"/>
        <w:adjustRightInd w:val="0"/>
        <w:spacing w:after="0" w:line="240" w:lineRule="auto"/>
        <w:jc w:val="center"/>
        <w:rPr>
          <w:rFonts w:cstheme="minorHAnsi"/>
          <w:sz w:val="24"/>
          <w:szCs w:val="24"/>
        </w:rPr>
      </w:pPr>
      <w:r w:rsidRPr="004A3C9E">
        <w:rPr>
          <w:rFonts w:cstheme="minorHAnsi"/>
          <w:noProof/>
          <w:sz w:val="24"/>
          <w:szCs w:val="24"/>
          <w:lang w:eastAsia="pt-BR"/>
        </w:rPr>
        <w:drawing>
          <wp:inline distT="0" distB="0" distL="0" distR="0">
            <wp:extent cx="4991100" cy="2066925"/>
            <wp:effectExtent l="19050" t="0" r="0" b="0"/>
            <wp:docPr id="29"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2" cstate="print"/>
                    <a:srcRect/>
                    <a:stretch>
                      <a:fillRect/>
                    </a:stretch>
                  </pic:blipFill>
                  <pic:spPr bwMode="auto">
                    <a:xfrm>
                      <a:off x="0" y="0"/>
                      <a:ext cx="4991100" cy="2066925"/>
                    </a:xfrm>
                    <a:prstGeom prst="rect">
                      <a:avLst/>
                    </a:prstGeom>
                    <a:noFill/>
                    <a:ln w="9525">
                      <a:noFill/>
                      <a:miter lim="800000"/>
                      <a:headEnd/>
                      <a:tailEnd/>
                    </a:ln>
                  </pic:spPr>
                </pic:pic>
              </a:graphicData>
            </a:graphic>
          </wp:inline>
        </w:drawing>
      </w:r>
    </w:p>
    <w:p w:rsidR="00A25639" w:rsidRPr="004A3C9E" w:rsidRDefault="00A25639" w:rsidP="00A25639">
      <w:pPr>
        <w:autoSpaceDE w:val="0"/>
        <w:autoSpaceDN w:val="0"/>
        <w:adjustRightInd w:val="0"/>
        <w:spacing w:after="0" w:line="240" w:lineRule="auto"/>
        <w:jc w:val="both"/>
        <w:rPr>
          <w:rFonts w:cstheme="minorHAnsi"/>
          <w:sz w:val="24"/>
          <w:szCs w:val="24"/>
        </w:rPr>
      </w:pPr>
    </w:p>
    <w:p w:rsidR="00A25639" w:rsidRDefault="00A25639" w:rsidP="00A25639">
      <w:pPr>
        <w:autoSpaceDE w:val="0"/>
        <w:autoSpaceDN w:val="0"/>
        <w:adjustRightInd w:val="0"/>
        <w:spacing w:after="0" w:line="240" w:lineRule="auto"/>
        <w:jc w:val="both"/>
        <w:rPr>
          <w:rFonts w:cstheme="minorHAnsi"/>
          <w:sz w:val="24"/>
          <w:szCs w:val="24"/>
        </w:rPr>
      </w:pPr>
    </w:p>
    <w:p w:rsidR="00CE50D6" w:rsidRPr="004A3C9E" w:rsidRDefault="00CE50D6" w:rsidP="00A25639">
      <w:pPr>
        <w:autoSpaceDE w:val="0"/>
        <w:autoSpaceDN w:val="0"/>
        <w:adjustRightInd w:val="0"/>
        <w:spacing w:after="0" w:line="240" w:lineRule="auto"/>
        <w:jc w:val="both"/>
        <w:rPr>
          <w:rFonts w:cstheme="minorHAnsi"/>
          <w:sz w:val="24"/>
          <w:szCs w:val="24"/>
        </w:rPr>
      </w:pPr>
    </w:p>
    <w:p w:rsidR="00C14AD9" w:rsidRPr="004A3C9E" w:rsidRDefault="00C14AD9" w:rsidP="006B05DC">
      <w:pPr>
        <w:autoSpaceDE w:val="0"/>
        <w:autoSpaceDN w:val="0"/>
        <w:adjustRightInd w:val="0"/>
        <w:spacing w:after="0" w:line="240" w:lineRule="auto"/>
        <w:jc w:val="both"/>
        <w:rPr>
          <w:rFonts w:cstheme="minorHAnsi"/>
          <w:b/>
          <w:sz w:val="24"/>
          <w:szCs w:val="24"/>
        </w:rPr>
      </w:pPr>
    </w:p>
    <w:p w:rsidR="004A3C9E" w:rsidRPr="004A3C9E" w:rsidRDefault="004A3C9E" w:rsidP="006B05DC">
      <w:pPr>
        <w:autoSpaceDE w:val="0"/>
        <w:autoSpaceDN w:val="0"/>
        <w:adjustRightInd w:val="0"/>
        <w:spacing w:after="0" w:line="240" w:lineRule="auto"/>
        <w:jc w:val="both"/>
        <w:rPr>
          <w:rFonts w:cstheme="minorHAnsi"/>
          <w:b/>
          <w:sz w:val="24"/>
          <w:szCs w:val="24"/>
        </w:rPr>
      </w:pPr>
    </w:p>
    <w:p w:rsidR="004A3C9E" w:rsidRDefault="004A3C9E" w:rsidP="004A3C9E">
      <w:pPr>
        <w:autoSpaceDE w:val="0"/>
        <w:autoSpaceDN w:val="0"/>
        <w:adjustRightInd w:val="0"/>
        <w:spacing w:after="0" w:line="240" w:lineRule="auto"/>
        <w:jc w:val="both"/>
        <w:rPr>
          <w:rFonts w:cstheme="minorHAnsi"/>
          <w:sz w:val="24"/>
          <w:szCs w:val="24"/>
        </w:rPr>
      </w:pPr>
      <w:r w:rsidRPr="004A3C9E">
        <w:rPr>
          <w:rFonts w:cstheme="minorHAnsi"/>
          <w:b/>
          <w:sz w:val="24"/>
          <w:szCs w:val="24"/>
        </w:rPr>
        <w:t>Exercício 10.</w:t>
      </w:r>
      <w:r w:rsidRPr="004A3C9E">
        <w:rPr>
          <w:rFonts w:cstheme="minorHAnsi"/>
          <w:sz w:val="24"/>
          <w:szCs w:val="24"/>
        </w:rPr>
        <w:t xml:space="preserve"> (</w:t>
      </w:r>
      <w:hyperlink r:id="rId123" w:history="1">
        <w:r w:rsidRPr="004A3C9E">
          <w:rPr>
            <w:rStyle w:val="Hyperlink"/>
            <w:rFonts w:cstheme="minorHAnsi"/>
            <w:sz w:val="24"/>
            <w:szCs w:val="24"/>
          </w:rPr>
          <w:t xml:space="preserve">Prova da 2ª fase da OBMEP 2009 – N1 – questão </w:t>
        </w:r>
        <w:proofErr w:type="gramStart"/>
        <w:r w:rsidRPr="004A3C9E">
          <w:rPr>
            <w:rStyle w:val="Hyperlink"/>
            <w:rFonts w:cstheme="minorHAnsi"/>
            <w:sz w:val="24"/>
            <w:szCs w:val="24"/>
          </w:rPr>
          <w:t>1</w:t>
        </w:r>
        <w:proofErr w:type="gramEnd"/>
      </w:hyperlink>
      <w:r w:rsidRPr="004A3C9E">
        <w:rPr>
          <w:rFonts w:cstheme="minorHAnsi"/>
          <w:sz w:val="24"/>
          <w:szCs w:val="24"/>
        </w:rPr>
        <w:t>)</w:t>
      </w:r>
    </w:p>
    <w:p w:rsidR="00CE50D6" w:rsidRDefault="00CE50D6" w:rsidP="004A3C9E">
      <w:pPr>
        <w:autoSpaceDE w:val="0"/>
        <w:autoSpaceDN w:val="0"/>
        <w:adjustRightInd w:val="0"/>
        <w:spacing w:after="0" w:line="240" w:lineRule="auto"/>
        <w:jc w:val="both"/>
        <w:rPr>
          <w:rFonts w:cstheme="minorHAnsi"/>
          <w:sz w:val="24"/>
          <w:szCs w:val="24"/>
        </w:rPr>
      </w:pPr>
      <w:r>
        <w:rPr>
          <w:rFonts w:cstheme="minorHAnsi"/>
          <w:sz w:val="24"/>
          <w:szCs w:val="24"/>
        </w:rPr>
        <w:t xml:space="preserve">Observamos que esta questão estava na lista de questões de “atividades para casa” do ciclo </w:t>
      </w:r>
      <w:proofErr w:type="gramStart"/>
      <w:r>
        <w:rPr>
          <w:rFonts w:cstheme="minorHAnsi"/>
          <w:sz w:val="24"/>
          <w:szCs w:val="24"/>
        </w:rPr>
        <w:t>4</w:t>
      </w:r>
      <w:proofErr w:type="gramEnd"/>
      <w:r>
        <w:rPr>
          <w:rFonts w:cstheme="minorHAnsi"/>
          <w:sz w:val="24"/>
          <w:szCs w:val="24"/>
        </w:rPr>
        <w:t>.</w:t>
      </w:r>
    </w:p>
    <w:p w:rsidR="00CE50D6" w:rsidRPr="004A3C9E" w:rsidRDefault="00CE50D6" w:rsidP="004A3C9E">
      <w:pPr>
        <w:autoSpaceDE w:val="0"/>
        <w:autoSpaceDN w:val="0"/>
        <w:adjustRightInd w:val="0"/>
        <w:spacing w:after="0" w:line="240" w:lineRule="auto"/>
        <w:jc w:val="both"/>
        <w:rPr>
          <w:rFonts w:cstheme="minorHAnsi"/>
          <w:sz w:val="24"/>
          <w:szCs w:val="24"/>
        </w:rPr>
      </w:pPr>
    </w:p>
    <w:p w:rsidR="004A3C9E" w:rsidRPr="004A3C9E" w:rsidRDefault="004A3C9E" w:rsidP="004A3C9E">
      <w:pPr>
        <w:pStyle w:val="PargrafodaLista"/>
        <w:numPr>
          <w:ilvl w:val="0"/>
          <w:numId w:val="38"/>
        </w:numPr>
        <w:spacing w:after="0" w:line="240" w:lineRule="auto"/>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 xml:space="preserve">Há apenas três maneiras de escrever </w:t>
      </w:r>
      <w:proofErr w:type="gramStart"/>
      <w:r w:rsidRPr="004A3C9E">
        <w:rPr>
          <w:rFonts w:asciiTheme="minorHAnsi" w:hAnsiTheme="minorHAnsi" w:cstheme="minorHAnsi"/>
          <w:color w:val="000000"/>
          <w:sz w:val="24"/>
          <w:szCs w:val="24"/>
        </w:rPr>
        <w:t>1</w:t>
      </w:r>
      <w:proofErr w:type="gramEnd"/>
      <w:r w:rsidRPr="004A3C9E">
        <w:rPr>
          <w:rFonts w:asciiTheme="minorHAnsi" w:hAnsiTheme="minorHAnsi" w:cstheme="minorHAnsi"/>
          <w:color w:val="000000"/>
          <w:sz w:val="24"/>
          <w:szCs w:val="24"/>
        </w:rPr>
        <w:t xml:space="preserve"> como soma de três números naturais: 1=1+0+0, 1=0+1+0 e 1=0+0+1, que nos dão as possibilidades 1001, 0101 e 0011. Os números 0101 e 0011 devem ser descartados, pois não têm quatro algarismos significativos. Logo na coleção do Joãozinho aparece o número 1001.</w:t>
      </w:r>
    </w:p>
    <w:p w:rsidR="004A3C9E" w:rsidRPr="004A3C9E" w:rsidRDefault="004A3C9E" w:rsidP="004A3C9E">
      <w:pPr>
        <w:pStyle w:val="PargrafodaLista"/>
        <w:spacing w:after="0" w:line="240" w:lineRule="auto"/>
        <w:ind w:left="360"/>
        <w:jc w:val="both"/>
        <w:rPr>
          <w:rFonts w:asciiTheme="minorHAnsi" w:hAnsiTheme="minorHAnsi" w:cstheme="minorHAnsi"/>
          <w:color w:val="000000"/>
          <w:sz w:val="24"/>
          <w:szCs w:val="24"/>
        </w:rPr>
      </w:pPr>
    </w:p>
    <w:p w:rsidR="004A3C9E" w:rsidRPr="004A3C9E" w:rsidRDefault="004A3C9E" w:rsidP="004A3C9E">
      <w:pPr>
        <w:pStyle w:val="PargrafodaLista"/>
        <w:numPr>
          <w:ilvl w:val="0"/>
          <w:numId w:val="38"/>
        </w:numPr>
        <w:spacing w:after="0" w:line="240" w:lineRule="auto"/>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Primeiro notamos que se um número com algarismos não nulos está na coleção, então ele tem no máximo 10 algarismos. De fato, se ele tivesse 11 ou mais algarismos não nulos então a soma de todos seus algarismos, exceto o das unidades, seria no mínimo 10, o que não é possível</w:t>
      </w:r>
      <w:proofErr w:type="gramStart"/>
      <w:r w:rsidRPr="004A3C9E">
        <w:rPr>
          <w:rFonts w:asciiTheme="minorHAnsi" w:hAnsiTheme="minorHAnsi" w:cstheme="minorHAnsi"/>
          <w:color w:val="000000"/>
          <w:sz w:val="24"/>
          <w:szCs w:val="24"/>
        </w:rPr>
        <w:t xml:space="preserve"> pois</w:t>
      </w:r>
      <w:proofErr w:type="gramEnd"/>
      <w:r w:rsidRPr="004A3C9E">
        <w:rPr>
          <w:rFonts w:asciiTheme="minorHAnsi" w:hAnsiTheme="minorHAnsi" w:cstheme="minorHAnsi"/>
          <w:color w:val="000000"/>
          <w:sz w:val="24"/>
          <w:szCs w:val="24"/>
        </w:rPr>
        <w:t xml:space="preserve"> o maior algarismo é o 9. Logo todos os números com algarismos não nulos na coleção têm no máximo 10 algarismos, o que mostra que existe um maior número sem o </w:t>
      </w:r>
      <w:proofErr w:type="gramStart"/>
      <w:r w:rsidRPr="004A3C9E">
        <w:rPr>
          <w:rFonts w:asciiTheme="minorHAnsi" w:hAnsiTheme="minorHAnsi" w:cstheme="minorHAnsi"/>
          <w:color w:val="000000"/>
          <w:sz w:val="24"/>
          <w:szCs w:val="24"/>
        </w:rPr>
        <w:t>0</w:t>
      </w:r>
      <w:proofErr w:type="gramEnd"/>
      <w:r w:rsidRPr="004A3C9E">
        <w:rPr>
          <w:rFonts w:asciiTheme="minorHAnsi" w:hAnsiTheme="minorHAnsi" w:cstheme="minorHAnsi"/>
          <w:color w:val="000000"/>
          <w:sz w:val="24"/>
          <w:szCs w:val="24"/>
        </w:rPr>
        <w:t xml:space="preserve"> na coleção. </w:t>
      </w:r>
    </w:p>
    <w:p w:rsidR="00CE50D6" w:rsidRDefault="00CE50D6">
      <w:pPr>
        <w:rPr>
          <w:rFonts w:cstheme="minorHAnsi"/>
          <w:color w:val="000000"/>
          <w:sz w:val="24"/>
          <w:szCs w:val="24"/>
        </w:rPr>
      </w:pPr>
      <w:r>
        <w:rPr>
          <w:rFonts w:cstheme="minorHAnsi"/>
          <w:color w:val="000000"/>
          <w:sz w:val="24"/>
          <w:szCs w:val="24"/>
        </w:rPr>
        <w:br w:type="page"/>
      </w:r>
    </w:p>
    <w:p w:rsidR="0050752E" w:rsidRDefault="004A3C9E" w:rsidP="0050752E">
      <w:pPr>
        <w:pStyle w:val="PargrafodaLista"/>
        <w:spacing w:after="0" w:line="240" w:lineRule="auto"/>
        <w:ind w:left="360"/>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lastRenderedPageBreak/>
        <w:t xml:space="preserve">Vamos supor que a coleção do Joãozinho está completa. O número 2316 está na coleção; trocando o </w:t>
      </w:r>
      <w:proofErr w:type="gramStart"/>
      <w:r w:rsidRPr="004A3C9E">
        <w:rPr>
          <w:rFonts w:asciiTheme="minorHAnsi" w:hAnsiTheme="minorHAnsi" w:cstheme="minorHAnsi"/>
          <w:color w:val="000000"/>
          <w:sz w:val="24"/>
          <w:szCs w:val="24"/>
        </w:rPr>
        <w:t>3</w:t>
      </w:r>
      <w:proofErr w:type="gramEnd"/>
      <w:r w:rsidRPr="004A3C9E">
        <w:rPr>
          <w:rFonts w:asciiTheme="minorHAnsi" w:hAnsiTheme="minorHAnsi" w:cstheme="minorHAnsi"/>
          <w:color w:val="000000"/>
          <w:sz w:val="24"/>
          <w:szCs w:val="24"/>
        </w:rPr>
        <w:t xml:space="preserve"> por 111 obtemos 211116, que também está na coleção e é maior que 2316, pois tem mais algarismos. Em geral, se um número sem o algarismo </w:t>
      </w:r>
      <w:proofErr w:type="gramStart"/>
      <w:r w:rsidRPr="004A3C9E">
        <w:rPr>
          <w:rFonts w:asciiTheme="minorHAnsi" w:hAnsiTheme="minorHAnsi" w:cstheme="minorHAnsi"/>
          <w:color w:val="000000"/>
          <w:sz w:val="24"/>
          <w:szCs w:val="24"/>
        </w:rPr>
        <w:t>0</w:t>
      </w:r>
      <w:proofErr w:type="gramEnd"/>
      <w:r w:rsidRPr="004A3C9E">
        <w:rPr>
          <w:rFonts w:asciiTheme="minorHAnsi" w:hAnsiTheme="minorHAnsi" w:cstheme="minorHAnsi"/>
          <w:color w:val="000000"/>
          <w:sz w:val="24"/>
          <w:szCs w:val="24"/>
        </w:rPr>
        <w:t xml:space="preserve"> está na coleção e tem algum algarismo que não o das unidades diferente de 1, podemos “espichar” o número, trocando esse algarismo por uma sequência de 1’s e obtendo um novo número, que está na co</w:t>
      </w:r>
      <w:r w:rsidR="0050752E">
        <w:rPr>
          <w:rFonts w:asciiTheme="minorHAnsi" w:hAnsiTheme="minorHAnsi" w:cstheme="minorHAnsi"/>
          <w:color w:val="000000"/>
          <w:sz w:val="24"/>
          <w:szCs w:val="24"/>
        </w:rPr>
        <w:t>leção e é maior que o primeiro.</w:t>
      </w:r>
    </w:p>
    <w:p w:rsidR="00CE50D6" w:rsidRDefault="00CE50D6" w:rsidP="0050752E">
      <w:pPr>
        <w:pStyle w:val="PargrafodaLista"/>
        <w:spacing w:after="0" w:line="240" w:lineRule="auto"/>
        <w:ind w:left="360"/>
        <w:jc w:val="both"/>
        <w:rPr>
          <w:rFonts w:cstheme="minorHAnsi"/>
          <w:color w:val="000000"/>
          <w:sz w:val="24"/>
          <w:szCs w:val="24"/>
        </w:rPr>
      </w:pPr>
    </w:p>
    <w:p w:rsidR="004A3C9E" w:rsidRPr="004A3C9E" w:rsidRDefault="004A3C9E" w:rsidP="004A3C9E">
      <w:pPr>
        <w:pStyle w:val="PargrafodaLista"/>
        <w:spacing w:after="0" w:line="240" w:lineRule="auto"/>
        <w:ind w:left="360"/>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 xml:space="preserve">Logo o maior número com algarismos não nulos na coleção deve ter todos seus algarismos iguais a </w:t>
      </w:r>
      <w:proofErr w:type="gramStart"/>
      <w:r w:rsidRPr="004A3C9E">
        <w:rPr>
          <w:rFonts w:asciiTheme="minorHAnsi" w:hAnsiTheme="minorHAnsi" w:cstheme="minorHAnsi"/>
          <w:color w:val="000000"/>
          <w:sz w:val="24"/>
          <w:szCs w:val="24"/>
        </w:rPr>
        <w:t>1</w:t>
      </w:r>
      <w:proofErr w:type="gramEnd"/>
      <w:r w:rsidRPr="004A3C9E">
        <w:rPr>
          <w:rFonts w:asciiTheme="minorHAnsi" w:hAnsiTheme="minorHAnsi" w:cstheme="minorHAnsi"/>
          <w:color w:val="000000"/>
          <w:sz w:val="24"/>
          <w:szCs w:val="24"/>
        </w:rPr>
        <w:t xml:space="preserve">, com exceção do algarismo das unidades, que é igual ao número de 1’s que o precedem. Como o maior algarismo das unidades possível é </w:t>
      </w:r>
      <w:proofErr w:type="gramStart"/>
      <w:r w:rsidRPr="004A3C9E">
        <w:rPr>
          <w:rFonts w:asciiTheme="minorHAnsi" w:hAnsiTheme="minorHAnsi" w:cstheme="minorHAnsi"/>
          <w:color w:val="000000"/>
          <w:sz w:val="24"/>
          <w:szCs w:val="24"/>
        </w:rPr>
        <w:t>9</w:t>
      </w:r>
      <w:proofErr w:type="gramEnd"/>
      <w:r w:rsidRPr="004A3C9E">
        <w:rPr>
          <w:rFonts w:asciiTheme="minorHAnsi" w:hAnsiTheme="minorHAnsi" w:cstheme="minorHAnsi"/>
          <w:color w:val="000000"/>
          <w:sz w:val="24"/>
          <w:szCs w:val="24"/>
        </w:rPr>
        <w:t>, segue que o número procurado é</w:t>
      </w:r>
    </w:p>
    <w:p w:rsidR="004A3C9E" w:rsidRDefault="004A3C9E" w:rsidP="004A3C9E">
      <w:pPr>
        <w:pStyle w:val="PargrafodaLista"/>
        <w:spacing w:after="0" w:line="240" w:lineRule="auto"/>
        <w:ind w:left="360"/>
        <w:jc w:val="center"/>
        <w:rPr>
          <w:rFonts w:asciiTheme="minorHAnsi" w:hAnsiTheme="minorHAnsi" w:cstheme="minorHAnsi"/>
          <w:color w:val="000000"/>
          <w:sz w:val="24"/>
          <w:szCs w:val="24"/>
        </w:rPr>
      </w:pPr>
      <w:r w:rsidRPr="004A3C9E">
        <w:rPr>
          <w:rFonts w:asciiTheme="minorHAnsi" w:hAnsiTheme="minorHAnsi" w:cstheme="minorHAnsi"/>
          <w:noProof/>
          <w:color w:val="000000"/>
          <w:sz w:val="24"/>
          <w:szCs w:val="24"/>
          <w:lang w:eastAsia="pt-BR"/>
        </w:rPr>
        <w:drawing>
          <wp:inline distT="0" distB="0" distL="0" distR="0">
            <wp:extent cx="1085850" cy="504825"/>
            <wp:effectExtent l="19050" t="0" r="0" b="0"/>
            <wp:docPr id="20"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4" cstate="print"/>
                    <a:srcRect/>
                    <a:stretch>
                      <a:fillRect/>
                    </a:stretch>
                  </pic:blipFill>
                  <pic:spPr bwMode="auto">
                    <a:xfrm>
                      <a:off x="0" y="0"/>
                      <a:ext cx="1085850" cy="504825"/>
                    </a:xfrm>
                    <a:prstGeom prst="rect">
                      <a:avLst/>
                    </a:prstGeom>
                    <a:noFill/>
                    <a:ln w="9525">
                      <a:noFill/>
                      <a:miter lim="800000"/>
                      <a:headEnd/>
                      <a:tailEnd/>
                    </a:ln>
                  </pic:spPr>
                </pic:pic>
              </a:graphicData>
            </a:graphic>
          </wp:inline>
        </w:drawing>
      </w:r>
    </w:p>
    <w:p w:rsidR="0050752E" w:rsidRDefault="0050752E" w:rsidP="004A3C9E">
      <w:pPr>
        <w:pStyle w:val="PargrafodaLista"/>
        <w:spacing w:after="0" w:line="240" w:lineRule="auto"/>
        <w:ind w:left="360"/>
        <w:jc w:val="center"/>
        <w:rPr>
          <w:rFonts w:asciiTheme="minorHAnsi" w:hAnsiTheme="minorHAnsi" w:cstheme="minorHAnsi"/>
          <w:color w:val="000000"/>
          <w:sz w:val="24"/>
          <w:szCs w:val="24"/>
        </w:rPr>
      </w:pPr>
    </w:p>
    <w:p w:rsidR="00CE50D6" w:rsidRPr="004A3C9E" w:rsidRDefault="00CE50D6" w:rsidP="004A3C9E">
      <w:pPr>
        <w:pStyle w:val="PargrafodaLista"/>
        <w:spacing w:after="0" w:line="240" w:lineRule="auto"/>
        <w:ind w:left="360"/>
        <w:jc w:val="center"/>
        <w:rPr>
          <w:rFonts w:asciiTheme="minorHAnsi" w:hAnsiTheme="minorHAnsi" w:cstheme="minorHAnsi"/>
          <w:color w:val="000000"/>
          <w:sz w:val="24"/>
          <w:szCs w:val="24"/>
        </w:rPr>
      </w:pPr>
    </w:p>
    <w:p w:rsidR="004A3C9E" w:rsidRPr="004A3C9E" w:rsidRDefault="004A3C9E" w:rsidP="004A3C9E">
      <w:pPr>
        <w:pStyle w:val="PargrafodaLista"/>
        <w:numPr>
          <w:ilvl w:val="0"/>
          <w:numId w:val="38"/>
        </w:numPr>
        <w:spacing w:after="0" w:line="240" w:lineRule="auto"/>
        <w:jc w:val="both"/>
        <w:rPr>
          <w:rFonts w:asciiTheme="minorHAnsi" w:hAnsiTheme="minorHAnsi" w:cstheme="minorHAnsi"/>
          <w:color w:val="000000"/>
          <w:sz w:val="24"/>
          <w:szCs w:val="24"/>
        </w:rPr>
      </w:pPr>
      <w:r w:rsidRPr="004A3C9E">
        <w:rPr>
          <w:rFonts w:asciiTheme="minorHAnsi" w:hAnsiTheme="minorHAnsi" w:cstheme="minorHAnsi"/>
          <w:color w:val="000000"/>
          <w:sz w:val="24"/>
          <w:szCs w:val="24"/>
        </w:rPr>
        <w:t xml:space="preserve">Um número da coleção não pode ter seis algarismos distintos, pois nesse caso a soma dos cinco algarismos à esquerda do algarismo das unidades seria no mínimo 0+1+2+3+4=10. Por outro lado, a coleção pode ter números de cinco algarismos distintos como, por exemplo, 25108. Se um destes números tem o algarismo das unidades diferente de </w:t>
      </w:r>
      <w:proofErr w:type="gramStart"/>
      <w:r w:rsidRPr="004A3C9E">
        <w:rPr>
          <w:rFonts w:asciiTheme="minorHAnsi" w:hAnsiTheme="minorHAnsi" w:cstheme="minorHAnsi"/>
          <w:color w:val="000000"/>
          <w:sz w:val="24"/>
          <w:szCs w:val="24"/>
        </w:rPr>
        <w:t>9</w:t>
      </w:r>
      <w:proofErr w:type="gramEnd"/>
      <w:r w:rsidRPr="004A3C9E">
        <w:rPr>
          <w:rFonts w:asciiTheme="minorHAnsi" w:hAnsiTheme="minorHAnsi" w:cstheme="minorHAnsi"/>
          <w:color w:val="000000"/>
          <w:sz w:val="24"/>
          <w:szCs w:val="24"/>
        </w:rPr>
        <w:t xml:space="preserve">, podemos “aumentá-lo” adicionando 1 ao algarismo das unidades e 1 ao algarismo das dezenas de milhares (que, claramente, não pode ser 9), sem sair da coleção. Por exemplo, o número 43108 pode ser “aumentado” para 53109, que também está na coleção. Logo o maior número de cinco algarismos distintos na coleção deve ter </w:t>
      </w:r>
      <w:proofErr w:type="gramStart"/>
      <w:r w:rsidRPr="004A3C9E">
        <w:rPr>
          <w:rFonts w:asciiTheme="minorHAnsi" w:hAnsiTheme="minorHAnsi" w:cstheme="minorHAnsi"/>
          <w:color w:val="000000"/>
          <w:sz w:val="24"/>
          <w:szCs w:val="24"/>
        </w:rPr>
        <w:t>9</w:t>
      </w:r>
      <w:proofErr w:type="gramEnd"/>
      <w:r w:rsidRPr="004A3C9E">
        <w:rPr>
          <w:rFonts w:asciiTheme="minorHAnsi" w:hAnsiTheme="minorHAnsi" w:cstheme="minorHAnsi"/>
          <w:color w:val="000000"/>
          <w:sz w:val="24"/>
          <w:szCs w:val="24"/>
        </w:rPr>
        <w:t xml:space="preserve"> como algarismo das unidades. Basta agora escrever </w:t>
      </w:r>
      <w:proofErr w:type="gramStart"/>
      <w:r w:rsidRPr="004A3C9E">
        <w:rPr>
          <w:rFonts w:asciiTheme="minorHAnsi" w:hAnsiTheme="minorHAnsi" w:cstheme="minorHAnsi"/>
          <w:color w:val="000000"/>
          <w:sz w:val="24"/>
          <w:szCs w:val="24"/>
        </w:rPr>
        <w:t>9</w:t>
      </w:r>
      <w:proofErr w:type="gramEnd"/>
      <w:r w:rsidRPr="004A3C9E">
        <w:rPr>
          <w:rFonts w:asciiTheme="minorHAnsi" w:hAnsiTheme="minorHAnsi" w:cstheme="minorHAnsi"/>
          <w:color w:val="000000"/>
          <w:sz w:val="24"/>
          <w:szCs w:val="24"/>
        </w:rPr>
        <w:t xml:space="preserve"> como soma de quatro parcelas distintas em ordem decrescente para “montar“ nosso número; segue imediatamente que a decomposição procurada é 9=6+2+1+0 e obtemos o número 62109.</w:t>
      </w:r>
    </w:p>
    <w:p w:rsidR="00C14AD9" w:rsidRPr="004A3C9E" w:rsidRDefault="00C14AD9" w:rsidP="006B05DC">
      <w:pPr>
        <w:autoSpaceDE w:val="0"/>
        <w:autoSpaceDN w:val="0"/>
        <w:adjustRightInd w:val="0"/>
        <w:spacing w:after="0" w:line="240" w:lineRule="auto"/>
        <w:jc w:val="both"/>
        <w:rPr>
          <w:rFonts w:cstheme="minorHAnsi"/>
          <w:sz w:val="24"/>
          <w:szCs w:val="24"/>
        </w:rPr>
      </w:pPr>
    </w:p>
    <w:p w:rsidR="007714FD" w:rsidRPr="00512D0F" w:rsidRDefault="007714FD" w:rsidP="004A3C9E">
      <w:pPr>
        <w:autoSpaceDE w:val="0"/>
        <w:autoSpaceDN w:val="0"/>
        <w:adjustRightInd w:val="0"/>
        <w:spacing w:after="0" w:line="240" w:lineRule="auto"/>
        <w:rPr>
          <w:rFonts w:cstheme="minorHAnsi"/>
          <w:b/>
          <w:sz w:val="24"/>
          <w:szCs w:val="24"/>
        </w:rPr>
      </w:pPr>
    </w:p>
    <w:sectPr w:rsidR="007714FD" w:rsidRPr="00512D0F" w:rsidSect="0074203B">
      <w:footerReference w:type="default" r:id="rId12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5C0" w:rsidRDefault="00DE55C0" w:rsidP="00AB2230">
      <w:pPr>
        <w:spacing w:after="0" w:line="240" w:lineRule="auto"/>
      </w:pPr>
      <w:r>
        <w:separator/>
      </w:r>
    </w:p>
  </w:endnote>
  <w:endnote w:type="continuationSeparator" w:id="0">
    <w:p w:rsidR="00DE55C0" w:rsidRDefault="00DE55C0" w:rsidP="00AB2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758797"/>
      <w:docPartObj>
        <w:docPartGallery w:val="Page Numbers (Bottom of Page)"/>
        <w:docPartUnique/>
      </w:docPartObj>
    </w:sdtPr>
    <w:sdtContent>
      <w:sdt>
        <w:sdtPr>
          <w:id w:val="252092309"/>
          <w:docPartObj>
            <w:docPartGallery w:val="Page Numbers (Top of Page)"/>
            <w:docPartUnique/>
          </w:docPartObj>
        </w:sdtPr>
        <w:sdtContent>
          <w:p w:rsidR="00903B7B" w:rsidRDefault="00CE50D6" w:rsidP="00CE50D6">
            <w:pPr>
              <w:pStyle w:val="Rodap"/>
            </w:pPr>
            <w:r>
              <w:t>OBMEP NA ESCOLA 2018 – Nível</w:t>
            </w:r>
            <w:proofErr w:type="gramStart"/>
            <w:r>
              <w:t xml:space="preserve">  </w:t>
            </w:r>
            <w:proofErr w:type="gramEnd"/>
            <w:r>
              <w:t>1 – Ciclo 7</w:t>
            </w:r>
            <w:r>
              <w:tab/>
            </w:r>
            <w:r>
              <w:tab/>
            </w:r>
            <w:r w:rsidR="00903B7B">
              <w:t xml:space="preserve">Página </w:t>
            </w:r>
            <w:r w:rsidR="00773971">
              <w:rPr>
                <w:b/>
                <w:sz w:val="24"/>
                <w:szCs w:val="24"/>
              </w:rPr>
              <w:fldChar w:fldCharType="begin"/>
            </w:r>
            <w:r w:rsidR="00903B7B">
              <w:rPr>
                <w:b/>
              </w:rPr>
              <w:instrText>PAGE</w:instrText>
            </w:r>
            <w:r w:rsidR="00773971">
              <w:rPr>
                <w:b/>
                <w:sz w:val="24"/>
                <w:szCs w:val="24"/>
              </w:rPr>
              <w:fldChar w:fldCharType="separate"/>
            </w:r>
            <w:r>
              <w:rPr>
                <w:b/>
                <w:noProof/>
              </w:rPr>
              <w:t>1</w:t>
            </w:r>
            <w:r w:rsidR="00773971">
              <w:rPr>
                <w:b/>
                <w:sz w:val="24"/>
                <w:szCs w:val="24"/>
              </w:rPr>
              <w:fldChar w:fldCharType="end"/>
            </w:r>
            <w:r w:rsidR="00903B7B">
              <w:t xml:space="preserve"> de </w:t>
            </w:r>
            <w:r w:rsidR="00773971">
              <w:rPr>
                <w:b/>
                <w:sz w:val="24"/>
                <w:szCs w:val="24"/>
              </w:rPr>
              <w:fldChar w:fldCharType="begin"/>
            </w:r>
            <w:r w:rsidR="00903B7B">
              <w:rPr>
                <w:b/>
              </w:rPr>
              <w:instrText>NUMPAGES</w:instrText>
            </w:r>
            <w:r w:rsidR="00773971">
              <w:rPr>
                <w:b/>
                <w:sz w:val="24"/>
                <w:szCs w:val="24"/>
              </w:rPr>
              <w:fldChar w:fldCharType="separate"/>
            </w:r>
            <w:r>
              <w:rPr>
                <w:b/>
                <w:noProof/>
              </w:rPr>
              <w:t>28</w:t>
            </w:r>
            <w:r w:rsidR="00773971">
              <w:rPr>
                <w:b/>
                <w:sz w:val="24"/>
                <w:szCs w:val="24"/>
              </w:rPr>
              <w:fldChar w:fldCharType="end"/>
            </w:r>
          </w:p>
        </w:sdtContent>
      </w:sdt>
    </w:sdtContent>
  </w:sdt>
  <w:p w:rsidR="00903B7B" w:rsidRDefault="00903B7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5C0" w:rsidRDefault="00DE55C0" w:rsidP="00AB2230">
      <w:pPr>
        <w:spacing w:after="0" w:line="240" w:lineRule="auto"/>
      </w:pPr>
      <w:r>
        <w:separator/>
      </w:r>
    </w:p>
  </w:footnote>
  <w:footnote w:type="continuationSeparator" w:id="0">
    <w:p w:rsidR="00DE55C0" w:rsidRDefault="00DE55C0" w:rsidP="00AB22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CB5"/>
    <w:multiLevelType w:val="hybridMultilevel"/>
    <w:tmpl w:val="3496C93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0572094A"/>
    <w:multiLevelType w:val="hybridMultilevel"/>
    <w:tmpl w:val="B9685EF6"/>
    <w:lvl w:ilvl="0" w:tplc="7E2E0F8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E0F0759"/>
    <w:multiLevelType w:val="hybridMultilevel"/>
    <w:tmpl w:val="46AA592E"/>
    <w:lvl w:ilvl="0" w:tplc="25F0C46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123E0A72"/>
    <w:multiLevelType w:val="hybridMultilevel"/>
    <w:tmpl w:val="05F6E8C6"/>
    <w:lvl w:ilvl="0" w:tplc="5C884F5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14E84BCB"/>
    <w:multiLevelType w:val="hybridMultilevel"/>
    <w:tmpl w:val="0B74A4A8"/>
    <w:lvl w:ilvl="0" w:tplc="96C81FD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8854A85"/>
    <w:multiLevelType w:val="hybridMultilevel"/>
    <w:tmpl w:val="0CC8D514"/>
    <w:lvl w:ilvl="0" w:tplc="107E299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8F53119"/>
    <w:multiLevelType w:val="hybridMultilevel"/>
    <w:tmpl w:val="01021FB6"/>
    <w:lvl w:ilvl="0" w:tplc="1BFE684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9127440"/>
    <w:multiLevelType w:val="hybridMultilevel"/>
    <w:tmpl w:val="EB6AE278"/>
    <w:lvl w:ilvl="0" w:tplc="CEE81CE8">
      <w:start w:val="1"/>
      <w:numFmt w:val="lowerLetter"/>
      <w:lvlText w:val="(%1)"/>
      <w:lvlJc w:val="left"/>
      <w:pPr>
        <w:ind w:left="360" w:hanging="360"/>
      </w:pPr>
      <w:rPr>
        <w:rFonts w:asciiTheme="minorHAnsi" w:eastAsiaTheme="minorHAnsi" w:hAnsiTheme="minorHAnsi"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D8E1931"/>
    <w:multiLevelType w:val="hybridMultilevel"/>
    <w:tmpl w:val="237CBF12"/>
    <w:lvl w:ilvl="0" w:tplc="C23874C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EC47EDD"/>
    <w:multiLevelType w:val="hybridMultilevel"/>
    <w:tmpl w:val="8AF67D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1F0D6449"/>
    <w:multiLevelType w:val="hybridMultilevel"/>
    <w:tmpl w:val="8D3A4C12"/>
    <w:lvl w:ilvl="0" w:tplc="E54046FE">
      <w:start w:val="1"/>
      <w:numFmt w:val="lowerLetter"/>
      <w:lvlText w:val="(%1)"/>
      <w:lvlJc w:val="left"/>
      <w:pPr>
        <w:ind w:left="360" w:hanging="360"/>
      </w:pPr>
      <w:rPr>
        <w:rFonts w:asciiTheme="minorHAnsi" w:eastAsiaTheme="minorHAnsi" w:hAnsiTheme="minorHAnsi" w:cstheme="minorHAns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27701FC3"/>
    <w:multiLevelType w:val="hybridMultilevel"/>
    <w:tmpl w:val="5CB4BFA4"/>
    <w:lvl w:ilvl="0" w:tplc="4468C68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2ABF0E83"/>
    <w:multiLevelType w:val="hybridMultilevel"/>
    <w:tmpl w:val="B42EDC9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2E4A0127"/>
    <w:multiLevelType w:val="hybridMultilevel"/>
    <w:tmpl w:val="9412F53C"/>
    <w:lvl w:ilvl="0" w:tplc="73BEB65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30806BAA"/>
    <w:multiLevelType w:val="hybridMultilevel"/>
    <w:tmpl w:val="68FC1B9A"/>
    <w:lvl w:ilvl="0" w:tplc="3DEA8F7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4195E93"/>
    <w:multiLevelType w:val="hybridMultilevel"/>
    <w:tmpl w:val="E3E68B04"/>
    <w:lvl w:ilvl="0" w:tplc="D83C371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35B805FB"/>
    <w:multiLevelType w:val="hybridMultilevel"/>
    <w:tmpl w:val="AE625C1C"/>
    <w:lvl w:ilvl="0" w:tplc="9700683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3775415A"/>
    <w:multiLevelType w:val="hybridMultilevel"/>
    <w:tmpl w:val="0772F7C8"/>
    <w:lvl w:ilvl="0" w:tplc="D91ED78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37770682"/>
    <w:multiLevelType w:val="hybridMultilevel"/>
    <w:tmpl w:val="D7825848"/>
    <w:lvl w:ilvl="0" w:tplc="F732C54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E4D4EE1"/>
    <w:multiLevelType w:val="hybridMultilevel"/>
    <w:tmpl w:val="E40C5792"/>
    <w:lvl w:ilvl="0" w:tplc="0638EE2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40CD43BF"/>
    <w:multiLevelType w:val="hybridMultilevel"/>
    <w:tmpl w:val="5A78196C"/>
    <w:lvl w:ilvl="0" w:tplc="69EE2E2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438A4233"/>
    <w:multiLevelType w:val="hybridMultilevel"/>
    <w:tmpl w:val="9FF2945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468E6A41"/>
    <w:multiLevelType w:val="hybridMultilevel"/>
    <w:tmpl w:val="9AEE483A"/>
    <w:lvl w:ilvl="0" w:tplc="8BF48E3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89F4392"/>
    <w:multiLevelType w:val="hybridMultilevel"/>
    <w:tmpl w:val="7610D32A"/>
    <w:lvl w:ilvl="0" w:tplc="44DE4BC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39D7F5F"/>
    <w:multiLevelType w:val="hybridMultilevel"/>
    <w:tmpl w:val="9738AFD8"/>
    <w:lvl w:ilvl="0" w:tplc="ADC86D8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56A4FD4"/>
    <w:multiLevelType w:val="hybridMultilevel"/>
    <w:tmpl w:val="737AA12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69BA6477"/>
    <w:multiLevelType w:val="hybridMultilevel"/>
    <w:tmpl w:val="0E9CC2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nsid w:val="6AE762A1"/>
    <w:multiLevelType w:val="hybridMultilevel"/>
    <w:tmpl w:val="908A61CE"/>
    <w:lvl w:ilvl="0" w:tplc="7D70D3D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6C8B5092"/>
    <w:multiLevelType w:val="hybridMultilevel"/>
    <w:tmpl w:val="DE3E7C02"/>
    <w:lvl w:ilvl="0" w:tplc="BE28914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6C926F6E"/>
    <w:multiLevelType w:val="hybridMultilevel"/>
    <w:tmpl w:val="424A7142"/>
    <w:lvl w:ilvl="0" w:tplc="3852238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6CEE2786"/>
    <w:multiLevelType w:val="hybridMultilevel"/>
    <w:tmpl w:val="4E5A4B90"/>
    <w:lvl w:ilvl="0" w:tplc="D414A4D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72D2373A"/>
    <w:multiLevelType w:val="hybridMultilevel"/>
    <w:tmpl w:val="56DCBC02"/>
    <w:lvl w:ilvl="0" w:tplc="811CA96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768059AC"/>
    <w:multiLevelType w:val="hybridMultilevel"/>
    <w:tmpl w:val="15E2EF20"/>
    <w:lvl w:ilvl="0" w:tplc="438CCDE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8873426"/>
    <w:multiLevelType w:val="hybridMultilevel"/>
    <w:tmpl w:val="BF50DBCE"/>
    <w:lvl w:ilvl="0" w:tplc="E3F81E4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798839E1"/>
    <w:multiLevelType w:val="hybridMultilevel"/>
    <w:tmpl w:val="629A17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C5F0D54"/>
    <w:multiLevelType w:val="hybridMultilevel"/>
    <w:tmpl w:val="097E8A6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nsid w:val="7DFA3D75"/>
    <w:multiLevelType w:val="hybridMultilevel"/>
    <w:tmpl w:val="D35CE8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7">
    <w:nsid w:val="7FE5554C"/>
    <w:multiLevelType w:val="hybridMultilevel"/>
    <w:tmpl w:val="E65268FC"/>
    <w:lvl w:ilvl="0" w:tplc="AE1A8D2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1"/>
  </w:num>
  <w:num w:numId="2">
    <w:abstractNumId w:val="35"/>
  </w:num>
  <w:num w:numId="3">
    <w:abstractNumId w:val="32"/>
  </w:num>
  <w:num w:numId="4">
    <w:abstractNumId w:val="25"/>
  </w:num>
  <w:num w:numId="5">
    <w:abstractNumId w:val="3"/>
  </w:num>
  <w:num w:numId="6">
    <w:abstractNumId w:val="26"/>
  </w:num>
  <w:num w:numId="7">
    <w:abstractNumId w:val="2"/>
  </w:num>
  <w:num w:numId="8">
    <w:abstractNumId w:val="0"/>
  </w:num>
  <w:num w:numId="9">
    <w:abstractNumId w:val="23"/>
  </w:num>
  <w:num w:numId="10">
    <w:abstractNumId w:val="12"/>
  </w:num>
  <w:num w:numId="11">
    <w:abstractNumId w:val="22"/>
  </w:num>
  <w:num w:numId="12">
    <w:abstractNumId w:val="19"/>
  </w:num>
  <w:num w:numId="13">
    <w:abstractNumId w:val="36"/>
  </w:num>
  <w:num w:numId="14">
    <w:abstractNumId w:val="14"/>
  </w:num>
  <w:num w:numId="15">
    <w:abstractNumId w:val="5"/>
  </w:num>
  <w:num w:numId="16">
    <w:abstractNumId w:val="30"/>
  </w:num>
  <w:num w:numId="17">
    <w:abstractNumId w:val="18"/>
  </w:num>
  <w:num w:numId="18">
    <w:abstractNumId w:val="27"/>
  </w:num>
  <w:num w:numId="19">
    <w:abstractNumId w:val="17"/>
  </w:num>
  <w:num w:numId="20">
    <w:abstractNumId w:val="28"/>
  </w:num>
  <w:num w:numId="21">
    <w:abstractNumId w:val="4"/>
  </w:num>
  <w:num w:numId="22">
    <w:abstractNumId w:val="20"/>
  </w:num>
  <w:num w:numId="23">
    <w:abstractNumId w:val="16"/>
  </w:num>
  <w:num w:numId="24">
    <w:abstractNumId w:val="7"/>
  </w:num>
  <w:num w:numId="25">
    <w:abstractNumId w:val="29"/>
  </w:num>
  <w:num w:numId="26">
    <w:abstractNumId w:val="33"/>
  </w:num>
  <w:num w:numId="27">
    <w:abstractNumId w:val="11"/>
  </w:num>
  <w:num w:numId="28">
    <w:abstractNumId w:val="24"/>
  </w:num>
  <w:num w:numId="29">
    <w:abstractNumId w:val="6"/>
  </w:num>
  <w:num w:numId="30">
    <w:abstractNumId w:val="10"/>
  </w:num>
  <w:num w:numId="31">
    <w:abstractNumId w:val="21"/>
  </w:num>
  <w:num w:numId="32">
    <w:abstractNumId w:val="13"/>
  </w:num>
  <w:num w:numId="33">
    <w:abstractNumId w:val="34"/>
  </w:num>
  <w:num w:numId="34">
    <w:abstractNumId w:val="1"/>
  </w:num>
  <w:num w:numId="35">
    <w:abstractNumId w:val="9"/>
  </w:num>
  <w:num w:numId="36">
    <w:abstractNumId w:val="15"/>
  </w:num>
  <w:num w:numId="37">
    <w:abstractNumId w:val="37"/>
  </w:num>
  <w:num w:numId="38">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C7FEF"/>
    <w:rsid w:val="00006D72"/>
    <w:rsid w:val="000077AE"/>
    <w:rsid w:val="00007BC4"/>
    <w:rsid w:val="00016D88"/>
    <w:rsid w:val="000235F9"/>
    <w:rsid w:val="00023A69"/>
    <w:rsid w:val="00025135"/>
    <w:rsid w:val="0003050D"/>
    <w:rsid w:val="00032C67"/>
    <w:rsid w:val="000330CF"/>
    <w:rsid w:val="00033A90"/>
    <w:rsid w:val="00036160"/>
    <w:rsid w:val="0003781A"/>
    <w:rsid w:val="00037FC0"/>
    <w:rsid w:val="00040D29"/>
    <w:rsid w:val="00044AC3"/>
    <w:rsid w:val="00045C65"/>
    <w:rsid w:val="000460E0"/>
    <w:rsid w:val="000464EF"/>
    <w:rsid w:val="0004665F"/>
    <w:rsid w:val="00047F28"/>
    <w:rsid w:val="00050500"/>
    <w:rsid w:val="00050966"/>
    <w:rsid w:val="00051A52"/>
    <w:rsid w:val="00052C4C"/>
    <w:rsid w:val="00052DC4"/>
    <w:rsid w:val="0005402D"/>
    <w:rsid w:val="00054DC5"/>
    <w:rsid w:val="00055703"/>
    <w:rsid w:val="0005693B"/>
    <w:rsid w:val="000578C6"/>
    <w:rsid w:val="00057B6E"/>
    <w:rsid w:val="00057F11"/>
    <w:rsid w:val="000646AF"/>
    <w:rsid w:val="000647A3"/>
    <w:rsid w:val="0007139E"/>
    <w:rsid w:val="00075BBE"/>
    <w:rsid w:val="00083A16"/>
    <w:rsid w:val="00083DCD"/>
    <w:rsid w:val="0008580D"/>
    <w:rsid w:val="00091C9B"/>
    <w:rsid w:val="00092FFF"/>
    <w:rsid w:val="0009353A"/>
    <w:rsid w:val="00094B99"/>
    <w:rsid w:val="000A0DEF"/>
    <w:rsid w:val="000A295B"/>
    <w:rsid w:val="000A4253"/>
    <w:rsid w:val="000A512E"/>
    <w:rsid w:val="000A54FB"/>
    <w:rsid w:val="000A5F32"/>
    <w:rsid w:val="000A6968"/>
    <w:rsid w:val="000B35D8"/>
    <w:rsid w:val="000B51B6"/>
    <w:rsid w:val="000B6BB6"/>
    <w:rsid w:val="000C2664"/>
    <w:rsid w:val="000C30A2"/>
    <w:rsid w:val="000C41A6"/>
    <w:rsid w:val="000C75E3"/>
    <w:rsid w:val="000C78ED"/>
    <w:rsid w:val="000C7DD8"/>
    <w:rsid w:val="000D0707"/>
    <w:rsid w:val="000D22C0"/>
    <w:rsid w:val="000D3EBD"/>
    <w:rsid w:val="000E0993"/>
    <w:rsid w:val="000E2B8D"/>
    <w:rsid w:val="000E5BC3"/>
    <w:rsid w:val="000E6498"/>
    <w:rsid w:val="000E7214"/>
    <w:rsid w:val="000E75F0"/>
    <w:rsid w:val="000E7636"/>
    <w:rsid w:val="000F1CFB"/>
    <w:rsid w:val="000F4155"/>
    <w:rsid w:val="000F51B4"/>
    <w:rsid w:val="000F7615"/>
    <w:rsid w:val="001002FC"/>
    <w:rsid w:val="00101714"/>
    <w:rsid w:val="0010192B"/>
    <w:rsid w:val="00102601"/>
    <w:rsid w:val="00103DF2"/>
    <w:rsid w:val="00104EE0"/>
    <w:rsid w:val="00110798"/>
    <w:rsid w:val="00111634"/>
    <w:rsid w:val="00116A20"/>
    <w:rsid w:val="00117818"/>
    <w:rsid w:val="0011781C"/>
    <w:rsid w:val="00117A7C"/>
    <w:rsid w:val="00120BF2"/>
    <w:rsid w:val="0012376A"/>
    <w:rsid w:val="00124134"/>
    <w:rsid w:val="0012590F"/>
    <w:rsid w:val="001259B9"/>
    <w:rsid w:val="001274B6"/>
    <w:rsid w:val="00130419"/>
    <w:rsid w:val="001348C4"/>
    <w:rsid w:val="001356A0"/>
    <w:rsid w:val="001356AD"/>
    <w:rsid w:val="001400E3"/>
    <w:rsid w:val="00145839"/>
    <w:rsid w:val="00146DFD"/>
    <w:rsid w:val="00147B4A"/>
    <w:rsid w:val="0015162A"/>
    <w:rsid w:val="001523CD"/>
    <w:rsid w:val="001550CA"/>
    <w:rsid w:val="00155E40"/>
    <w:rsid w:val="00155FEA"/>
    <w:rsid w:val="00156601"/>
    <w:rsid w:val="00156CDD"/>
    <w:rsid w:val="00165A05"/>
    <w:rsid w:val="00166554"/>
    <w:rsid w:val="001703BA"/>
    <w:rsid w:val="0017142D"/>
    <w:rsid w:val="001721B1"/>
    <w:rsid w:val="00174E90"/>
    <w:rsid w:val="00183387"/>
    <w:rsid w:val="001836C8"/>
    <w:rsid w:val="00184932"/>
    <w:rsid w:val="00184972"/>
    <w:rsid w:val="001857DC"/>
    <w:rsid w:val="001A0A09"/>
    <w:rsid w:val="001A2C57"/>
    <w:rsid w:val="001A3F3C"/>
    <w:rsid w:val="001A415C"/>
    <w:rsid w:val="001A4654"/>
    <w:rsid w:val="001B152F"/>
    <w:rsid w:val="001B1BD3"/>
    <w:rsid w:val="001B2557"/>
    <w:rsid w:val="001B3DB4"/>
    <w:rsid w:val="001B3F82"/>
    <w:rsid w:val="001B7CBF"/>
    <w:rsid w:val="001C242E"/>
    <w:rsid w:val="001C3C67"/>
    <w:rsid w:val="001C4DC6"/>
    <w:rsid w:val="001C6CFB"/>
    <w:rsid w:val="001D18A6"/>
    <w:rsid w:val="001D1CD2"/>
    <w:rsid w:val="001D3F2C"/>
    <w:rsid w:val="001D5076"/>
    <w:rsid w:val="001E2E10"/>
    <w:rsid w:val="001E33CC"/>
    <w:rsid w:val="001E43C4"/>
    <w:rsid w:val="001F1926"/>
    <w:rsid w:val="001F2178"/>
    <w:rsid w:val="001F23AB"/>
    <w:rsid w:val="001F5C04"/>
    <w:rsid w:val="001F706C"/>
    <w:rsid w:val="00200C7A"/>
    <w:rsid w:val="00200FF2"/>
    <w:rsid w:val="00204A2F"/>
    <w:rsid w:val="00205847"/>
    <w:rsid w:val="0020696F"/>
    <w:rsid w:val="00211D57"/>
    <w:rsid w:val="0021721E"/>
    <w:rsid w:val="002222F8"/>
    <w:rsid w:val="00225AC0"/>
    <w:rsid w:val="00226DC2"/>
    <w:rsid w:val="002301ED"/>
    <w:rsid w:val="00235B56"/>
    <w:rsid w:val="00236892"/>
    <w:rsid w:val="00236EE7"/>
    <w:rsid w:val="002371F5"/>
    <w:rsid w:val="002405A0"/>
    <w:rsid w:val="00240F22"/>
    <w:rsid w:val="002445F5"/>
    <w:rsid w:val="00246A4B"/>
    <w:rsid w:val="002477FE"/>
    <w:rsid w:val="00247C1E"/>
    <w:rsid w:val="002528B9"/>
    <w:rsid w:val="002547D6"/>
    <w:rsid w:val="00255DF3"/>
    <w:rsid w:val="00255E9C"/>
    <w:rsid w:val="00257C38"/>
    <w:rsid w:val="002665D8"/>
    <w:rsid w:val="00270788"/>
    <w:rsid w:val="00273339"/>
    <w:rsid w:val="00275819"/>
    <w:rsid w:val="00277AC1"/>
    <w:rsid w:val="00283A34"/>
    <w:rsid w:val="00284D88"/>
    <w:rsid w:val="00285C34"/>
    <w:rsid w:val="00287F86"/>
    <w:rsid w:val="00290594"/>
    <w:rsid w:val="002A0859"/>
    <w:rsid w:val="002A2B53"/>
    <w:rsid w:val="002A7F5F"/>
    <w:rsid w:val="002B1344"/>
    <w:rsid w:val="002B2591"/>
    <w:rsid w:val="002B3DD4"/>
    <w:rsid w:val="002B45DF"/>
    <w:rsid w:val="002B78AC"/>
    <w:rsid w:val="002C0CC4"/>
    <w:rsid w:val="002C2E8B"/>
    <w:rsid w:val="002C3819"/>
    <w:rsid w:val="002D0761"/>
    <w:rsid w:val="002D5BB8"/>
    <w:rsid w:val="002E0674"/>
    <w:rsid w:val="002E0906"/>
    <w:rsid w:val="002E0A5F"/>
    <w:rsid w:val="002E27FF"/>
    <w:rsid w:val="002E7077"/>
    <w:rsid w:val="002F0D27"/>
    <w:rsid w:val="002F2D8C"/>
    <w:rsid w:val="002F5FBB"/>
    <w:rsid w:val="002F6B5D"/>
    <w:rsid w:val="002F75AD"/>
    <w:rsid w:val="002F7EB5"/>
    <w:rsid w:val="003030AB"/>
    <w:rsid w:val="003042D1"/>
    <w:rsid w:val="00306FD2"/>
    <w:rsid w:val="00310CBA"/>
    <w:rsid w:val="00312ABF"/>
    <w:rsid w:val="00314561"/>
    <w:rsid w:val="003227DB"/>
    <w:rsid w:val="00322831"/>
    <w:rsid w:val="00323FB8"/>
    <w:rsid w:val="00325C3B"/>
    <w:rsid w:val="00327483"/>
    <w:rsid w:val="00331916"/>
    <w:rsid w:val="00332BD1"/>
    <w:rsid w:val="00333447"/>
    <w:rsid w:val="00335173"/>
    <w:rsid w:val="003431CA"/>
    <w:rsid w:val="003463EE"/>
    <w:rsid w:val="00350774"/>
    <w:rsid w:val="00353620"/>
    <w:rsid w:val="00353D9D"/>
    <w:rsid w:val="0035489D"/>
    <w:rsid w:val="00355B71"/>
    <w:rsid w:val="00356560"/>
    <w:rsid w:val="0035737A"/>
    <w:rsid w:val="00357A68"/>
    <w:rsid w:val="00360C3E"/>
    <w:rsid w:val="00361578"/>
    <w:rsid w:val="00361660"/>
    <w:rsid w:val="00361F0F"/>
    <w:rsid w:val="00362653"/>
    <w:rsid w:val="00366EBD"/>
    <w:rsid w:val="00372854"/>
    <w:rsid w:val="00373096"/>
    <w:rsid w:val="00375539"/>
    <w:rsid w:val="00375BCF"/>
    <w:rsid w:val="003767E3"/>
    <w:rsid w:val="00376A63"/>
    <w:rsid w:val="0037732B"/>
    <w:rsid w:val="0037785E"/>
    <w:rsid w:val="00377A2E"/>
    <w:rsid w:val="00380BE6"/>
    <w:rsid w:val="00381B44"/>
    <w:rsid w:val="00381CE7"/>
    <w:rsid w:val="0038401F"/>
    <w:rsid w:val="00385A02"/>
    <w:rsid w:val="003862C7"/>
    <w:rsid w:val="00386D86"/>
    <w:rsid w:val="003875E2"/>
    <w:rsid w:val="0039093D"/>
    <w:rsid w:val="00396D33"/>
    <w:rsid w:val="003A0C64"/>
    <w:rsid w:val="003A3E5B"/>
    <w:rsid w:val="003A3F70"/>
    <w:rsid w:val="003A5AA2"/>
    <w:rsid w:val="003A5CC4"/>
    <w:rsid w:val="003A68D3"/>
    <w:rsid w:val="003A7546"/>
    <w:rsid w:val="003B0B86"/>
    <w:rsid w:val="003B5FD1"/>
    <w:rsid w:val="003B6EB8"/>
    <w:rsid w:val="003C2BEF"/>
    <w:rsid w:val="003C34A2"/>
    <w:rsid w:val="003D2D0A"/>
    <w:rsid w:val="003E0388"/>
    <w:rsid w:val="003E2159"/>
    <w:rsid w:val="003E4B08"/>
    <w:rsid w:val="003E6555"/>
    <w:rsid w:val="003E70D3"/>
    <w:rsid w:val="003F00E8"/>
    <w:rsid w:val="003F2C67"/>
    <w:rsid w:val="003F5AC0"/>
    <w:rsid w:val="003F5E54"/>
    <w:rsid w:val="003F798C"/>
    <w:rsid w:val="0040115E"/>
    <w:rsid w:val="00401219"/>
    <w:rsid w:val="004027E4"/>
    <w:rsid w:val="004036A3"/>
    <w:rsid w:val="00404C4F"/>
    <w:rsid w:val="00405040"/>
    <w:rsid w:val="004051F0"/>
    <w:rsid w:val="0041379E"/>
    <w:rsid w:val="00416624"/>
    <w:rsid w:val="00416B24"/>
    <w:rsid w:val="004173DE"/>
    <w:rsid w:val="00424267"/>
    <w:rsid w:val="00425E58"/>
    <w:rsid w:val="00430B28"/>
    <w:rsid w:val="00431FF5"/>
    <w:rsid w:val="00432D3E"/>
    <w:rsid w:val="004343A1"/>
    <w:rsid w:val="004356F1"/>
    <w:rsid w:val="004374AC"/>
    <w:rsid w:val="0044119D"/>
    <w:rsid w:val="0044120C"/>
    <w:rsid w:val="00444D7A"/>
    <w:rsid w:val="0044780A"/>
    <w:rsid w:val="004518B1"/>
    <w:rsid w:val="0045451D"/>
    <w:rsid w:val="004559B8"/>
    <w:rsid w:val="00460425"/>
    <w:rsid w:val="0046058D"/>
    <w:rsid w:val="00463F77"/>
    <w:rsid w:val="00470787"/>
    <w:rsid w:val="00470AEB"/>
    <w:rsid w:val="00471789"/>
    <w:rsid w:val="00472429"/>
    <w:rsid w:val="004744A0"/>
    <w:rsid w:val="00475F4F"/>
    <w:rsid w:val="00481D44"/>
    <w:rsid w:val="00491E30"/>
    <w:rsid w:val="0049485D"/>
    <w:rsid w:val="0049490E"/>
    <w:rsid w:val="00494DC6"/>
    <w:rsid w:val="00497D10"/>
    <w:rsid w:val="004A196A"/>
    <w:rsid w:val="004A3C9E"/>
    <w:rsid w:val="004A7FFD"/>
    <w:rsid w:val="004B20D7"/>
    <w:rsid w:val="004B250E"/>
    <w:rsid w:val="004B5BA3"/>
    <w:rsid w:val="004B6A36"/>
    <w:rsid w:val="004C0617"/>
    <w:rsid w:val="004C0F98"/>
    <w:rsid w:val="004C2079"/>
    <w:rsid w:val="004C3795"/>
    <w:rsid w:val="004C43CC"/>
    <w:rsid w:val="004C5337"/>
    <w:rsid w:val="004C5E38"/>
    <w:rsid w:val="004C7B97"/>
    <w:rsid w:val="004D14A6"/>
    <w:rsid w:val="004D1CC7"/>
    <w:rsid w:val="004D2EF0"/>
    <w:rsid w:val="004D532A"/>
    <w:rsid w:val="004D54C0"/>
    <w:rsid w:val="004D5EF2"/>
    <w:rsid w:val="004D7023"/>
    <w:rsid w:val="004D75EB"/>
    <w:rsid w:val="004E26A7"/>
    <w:rsid w:val="004E72CD"/>
    <w:rsid w:val="004F70AA"/>
    <w:rsid w:val="00501287"/>
    <w:rsid w:val="005018C4"/>
    <w:rsid w:val="00502080"/>
    <w:rsid w:val="00503377"/>
    <w:rsid w:val="00503E4F"/>
    <w:rsid w:val="005060B2"/>
    <w:rsid w:val="00506FEA"/>
    <w:rsid w:val="0050745B"/>
    <w:rsid w:val="0050752E"/>
    <w:rsid w:val="00507D8A"/>
    <w:rsid w:val="005106B8"/>
    <w:rsid w:val="00512D0F"/>
    <w:rsid w:val="00516777"/>
    <w:rsid w:val="00516B6A"/>
    <w:rsid w:val="005212D4"/>
    <w:rsid w:val="00521DFA"/>
    <w:rsid w:val="00523A3D"/>
    <w:rsid w:val="00527CC9"/>
    <w:rsid w:val="00527F1A"/>
    <w:rsid w:val="005352FA"/>
    <w:rsid w:val="00541F27"/>
    <w:rsid w:val="00543310"/>
    <w:rsid w:val="0055286B"/>
    <w:rsid w:val="00554C8A"/>
    <w:rsid w:val="0055633A"/>
    <w:rsid w:val="00561058"/>
    <w:rsid w:val="00561B4B"/>
    <w:rsid w:val="00565229"/>
    <w:rsid w:val="00571DB5"/>
    <w:rsid w:val="00573B05"/>
    <w:rsid w:val="00573D29"/>
    <w:rsid w:val="005748F4"/>
    <w:rsid w:val="00577F74"/>
    <w:rsid w:val="0058063E"/>
    <w:rsid w:val="00585919"/>
    <w:rsid w:val="00585ECA"/>
    <w:rsid w:val="00590F12"/>
    <w:rsid w:val="0059100B"/>
    <w:rsid w:val="005A4DFE"/>
    <w:rsid w:val="005A6091"/>
    <w:rsid w:val="005A723E"/>
    <w:rsid w:val="005A7449"/>
    <w:rsid w:val="005A77C8"/>
    <w:rsid w:val="005A7916"/>
    <w:rsid w:val="005B0AAA"/>
    <w:rsid w:val="005B2B4C"/>
    <w:rsid w:val="005B31DD"/>
    <w:rsid w:val="005B44CB"/>
    <w:rsid w:val="005C239B"/>
    <w:rsid w:val="005C23BD"/>
    <w:rsid w:val="005C6237"/>
    <w:rsid w:val="005C7738"/>
    <w:rsid w:val="005D11C1"/>
    <w:rsid w:val="005D6058"/>
    <w:rsid w:val="005E1FB5"/>
    <w:rsid w:val="005E3FD7"/>
    <w:rsid w:val="005E54F7"/>
    <w:rsid w:val="005E5560"/>
    <w:rsid w:val="005F6D65"/>
    <w:rsid w:val="005F71D2"/>
    <w:rsid w:val="005F7F9A"/>
    <w:rsid w:val="00603CF1"/>
    <w:rsid w:val="006052EA"/>
    <w:rsid w:val="0060569D"/>
    <w:rsid w:val="006064F6"/>
    <w:rsid w:val="00606E1C"/>
    <w:rsid w:val="00611D92"/>
    <w:rsid w:val="006143DC"/>
    <w:rsid w:val="00614DE2"/>
    <w:rsid w:val="00615D40"/>
    <w:rsid w:val="0061754F"/>
    <w:rsid w:val="006213FB"/>
    <w:rsid w:val="0062299B"/>
    <w:rsid w:val="00624FC7"/>
    <w:rsid w:val="00625949"/>
    <w:rsid w:val="00626CA7"/>
    <w:rsid w:val="006324DE"/>
    <w:rsid w:val="00634795"/>
    <w:rsid w:val="0063502C"/>
    <w:rsid w:val="0064014E"/>
    <w:rsid w:val="00640E21"/>
    <w:rsid w:val="00644AB4"/>
    <w:rsid w:val="006471DB"/>
    <w:rsid w:val="00656A31"/>
    <w:rsid w:val="0066022A"/>
    <w:rsid w:val="00660625"/>
    <w:rsid w:val="0066068D"/>
    <w:rsid w:val="006645C5"/>
    <w:rsid w:val="00664F92"/>
    <w:rsid w:val="0067009C"/>
    <w:rsid w:val="00672380"/>
    <w:rsid w:val="00672E48"/>
    <w:rsid w:val="0067438D"/>
    <w:rsid w:val="006865D1"/>
    <w:rsid w:val="0069056F"/>
    <w:rsid w:val="00690F04"/>
    <w:rsid w:val="00693A78"/>
    <w:rsid w:val="00693F3D"/>
    <w:rsid w:val="0069431F"/>
    <w:rsid w:val="00695CE1"/>
    <w:rsid w:val="006A00D0"/>
    <w:rsid w:val="006A3CAA"/>
    <w:rsid w:val="006A6772"/>
    <w:rsid w:val="006B05DC"/>
    <w:rsid w:val="006B1A23"/>
    <w:rsid w:val="006B2344"/>
    <w:rsid w:val="006B34A4"/>
    <w:rsid w:val="006B4099"/>
    <w:rsid w:val="006B4A8D"/>
    <w:rsid w:val="006C0E25"/>
    <w:rsid w:val="006C10EF"/>
    <w:rsid w:val="006C2F39"/>
    <w:rsid w:val="006D1A55"/>
    <w:rsid w:val="006D1F38"/>
    <w:rsid w:val="006D3F47"/>
    <w:rsid w:val="006D6128"/>
    <w:rsid w:val="006E0C55"/>
    <w:rsid w:val="006E0EC6"/>
    <w:rsid w:val="006E1355"/>
    <w:rsid w:val="006E3246"/>
    <w:rsid w:val="006E75CB"/>
    <w:rsid w:val="006F2101"/>
    <w:rsid w:val="006F3E45"/>
    <w:rsid w:val="006F42F1"/>
    <w:rsid w:val="006F4788"/>
    <w:rsid w:val="006F5A02"/>
    <w:rsid w:val="006F7708"/>
    <w:rsid w:val="006F7980"/>
    <w:rsid w:val="00700157"/>
    <w:rsid w:val="007033C0"/>
    <w:rsid w:val="00704166"/>
    <w:rsid w:val="007065B0"/>
    <w:rsid w:val="007069CD"/>
    <w:rsid w:val="00710228"/>
    <w:rsid w:val="007113E7"/>
    <w:rsid w:val="00711845"/>
    <w:rsid w:val="00711D97"/>
    <w:rsid w:val="00713BCB"/>
    <w:rsid w:val="00714CE9"/>
    <w:rsid w:val="00717130"/>
    <w:rsid w:val="007208EE"/>
    <w:rsid w:val="00723741"/>
    <w:rsid w:val="00723E82"/>
    <w:rsid w:val="007252F6"/>
    <w:rsid w:val="00732FE5"/>
    <w:rsid w:val="00736C8A"/>
    <w:rsid w:val="00740345"/>
    <w:rsid w:val="007416BD"/>
    <w:rsid w:val="0074203B"/>
    <w:rsid w:val="00743721"/>
    <w:rsid w:val="0074422A"/>
    <w:rsid w:val="0074564F"/>
    <w:rsid w:val="0074693A"/>
    <w:rsid w:val="00752E9C"/>
    <w:rsid w:val="0075467E"/>
    <w:rsid w:val="00756DB1"/>
    <w:rsid w:val="00760869"/>
    <w:rsid w:val="00761F26"/>
    <w:rsid w:val="00765701"/>
    <w:rsid w:val="0076625B"/>
    <w:rsid w:val="007712C4"/>
    <w:rsid w:val="007714FD"/>
    <w:rsid w:val="00773971"/>
    <w:rsid w:val="00774268"/>
    <w:rsid w:val="00775E65"/>
    <w:rsid w:val="00776B08"/>
    <w:rsid w:val="00781293"/>
    <w:rsid w:val="00784308"/>
    <w:rsid w:val="00784CB6"/>
    <w:rsid w:val="0078666B"/>
    <w:rsid w:val="0079116E"/>
    <w:rsid w:val="00793C6A"/>
    <w:rsid w:val="007974FF"/>
    <w:rsid w:val="00797E48"/>
    <w:rsid w:val="007A21C8"/>
    <w:rsid w:val="007A3E05"/>
    <w:rsid w:val="007B1736"/>
    <w:rsid w:val="007B24A2"/>
    <w:rsid w:val="007B4441"/>
    <w:rsid w:val="007B4455"/>
    <w:rsid w:val="007B6C12"/>
    <w:rsid w:val="007C00E5"/>
    <w:rsid w:val="007C1120"/>
    <w:rsid w:val="007C17BF"/>
    <w:rsid w:val="007C2BB5"/>
    <w:rsid w:val="007C2CD2"/>
    <w:rsid w:val="007C524B"/>
    <w:rsid w:val="007C65F4"/>
    <w:rsid w:val="007D381D"/>
    <w:rsid w:val="007D5D31"/>
    <w:rsid w:val="007D6366"/>
    <w:rsid w:val="007D7745"/>
    <w:rsid w:val="007E0EC2"/>
    <w:rsid w:val="007E3DF2"/>
    <w:rsid w:val="007E558A"/>
    <w:rsid w:val="007F0652"/>
    <w:rsid w:val="007F0D2F"/>
    <w:rsid w:val="007F1E5A"/>
    <w:rsid w:val="007F3D97"/>
    <w:rsid w:val="007F6C6F"/>
    <w:rsid w:val="0080035B"/>
    <w:rsid w:val="00801FB8"/>
    <w:rsid w:val="00803CB4"/>
    <w:rsid w:val="00807B02"/>
    <w:rsid w:val="00811960"/>
    <w:rsid w:val="008126AB"/>
    <w:rsid w:val="00814FB4"/>
    <w:rsid w:val="008160CA"/>
    <w:rsid w:val="0081630A"/>
    <w:rsid w:val="00817CC1"/>
    <w:rsid w:val="00821AD0"/>
    <w:rsid w:val="00821ED1"/>
    <w:rsid w:val="00823734"/>
    <w:rsid w:val="008257EF"/>
    <w:rsid w:val="00825D77"/>
    <w:rsid w:val="00826BA0"/>
    <w:rsid w:val="0083036D"/>
    <w:rsid w:val="0083071F"/>
    <w:rsid w:val="00834690"/>
    <w:rsid w:val="008364B6"/>
    <w:rsid w:val="00843EE7"/>
    <w:rsid w:val="00847241"/>
    <w:rsid w:val="00847686"/>
    <w:rsid w:val="008477D3"/>
    <w:rsid w:val="00850AA1"/>
    <w:rsid w:val="00852B36"/>
    <w:rsid w:val="00853E5E"/>
    <w:rsid w:val="00855CEB"/>
    <w:rsid w:val="00857872"/>
    <w:rsid w:val="00860CB0"/>
    <w:rsid w:val="00860CD2"/>
    <w:rsid w:val="00862957"/>
    <w:rsid w:val="00862F4B"/>
    <w:rsid w:val="00863CD4"/>
    <w:rsid w:val="00865522"/>
    <w:rsid w:val="00866368"/>
    <w:rsid w:val="008673F7"/>
    <w:rsid w:val="00870116"/>
    <w:rsid w:val="00870534"/>
    <w:rsid w:val="0087248E"/>
    <w:rsid w:val="00881A35"/>
    <w:rsid w:val="008861D2"/>
    <w:rsid w:val="00886DB7"/>
    <w:rsid w:val="00887109"/>
    <w:rsid w:val="008901AF"/>
    <w:rsid w:val="00893846"/>
    <w:rsid w:val="00896551"/>
    <w:rsid w:val="008A0716"/>
    <w:rsid w:val="008A19D0"/>
    <w:rsid w:val="008B0129"/>
    <w:rsid w:val="008B3A93"/>
    <w:rsid w:val="008B4DF9"/>
    <w:rsid w:val="008C0E1D"/>
    <w:rsid w:val="008C0FA4"/>
    <w:rsid w:val="008C445C"/>
    <w:rsid w:val="008C5903"/>
    <w:rsid w:val="008C78BC"/>
    <w:rsid w:val="008C7A61"/>
    <w:rsid w:val="008D0C18"/>
    <w:rsid w:val="008D3D24"/>
    <w:rsid w:val="008D5969"/>
    <w:rsid w:val="008D7985"/>
    <w:rsid w:val="008E12AE"/>
    <w:rsid w:val="008E555A"/>
    <w:rsid w:val="008E5CD1"/>
    <w:rsid w:val="008E76B5"/>
    <w:rsid w:val="008F02DB"/>
    <w:rsid w:val="008F18CD"/>
    <w:rsid w:val="008F1F22"/>
    <w:rsid w:val="008F2E95"/>
    <w:rsid w:val="008F47FD"/>
    <w:rsid w:val="008F7E03"/>
    <w:rsid w:val="00901B62"/>
    <w:rsid w:val="009022F2"/>
    <w:rsid w:val="00903B7B"/>
    <w:rsid w:val="00906725"/>
    <w:rsid w:val="0091079D"/>
    <w:rsid w:val="00914172"/>
    <w:rsid w:val="00915BA4"/>
    <w:rsid w:val="00922FC3"/>
    <w:rsid w:val="009237C7"/>
    <w:rsid w:val="00923844"/>
    <w:rsid w:val="0092592B"/>
    <w:rsid w:val="00926B4F"/>
    <w:rsid w:val="009306E4"/>
    <w:rsid w:val="00931003"/>
    <w:rsid w:val="00931746"/>
    <w:rsid w:val="009343C7"/>
    <w:rsid w:val="0093535E"/>
    <w:rsid w:val="009405F1"/>
    <w:rsid w:val="00942007"/>
    <w:rsid w:val="00944D6C"/>
    <w:rsid w:val="00945553"/>
    <w:rsid w:val="00946C6C"/>
    <w:rsid w:val="00952DB7"/>
    <w:rsid w:val="00954612"/>
    <w:rsid w:val="00954829"/>
    <w:rsid w:val="00956C80"/>
    <w:rsid w:val="00957276"/>
    <w:rsid w:val="0096058D"/>
    <w:rsid w:val="009622B3"/>
    <w:rsid w:val="009645D9"/>
    <w:rsid w:val="009655CB"/>
    <w:rsid w:val="00970EA1"/>
    <w:rsid w:val="00971836"/>
    <w:rsid w:val="00972EF3"/>
    <w:rsid w:val="009753B9"/>
    <w:rsid w:val="00976091"/>
    <w:rsid w:val="00977535"/>
    <w:rsid w:val="00984A60"/>
    <w:rsid w:val="0098510A"/>
    <w:rsid w:val="00985A00"/>
    <w:rsid w:val="0099005C"/>
    <w:rsid w:val="00994405"/>
    <w:rsid w:val="00996F4D"/>
    <w:rsid w:val="009A0800"/>
    <w:rsid w:val="009A0E57"/>
    <w:rsid w:val="009A12DF"/>
    <w:rsid w:val="009A4655"/>
    <w:rsid w:val="009A6114"/>
    <w:rsid w:val="009B0662"/>
    <w:rsid w:val="009B4BFD"/>
    <w:rsid w:val="009B75CC"/>
    <w:rsid w:val="009C00E3"/>
    <w:rsid w:val="009C5BC1"/>
    <w:rsid w:val="009C5BE8"/>
    <w:rsid w:val="009D38C9"/>
    <w:rsid w:val="009D3E51"/>
    <w:rsid w:val="009D48B7"/>
    <w:rsid w:val="009F20C4"/>
    <w:rsid w:val="009F2831"/>
    <w:rsid w:val="009F4EA2"/>
    <w:rsid w:val="009F540B"/>
    <w:rsid w:val="009F54C0"/>
    <w:rsid w:val="009F7A29"/>
    <w:rsid w:val="00A00441"/>
    <w:rsid w:val="00A03206"/>
    <w:rsid w:val="00A04E5B"/>
    <w:rsid w:val="00A064AF"/>
    <w:rsid w:val="00A07F0C"/>
    <w:rsid w:val="00A12BCC"/>
    <w:rsid w:val="00A15298"/>
    <w:rsid w:val="00A174E1"/>
    <w:rsid w:val="00A224DE"/>
    <w:rsid w:val="00A24926"/>
    <w:rsid w:val="00A251E7"/>
    <w:rsid w:val="00A25639"/>
    <w:rsid w:val="00A2568E"/>
    <w:rsid w:val="00A306A2"/>
    <w:rsid w:val="00A32300"/>
    <w:rsid w:val="00A349CF"/>
    <w:rsid w:val="00A35C35"/>
    <w:rsid w:val="00A35CAA"/>
    <w:rsid w:val="00A46024"/>
    <w:rsid w:val="00A47C17"/>
    <w:rsid w:val="00A50A81"/>
    <w:rsid w:val="00A54721"/>
    <w:rsid w:val="00A54B4F"/>
    <w:rsid w:val="00A57659"/>
    <w:rsid w:val="00A607D9"/>
    <w:rsid w:val="00A6182A"/>
    <w:rsid w:val="00A62051"/>
    <w:rsid w:val="00A63C52"/>
    <w:rsid w:val="00A645B4"/>
    <w:rsid w:val="00A71187"/>
    <w:rsid w:val="00A72A92"/>
    <w:rsid w:val="00A7397E"/>
    <w:rsid w:val="00A73E56"/>
    <w:rsid w:val="00A77FFB"/>
    <w:rsid w:val="00A8160D"/>
    <w:rsid w:val="00A94883"/>
    <w:rsid w:val="00A96656"/>
    <w:rsid w:val="00AA01C2"/>
    <w:rsid w:val="00AA3FBB"/>
    <w:rsid w:val="00AA61FA"/>
    <w:rsid w:val="00AB0BC5"/>
    <w:rsid w:val="00AB2230"/>
    <w:rsid w:val="00AB381B"/>
    <w:rsid w:val="00AB4B25"/>
    <w:rsid w:val="00AB6E2A"/>
    <w:rsid w:val="00AB7118"/>
    <w:rsid w:val="00AC048A"/>
    <w:rsid w:val="00AC15E6"/>
    <w:rsid w:val="00AC266A"/>
    <w:rsid w:val="00AC2A0F"/>
    <w:rsid w:val="00AC308F"/>
    <w:rsid w:val="00AC606E"/>
    <w:rsid w:val="00AD0840"/>
    <w:rsid w:val="00AD1E75"/>
    <w:rsid w:val="00AD2BDD"/>
    <w:rsid w:val="00AE19D5"/>
    <w:rsid w:val="00AE1BDF"/>
    <w:rsid w:val="00AE2B45"/>
    <w:rsid w:val="00AE5962"/>
    <w:rsid w:val="00AE683F"/>
    <w:rsid w:val="00AE7DE6"/>
    <w:rsid w:val="00AF0710"/>
    <w:rsid w:val="00AF1034"/>
    <w:rsid w:val="00B002A4"/>
    <w:rsid w:val="00B00B0A"/>
    <w:rsid w:val="00B026A6"/>
    <w:rsid w:val="00B02972"/>
    <w:rsid w:val="00B02E28"/>
    <w:rsid w:val="00B06765"/>
    <w:rsid w:val="00B114EA"/>
    <w:rsid w:val="00B138D9"/>
    <w:rsid w:val="00B159D8"/>
    <w:rsid w:val="00B17AF9"/>
    <w:rsid w:val="00B20B39"/>
    <w:rsid w:val="00B2162B"/>
    <w:rsid w:val="00B22F4E"/>
    <w:rsid w:val="00B24B6A"/>
    <w:rsid w:val="00B276E2"/>
    <w:rsid w:val="00B32185"/>
    <w:rsid w:val="00B32709"/>
    <w:rsid w:val="00B3351F"/>
    <w:rsid w:val="00B34A3C"/>
    <w:rsid w:val="00B40DA6"/>
    <w:rsid w:val="00B40EA0"/>
    <w:rsid w:val="00B413C0"/>
    <w:rsid w:val="00B42572"/>
    <w:rsid w:val="00B434B4"/>
    <w:rsid w:val="00B449A4"/>
    <w:rsid w:val="00B449E9"/>
    <w:rsid w:val="00B44F85"/>
    <w:rsid w:val="00B46D74"/>
    <w:rsid w:val="00B47980"/>
    <w:rsid w:val="00B53DBE"/>
    <w:rsid w:val="00B62F6A"/>
    <w:rsid w:val="00B64E89"/>
    <w:rsid w:val="00B65231"/>
    <w:rsid w:val="00B7640D"/>
    <w:rsid w:val="00B77C08"/>
    <w:rsid w:val="00B80853"/>
    <w:rsid w:val="00B80C66"/>
    <w:rsid w:val="00B811C1"/>
    <w:rsid w:val="00B818CA"/>
    <w:rsid w:val="00B8364C"/>
    <w:rsid w:val="00B83E28"/>
    <w:rsid w:val="00B84088"/>
    <w:rsid w:val="00B87E23"/>
    <w:rsid w:val="00B91927"/>
    <w:rsid w:val="00B93CCE"/>
    <w:rsid w:val="00B95F26"/>
    <w:rsid w:val="00B97A5D"/>
    <w:rsid w:val="00B97B8D"/>
    <w:rsid w:val="00BA1187"/>
    <w:rsid w:val="00BA2E45"/>
    <w:rsid w:val="00BC02F0"/>
    <w:rsid w:val="00BC43B1"/>
    <w:rsid w:val="00BC4B8B"/>
    <w:rsid w:val="00BC5511"/>
    <w:rsid w:val="00BC7FEF"/>
    <w:rsid w:val="00BD0270"/>
    <w:rsid w:val="00BD2E11"/>
    <w:rsid w:val="00BD44CC"/>
    <w:rsid w:val="00BD4B06"/>
    <w:rsid w:val="00BD52C4"/>
    <w:rsid w:val="00BD6A35"/>
    <w:rsid w:val="00BE098E"/>
    <w:rsid w:val="00BE224B"/>
    <w:rsid w:val="00BE38D7"/>
    <w:rsid w:val="00BE5B74"/>
    <w:rsid w:val="00BF3511"/>
    <w:rsid w:val="00BF460F"/>
    <w:rsid w:val="00BF5463"/>
    <w:rsid w:val="00BF59BA"/>
    <w:rsid w:val="00BF5C9C"/>
    <w:rsid w:val="00BF6322"/>
    <w:rsid w:val="00C022C6"/>
    <w:rsid w:val="00C037FD"/>
    <w:rsid w:val="00C0572D"/>
    <w:rsid w:val="00C06895"/>
    <w:rsid w:val="00C1080E"/>
    <w:rsid w:val="00C10A7B"/>
    <w:rsid w:val="00C10D4A"/>
    <w:rsid w:val="00C143F3"/>
    <w:rsid w:val="00C14AD9"/>
    <w:rsid w:val="00C14BA6"/>
    <w:rsid w:val="00C1595D"/>
    <w:rsid w:val="00C20544"/>
    <w:rsid w:val="00C249B4"/>
    <w:rsid w:val="00C34D98"/>
    <w:rsid w:val="00C3563F"/>
    <w:rsid w:val="00C35E6C"/>
    <w:rsid w:val="00C36640"/>
    <w:rsid w:val="00C3763E"/>
    <w:rsid w:val="00C404BA"/>
    <w:rsid w:val="00C40C83"/>
    <w:rsid w:val="00C40F05"/>
    <w:rsid w:val="00C416BB"/>
    <w:rsid w:val="00C4261E"/>
    <w:rsid w:val="00C4307F"/>
    <w:rsid w:val="00C450A3"/>
    <w:rsid w:val="00C47D93"/>
    <w:rsid w:val="00C51FE3"/>
    <w:rsid w:val="00C554DC"/>
    <w:rsid w:val="00C6319E"/>
    <w:rsid w:val="00C707DB"/>
    <w:rsid w:val="00C70989"/>
    <w:rsid w:val="00C7111D"/>
    <w:rsid w:val="00C75B21"/>
    <w:rsid w:val="00C80F3E"/>
    <w:rsid w:val="00C83504"/>
    <w:rsid w:val="00C84F5B"/>
    <w:rsid w:val="00C93CA0"/>
    <w:rsid w:val="00C97834"/>
    <w:rsid w:val="00CA1879"/>
    <w:rsid w:val="00CA1ABE"/>
    <w:rsid w:val="00CA374B"/>
    <w:rsid w:val="00CA672C"/>
    <w:rsid w:val="00CA7AFA"/>
    <w:rsid w:val="00CA7E1B"/>
    <w:rsid w:val="00CB31FA"/>
    <w:rsid w:val="00CB401F"/>
    <w:rsid w:val="00CB4C25"/>
    <w:rsid w:val="00CB587F"/>
    <w:rsid w:val="00CB6E52"/>
    <w:rsid w:val="00CC1F52"/>
    <w:rsid w:val="00CD214E"/>
    <w:rsid w:val="00CD40E8"/>
    <w:rsid w:val="00CD5B3A"/>
    <w:rsid w:val="00CD6EEC"/>
    <w:rsid w:val="00CE0F82"/>
    <w:rsid w:val="00CE27F5"/>
    <w:rsid w:val="00CE345C"/>
    <w:rsid w:val="00CE50D6"/>
    <w:rsid w:val="00CE5744"/>
    <w:rsid w:val="00CE58B7"/>
    <w:rsid w:val="00CE7036"/>
    <w:rsid w:val="00CE7B31"/>
    <w:rsid w:val="00CE7FCC"/>
    <w:rsid w:val="00CF05EC"/>
    <w:rsid w:val="00CF31B2"/>
    <w:rsid w:val="00CF53F5"/>
    <w:rsid w:val="00CF71A3"/>
    <w:rsid w:val="00D018E0"/>
    <w:rsid w:val="00D01FB8"/>
    <w:rsid w:val="00D03153"/>
    <w:rsid w:val="00D033DA"/>
    <w:rsid w:val="00D034E3"/>
    <w:rsid w:val="00D063A7"/>
    <w:rsid w:val="00D14894"/>
    <w:rsid w:val="00D25008"/>
    <w:rsid w:val="00D27D17"/>
    <w:rsid w:val="00D32DE7"/>
    <w:rsid w:val="00D33F5E"/>
    <w:rsid w:val="00D35644"/>
    <w:rsid w:val="00D4168C"/>
    <w:rsid w:val="00D4431F"/>
    <w:rsid w:val="00D46448"/>
    <w:rsid w:val="00D5042A"/>
    <w:rsid w:val="00D504D2"/>
    <w:rsid w:val="00D51F8F"/>
    <w:rsid w:val="00D52EA5"/>
    <w:rsid w:val="00D55858"/>
    <w:rsid w:val="00D55D7F"/>
    <w:rsid w:val="00D60D4E"/>
    <w:rsid w:val="00D6283E"/>
    <w:rsid w:val="00D66578"/>
    <w:rsid w:val="00D67DD8"/>
    <w:rsid w:val="00D7017D"/>
    <w:rsid w:val="00D70B8C"/>
    <w:rsid w:val="00D762E4"/>
    <w:rsid w:val="00D779FF"/>
    <w:rsid w:val="00D82E29"/>
    <w:rsid w:val="00D83A2E"/>
    <w:rsid w:val="00D84808"/>
    <w:rsid w:val="00D84EE4"/>
    <w:rsid w:val="00D96FC5"/>
    <w:rsid w:val="00D976DB"/>
    <w:rsid w:val="00D97EB3"/>
    <w:rsid w:val="00DA26F0"/>
    <w:rsid w:val="00DA52EE"/>
    <w:rsid w:val="00DA7FAF"/>
    <w:rsid w:val="00DB0BF5"/>
    <w:rsid w:val="00DB1077"/>
    <w:rsid w:val="00DB1BD6"/>
    <w:rsid w:val="00DB562E"/>
    <w:rsid w:val="00DB6CC7"/>
    <w:rsid w:val="00DB6FE3"/>
    <w:rsid w:val="00DB7760"/>
    <w:rsid w:val="00DC16F2"/>
    <w:rsid w:val="00DC5029"/>
    <w:rsid w:val="00DC6C4F"/>
    <w:rsid w:val="00DD0BBC"/>
    <w:rsid w:val="00DD302E"/>
    <w:rsid w:val="00DD4BC5"/>
    <w:rsid w:val="00DE0B2A"/>
    <w:rsid w:val="00DE3111"/>
    <w:rsid w:val="00DE55C0"/>
    <w:rsid w:val="00DE75F7"/>
    <w:rsid w:val="00DF0132"/>
    <w:rsid w:val="00DF24F3"/>
    <w:rsid w:val="00DF2637"/>
    <w:rsid w:val="00DF2FB5"/>
    <w:rsid w:val="00DF5973"/>
    <w:rsid w:val="00E0018A"/>
    <w:rsid w:val="00E00847"/>
    <w:rsid w:val="00E00F0C"/>
    <w:rsid w:val="00E01D98"/>
    <w:rsid w:val="00E04902"/>
    <w:rsid w:val="00E052E0"/>
    <w:rsid w:val="00E05C85"/>
    <w:rsid w:val="00E150CE"/>
    <w:rsid w:val="00E15C16"/>
    <w:rsid w:val="00E16422"/>
    <w:rsid w:val="00E17BE4"/>
    <w:rsid w:val="00E224B2"/>
    <w:rsid w:val="00E26160"/>
    <w:rsid w:val="00E26C2D"/>
    <w:rsid w:val="00E30529"/>
    <w:rsid w:val="00E3170A"/>
    <w:rsid w:val="00E3401A"/>
    <w:rsid w:val="00E36A2C"/>
    <w:rsid w:val="00E37AD1"/>
    <w:rsid w:val="00E404B3"/>
    <w:rsid w:val="00E420D8"/>
    <w:rsid w:val="00E424BD"/>
    <w:rsid w:val="00E436E4"/>
    <w:rsid w:val="00E536EF"/>
    <w:rsid w:val="00E55BD6"/>
    <w:rsid w:val="00E56FE8"/>
    <w:rsid w:val="00E61E42"/>
    <w:rsid w:val="00E620FC"/>
    <w:rsid w:val="00E62C40"/>
    <w:rsid w:val="00E659BD"/>
    <w:rsid w:val="00E7033B"/>
    <w:rsid w:val="00E708D2"/>
    <w:rsid w:val="00E7157D"/>
    <w:rsid w:val="00E72C18"/>
    <w:rsid w:val="00E7386C"/>
    <w:rsid w:val="00E74ABE"/>
    <w:rsid w:val="00E75981"/>
    <w:rsid w:val="00E75E5A"/>
    <w:rsid w:val="00E7759A"/>
    <w:rsid w:val="00E81A2B"/>
    <w:rsid w:val="00E81BC6"/>
    <w:rsid w:val="00E828E2"/>
    <w:rsid w:val="00E8385F"/>
    <w:rsid w:val="00E8680D"/>
    <w:rsid w:val="00E86C13"/>
    <w:rsid w:val="00E90377"/>
    <w:rsid w:val="00E91EC9"/>
    <w:rsid w:val="00E93A3B"/>
    <w:rsid w:val="00E93CAC"/>
    <w:rsid w:val="00E94E5F"/>
    <w:rsid w:val="00E95179"/>
    <w:rsid w:val="00E95881"/>
    <w:rsid w:val="00E97FEC"/>
    <w:rsid w:val="00EA54D1"/>
    <w:rsid w:val="00EA5B1D"/>
    <w:rsid w:val="00EA6639"/>
    <w:rsid w:val="00EA7FC8"/>
    <w:rsid w:val="00EB13EC"/>
    <w:rsid w:val="00EB4FDB"/>
    <w:rsid w:val="00EB7505"/>
    <w:rsid w:val="00EC0D1E"/>
    <w:rsid w:val="00EC0DE2"/>
    <w:rsid w:val="00EC1147"/>
    <w:rsid w:val="00EC15D4"/>
    <w:rsid w:val="00EC1B05"/>
    <w:rsid w:val="00EC22D0"/>
    <w:rsid w:val="00EC3F21"/>
    <w:rsid w:val="00EC4153"/>
    <w:rsid w:val="00EC461A"/>
    <w:rsid w:val="00ED0D10"/>
    <w:rsid w:val="00ED14E0"/>
    <w:rsid w:val="00ED3E02"/>
    <w:rsid w:val="00ED7E50"/>
    <w:rsid w:val="00EE1518"/>
    <w:rsid w:val="00EE2036"/>
    <w:rsid w:val="00EE2B3E"/>
    <w:rsid w:val="00EE4D47"/>
    <w:rsid w:val="00EE6589"/>
    <w:rsid w:val="00EE78D7"/>
    <w:rsid w:val="00EF0B6A"/>
    <w:rsid w:val="00EF1F71"/>
    <w:rsid w:val="00EF4A8E"/>
    <w:rsid w:val="00EF4BD7"/>
    <w:rsid w:val="00F0049F"/>
    <w:rsid w:val="00F017AE"/>
    <w:rsid w:val="00F06573"/>
    <w:rsid w:val="00F07B1E"/>
    <w:rsid w:val="00F107DB"/>
    <w:rsid w:val="00F12960"/>
    <w:rsid w:val="00F13A37"/>
    <w:rsid w:val="00F22402"/>
    <w:rsid w:val="00F25511"/>
    <w:rsid w:val="00F32A89"/>
    <w:rsid w:val="00F32D3C"/>
    <w:rsid w:val="00F347F6"/>
    <w:rsid w:val="00F46152"/>
    <w:rsid w:val="00F466CD"/>
    <w:rsid w:val="00F46A86"/>
    <w:rsid w:val="00F47623"/>
    <w:rsid w:val="00F50177"/>
    <w:rsid w:val="00F509F3"/>
    <w:rsid w:val="00F5349F"/>
    <w:rsid w:val="00F5619A"/>
    <w:rsid w:val="00F615F5"/>
    <w:rsid w:val="00F64F8E"/>
    <w:rsid w:val="00F65C7D"/>
    <w:rsid w:val="00F67C55"/>
    <w:rsid w:val="00F7019C"/>
    <w:rsid w:val="00F7566F"/>
    <w:rsid w:val="00F763CB"/>
    <w:rsid w:val="00F807FA"/>
    <w:rsid w:val="00F82BAD"/>
    <w:rsid w:val="00F84B96"/>
    <w:rsid w:val="00F905A3"/>
    <w:rsid w:val="00F95C2E"/>
    <w:rsid w:val="00F95E87"/>
    <w:rsid w:val="00F97343"/>
    <w:rsid w:val="00F97917"/>
    <w:rsid w:val="00FA007C"/>
    <w:rsid w:val="00FA1145"/>
    <w:rsid w:val="00FA2667"/>
    <w:rsid w:val="00FA4A33"/>
    <w:rsid w:val="00FB0F04"/>
    <w:rsid w:val="00FB120B"/>
    <w:rsid w:val="00FB1A33"/>
    <w:rsid w:val="00FC1BF9"/>
    <w:rsid w:val="00FC213C"/>
    <w:rsid w:val="00FC3E3B"/>
    <w:rsid w:val="00FC577B"/>
    <w:rsid w:val="00FC7710"/>
    <w:rsid w:val="00FC7738"/>
    <w:rsid w:val="00FC7B71"/>
    <w:rsid w:val="00FD07CD"/>
    <w:rsid w:val="00FD45A6"/>
    <w:rsid w:val="00FD45F1"/>
    <w:rsid w:val="00FD4F34"/>
    <w:rsid w:val="00FD572A"/>
    <w:rsid w:val="00FD57E2"/>
    <w:rsid w:val="00FE0E32"/>
    <w:rsid w:val="00FE1F48"/>
    <w:rsid w:val="00FE20A3"/>
    <w:rsid w:val="00FE3EC3"/>
    <w:rsid w:val="00FE567A"/>
    <w:rsid w:val="00FE74EE"/>
    <w:rsid w:val="00FF1737"/>
    <w:rsid w:val="00FF24B8"/>
    <w:rsid w:val="00FF2ABE"/>
    <w:rsid w:val="00FF34D4"/>
    <w:rsid w:val="00FF4DF0"/>
    <w:rsid w:val="00FF75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3B"/>
  </w:style>
  <w:style w:type="paragraph" w:styleId="Ttulo2">
    <w:name w:val="heading 2"/>
    <w:basedOn w:val="Normal"/>
    <w:next w:val="Normal"/>
    <w:link w:val="Ttulo2Char"/>
    <w:uiPriority w:val="9"/>
    <w:unhideWhenUsed/>
    <w:qFormat/>
    <w:rsid w:val="003728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7FEF"/>
    <w:pPr>
      <w:ind w:left="720"/>
      <w:contextualSpacing/>
    </w:pPr>
    <w:rPr>
      <w:rFonts w:ascii="Arial" w:hAnsi="Arial"/>
    </w:rPr>
  </w:style>
  <w:style w:type="character" w:styleId="Hyperlink">
    <w:name w:val="Hyperlink"/>
    <w:basedOn w:val="Fontepargpadro"/>
    <w:uiPriority w:val="99"/>
    <w:unhideWhenUsed/>
    <w:rsid w:val="00FB120B"/>
    <w:rPr>
      <w:color w:val="0000FF" w:themeColor="hyperlink"/>
      <w:u w:val="single"/>
    </w:rPr>
  </w:style>
  <w:style w:type="character" w:styleId="HiperlinkVisitado">
    <w:name w:val="FollowedHyperlink"/>
    <w:basedOn w:val="Fontepargpadro"/>
    <w:uiPriority w:val="99"/>
    <w:semiHidden/>
    <w:unhideWhenUsed/>
    <w:rsid w:val="00F97917"/>
    <w:rPr>
      <w:color w:val="800080" w:themeColor="followedHyperlink"/>
      <w:u w:val="single"/>
    </w:rPr>
  </w:style>
  <w:style w:type="paragraph" w:styleId="Textodebalo">
    <w:name w:val="Balloon Text"/>
    <w:basedOn w:val="Normal"/>
    <w:link w:val="TextodebaloChar"/>
    <w:uiPriority w:val="99"/>
    <w:semiHidden/>
    <w:unhideWhenUsed/>
    <w:rsid w:val="00B216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62B"/>
    <w:rPr>
      <w:rFonts w:ascii="Tahoma" w:hAnsi="Tahoma" w:cs="Tahoma"/>
      <w:sz w:val="16"/>
      <w:szCs w:val="16"/>
    </w:rPr>
  </w:style>
  <w:style w:type="character" w:styleId="TextodoEspaoReservado">
    <w:name w:val="Placeholder Text"/>
    <w:basedOn w:val="Fontepargpadro"/>
    <w:uiPriority w:val="99"/>
    <w:semiHidden/>
    <w:rsid w:val="00561B4B"/>
    <w:rPr>
      <w:color w:val="808080"/>
    </w:rPr>
  </w:style>
  <w:style w:type="paragraph" w:styleId="Cabealho">
    <w:name w:val="header"/>
    <w:basedOn w:val="Normal"/>
    <w:link w:val="CabealhoChar"/>
    <w:uiPriority w:val="99"/>
    <w:semiHidden/>
    <w:unhideWhenUsed/>
    <w:rsid w:val="00AB223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B2230"/>
  </w:style>
  <w:style w:type="paragraph" w:styleId="Rodap">
    <w:name w:val="footer"/>
    <w:basedOn w:val="Normal"/>
    <w:link w:val="RodapChar"/>
    <w:uiPriority w:val="99"/>
    <w:unhideWhenUsed/>
    <w:rsid w:val="00AB2230"/>
    <w:pPr>
      <w:tabs>
        <w:tab w:val="center" w:pos="4252"/>
        <w:tab w:val="right" w:pos="8504"/>
      </w:tabs>
      <w:spacing w:after="0" w:line="240" w:lineRule="auto"/>
    </w:pPr>
  </w:style>
  <w:style w:type="character" w:customStyle="1" w:styleId="RodapChar">
    <w:name w:val="Rodapé Char"/>
    <w:basedOn w:val="Fontepargpadro"/>
    <w:link w:val="Rodap"/>
    <w:uiPriority w:val="99"/>
    <w:rsid w:val="00AB2230"/>
  </w:style>
  <w:style w:type="character" w:customStyle="1" w:styleId="Ttulo2Char">
    <w:name w:val="Título 2 Char"/>
    <w:basedOn w:val="Fontepargpadro"/>
    <w:link w:val="Ttulo2"/>
    <w:uiPriority w:val="9"/>
    <w:rsid w:val="00372854"/>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59"/>
    <w:rsid w:val="00E93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daInternet">
    <w:name w:val="Link da Internet"/>
    <w:rsid w:val="007D7745"/>
    <w:rPr>
      <w:color w:val="000080"/>
      <w:u w:val="single"/>
    </w:rPr>
  </w:style>
</w:styles>
</file>

<file path=word/webSettings.xml><?xml version="1.0" encoding="utf-8"?>
<w:webSettings xmlns:r="http://schemas.openxmlformats.org/officeDocument/2006/relationships" xmlns:w="http://schemas.openxmlformats.org/wordprocessingml/2006/main">
  <w:divs>
    <w:div w:id="504320562">
      <w:bodyDiv w:val="1"/>
      <w:marLeft w:val="0"/>
      <w:marRight w:val="0"/>
      <w:marTop w:val="0"/>
      <w:marBottom w:val="0"/>
      <w:divBdr>
        <w:top w:val="none" w:sz="0" w:space="0" w:color="auto"/>
        <w:left w:val="none" w:sz="0" w:space="0" w:color="auto"/>
        <w:bottom w:val="none" w:sz="0" w:space="0" w:color="auto"/>
        <w:right w:val="none" w:sz="0" w:space="0" w:color="auto"/>
      </w:divBdr>
      <w:divsChild>
        <w:div w:id="104620650">
          <w:marLeft w:val="0"/>
          <w:marRight w:val="0"/>
          <w:marTop w:val="0"/>
          <w:marBottom w:val="0"/>
          <w:divBdr>
            <w:top w:val="none" w:sz="0" w:space="0" w:color="auto"/>
            <w:left w:val="none" w:sz="0" w:space="0" w:color="auto"/>
            <w:bottom w:val="none" w:sz="0" w:space="0" w:color="auto"/>
            <w:right w:val="none" w:sz="0" w:space="0" w:color="auto"/>
          </w:divBdr>
        </w:div>
        <w:div w:id="389768847">
          <w:marLeft w:val="0"/>
          <w:marRight w:val="0"/>
          <w:marTop w:val="0"/>
          <w:marBottom w:val="0"/>
          <w:divBdr>
            <w:top w:val="none" w:sz="0" w:space="0" w:color="auto"/>
            <w:left w:val="none" w:sz="0" w:space="0" w:color="auto"/>
            <w:bottom w:val="none" w:sz="0" w:space="0" w:color="auto"/>
            <w:right w:val="none" w:sz="0" w:space="0" w:color="auto"/>
          </w:divBdr>
        </w:div>
        <w:div w:id="365523758">
          <w:marLeft w:val="0"/>
          <w:marRight w:val="0"/>
          <w:marTop w:val="0"/>
          <w:marBottom w:val="0"/>
          <w:divBdr>
            <w:top w:val="none" w:sz="0" w:space="0" w:color="auto"/>
            <w:left w:val="none" w:sz="0" w:space="0" w:color="auto"/>
            <w:bottom w:val="none" w:sz="0" w:space="0" w:color="auto"/>
            <w:right w:val="none" w:sz="0" w:space="0" w:color="auto"/>
          </w:divBdr>
        </w:div>
        <w:div w:id="1549226205">
          <w:marLeft w:val="0"/>
          <w:marRight w:val="0"/>
          <w:marTop w:val="0"/>
          <w:marBottom w:val="0"/>
          <w:divBdr>
            <w:top w:val="none" w:sz="0" w:space="0" w:color="auto"/>
            <w:left w:val="none" w:sz="0" w:space="0" w:color="auto"/>
            <w:bottom w:val="none" w:sz="0" w:space="0" w:color="auto"/>
            <w:right w:val="none" w:sz="0" w:space="0" w:color="auto"/>
          </w:divBdr>
        </w:div>
        <w:div w:id="1440298301">
          <w:marLeft w:val="0"/>
          <w:marRight w:val="0"/>
          <w:marTop w:val="0"/>
          <w:marBottom w:val="0"/>
          <w:divBdr>
            <w:top w:val="none" w:sz="0" w:space="0" w:color="auto"/>
            <w:left w:val="none" w:sz="0" w:space="0" w:color="auto"/>
            <w:bottom w:val="none" w:sz="0" w:space="0" w:color="auto"/>
            <w:right w:val="none" w:sz="0" w:space="0" w:color="auto"/>
          </w:divBdr>
        </w:div>
        <w:div w:id="16005055">
          <w:marLeft w:val="0"/>
          <w:marRight w:val="0"/>
          <w:marTop w:val="0"/>
          <w:marBottom w:val="0"/>
          <w:divBdr>
            <w:top w:val="none" w:sz="0" w:space="0" w:color="auto"/>
            <w:left w:val="none" w:sz="0" w:space="0" w:color="auto"/>
            <w:bottom w:val="none" w:sz="0" w:space="0" w:color="auto"/>
            <w:right w:val="none" w:sz="0" w:space="0" w:color="auto"/>
          </w:divBdr>
        </w:div>
        <w:div w:id="900603019">
          <w:marLeft w:val="0"/>
          <w:marRight w:val="0"/>
          <w:marTop w:val="0"/>
          <w:marBottom w:val="0"/>
          <w:divBdr>
            <w:top w:val="none" w:sz="0" w:space="0" w:color="auto"/>
            <w:left w:val="none" w:sz="0" w:space="0" w:color="auto"/>
            <w:bottom w:val="none" w:sz="0" w:space="0" w:color="auto"/>
            <w:right w:val="none" w:sz="0" w:space="0" w:color="auto"/>
          </w:divBdr>
        </w:div>
        <w:div w:id="2116442310">
          <w:marLeft w:val="0"/>
          <w:marRight w:val="0"/>
          <w:marTop w:val="0"/>
          <w:marBottom w:val="0"/>
          <w:divBdr>
            <w:top w:val="none" w:sz="0" w:space="0" w:color="auto"/>
            <w:left w:val="none" w:sz="0" w:space="0" w:color="auto"/>
            <w:bottom w:val="none" w:sz="0" w:space="0" w:color="auto"/>
            <w:right w:val="none" w:sz="0" w:space="0" w:color="auto"/>
          </w:divBdr>
        </w:div>
        <w:div w:id="1093865053">
          <w:marLeft w:val="0"/>
          <w:marRight w:val="0"/>
          <w:marTop w:val="0"/>
          <w:marBottom w:val="0"/>
          <w:divBdr>
            <w:top w:val="none" w:sz="0" w:space="0" w:color="auto"/>
            <w:left w:val="none" w:sz="0" w:space="0" w:color="auto"/>
            <w:bottom w:val="none" w:sz="0" w:space="0" w:color="auto"/>
            <w:right w:val="none" w:sz="0" w:space="0" w:color="auto"/>
          </w:divBdr>
        </w:div>
        <w:div w:id="234052644">
          <w:marLeft w:val="0"/>
          <w:marRight w:val="0"/>
          <w:marTop w:val="0"/>
          <w:marBottom w:val="0"/>
          <w:divBdr>
            <w:top w:val="none" w:sz="0" w:space="0" w:color="auto"/>
            <w:left w:val="none" w:sz="0" w:space="0" w:color="auto"/>
            <w:bottom w:val="none" w:sz="0" w:space="0" w:color="auto"/>
            <w:right w:val="none" w:sz="0" w:space="0" w:color="auto"/>
          </w:divBdr>
        </w:div>
        <w:div w:id="122814926">
          <w:marLeft w:val="0"/>
          <w:marRight w:val="0"/>
          <w:marTop w:val="0"/>
          <w:marBottom w:val="0"/>
          <w:divBdr>
            <w:top w:val="none" w:sz="0" w:space="0" w:color="auto"/>
            <w:left w:val="none" w:sz="0" w:space="0" w:color="auto"/>
            <w:bottom w:val="none" w:sz="0" w:space="0" w:color="auto"/>
            <w:right w:val="none" w:sz="0" w:space="0" w:color="auto"/>
          </w:divBdr>
        </w:div>
        <w:div w:id="911503406">
          <w:marLeft w:val="0"/>
          <w:marRight w:val="0"/>
          <w:marTop w:val="0"/>
          <w:marBottom w:val="0"/>
          <w:divBdr>
            <w:top w:val="none" w:sz="0" w:space="0" w:color="auto"/>
            <w:left w:val="none" w:sz="0" w:space="0" w:color="auto"/>
            <w:bottom w:val="none" w:sz="0" w:space="0" w:color="auto"/>
            <w:right w:val="none" w:sz="0" w:space="0" w:color="auto"/>
          </w:divBdr>
        </w:div>
        <w:div w:id="844126772">
          <w:marLeft w:val="0"/>
          <w:marRight w:val="0"/>
          <w:marTop w:val="0"/>
          <w:marBottom w:val="0"/>
          <w:divBdr>
            <w:top w:val="none" w:sz="0" w:space="0" w:color="auto"/>
            <w:left w:val="none" w:sz="0" w:space="0" w:color="auto"/>
            <w:bottom w:val="none" w:sz="0" w:space="0" w:color="auto"/>
            <w:right w:val="none" w:sz="0" w:space="0" w:color="auto"/>
          </w:divBdr>
        </w:div>
        <w:div w:id="774708920">
          <w:marLeft w:val="0"/>
          <w:marRight w:val="0"/>
          <w:marTop w:val="0"/>
          <w:marBottom w:val="0"/>
          <w:divBdr>
            <w:top w:val="none" w:sz="0" w:space="0" w:color="auto"/>
            <w:left w:val="none" w:sz="0" w:space="0" w:color="auto"/>
            <w:bottom w:val="none" w:sz="0" w:space="0" w:color="auto"/>
            <w:right w:val="none" w:sz="0" w:space="0" w:color="auto"/>
          </w:divBdr>
        </w:div>
        <w:div w:id="451675487">
          <w:marLeft w:val="0"/>
          <w:marRight w:val="0"/>
          <w:marTop w:val="0"/>
          <w:marBottom w:val="0"/>
          <w:divBdr>
            <w:top w:val="none" w:sz="0" w:space="0" w:color="auto"/>
            <w:left w:val="none" w:sz="0" w:space="0" w:color="auto"/>
            <w:bottom w:val="none" w:sz="0" w:space="0" w:color="auto"/>
            <w:right w:val="none" w:sz="0" w:space="0" w:color="auto"/>
          </w:divBdr>
        </w:div>
      </w:divsChild>
    </w:div>
    <w:div w:id="551621174">
      <w:bodyDiv w:val="1"/>
      <w:marLeft w:val="0"/>
      <w:marRight w:val="0"/>
      <w:marTop w:val="0"/>
      <w:marBottom w:val="0"/>
      <w:divBdr>
        <w:top w:val="none" w:sz="0" w:space="0" w:color="auto"/>
        <w:left w:val="none" w:sz="0" w:space="0" w:color="auto"/>
        <w:bottom w:val="none" w:sz="0" w:space="0" w:color="auto"/>
        <w:right w:val="none" w:sz="0" w:space="0" w:color="auto"/>
      </w:divBdr>
      <w:divsChild>
        <w:div w:id="1791894991">
          <w:marLeft w:val="0"/>
          <w:marRight w:val="0"/>
          <w:marTop w:val="0"/>
          <w:marBottom w:val="0"/>
          <w:divBdr>
            <w:top w:val="none" w:sz="0" w:space="0" w:color="auto"/>
            <w:left w:val="none" w:sz="0" w:space="0" w:color="auto"/>
            <w:bottom w:val="none" w:sz="0" w:space="0" w:color="auto"/>
            <w:right w:val="none" w:sz="0" w:space="0" w:color="auto"/>
          </w:divBdr>
        </w:div>
        <w:div w:id="141241761">
          <w:marLeft w:val="0"/>
          <w:marRight w:val="0"/>
          <w:marTop w:val="0"/>
          <w:marBottom w:val="0"/>
          <w:divBdr>
            <w:top w:val="none" w:sz="0" w:space="0" w:color="auto"/>
            <w:left w:val="none" w:sz="0" w:space="0" w:color="auto"/>
            <w:bottom w:val="none" w:sz="0" w:space="0" w:color="auto"/>
            <w:right w:val="none" w:sz="0" w:space="0" w:color="auto"/>
          </w:divBdr>
        </w:div>
      </w:divsChild>
    </w:div>
    <w:div w:id="1358847477">
      <w:bodyDiv w:val="1"/>
      <w:marLeft w:val="0"/>
      <w:marRight w:val="0"/>
      <w:marTop w:val="0"/>
      <w:marBottom w:val="0"/>
      <w:divBdr>
        <w:top w:val="none" w:sz="0" w:space="0" w:color="auto"/>
        <w:left w:val="none" w:sz="0" w:space="0" w:color="auto"/>
        <w:bottom w:val="none" w:sz="0" w:space="0" w:color="auto"/>
        <w:right w:val="none" w:sz="0" w:space="0" w:color="auto"/>
      </w:divBdr>
      <w:divsChild>
        <w:div w:id="375004691">
          <w:marLeft w:val="0"/>
          <w:marRight w:val="0"/>
          <w:marTop w:val="0"/>
          <w:marBottom w:val="0"/>
          <w:divBdr>
            <w:top w:val="none" w:sz="0" w:space="0" w:color="auto"/>
            <w:left w:val="none" w:sz="0" w:space="0" w:color="auto"/>
            <w:bottom w:val="none" w:sz="0" w:space="0" w:color="auto"/>
            <w:right w:val="none" w:sz="0" w:space="0" w:color="auto"/>
          </w:divBdr>
        </w:div>
        <w:div w:id="1305042128">
          <w:marLeft w:val="0"/>
          <w:marRight w:val="0"/>
          <w:marTop w:val="0"/>
          <w:marBottom w:val="0"/>
          <w:divBdr>
            <w:top w:val="none" w:sz="0" w:space="0" w:color="auto"/>
            <w:left w:val="none" w:sz="0" w:space="0" w:color="auto"/>
            <w:bottom w:val="none" w:sz="0" w:space="0" w:color="auto"/>
            <w:right w:val="none" w:sz="0" w:space="0" w:color="auto"/>
          </w:divBdr>
        </w:div>
        <w:div w:id="1225722458">
          <w:marLeft w:val="0"/>
          <w:marRight w:val="0"/>
          <w:marTop w:val="0"/>
          <w:marBottom w:val="0"/>
          <w:divBdr>
            <w:top w:val="none" w:sz="0" w:space="0" w:color="auto"/>
            <w:left w:val="none" w:sz="0" w:space="0" w:color="auto"/>
            <w:bottom w:val="none" w:sz="0" w:space="0" w:color="auto"/>
            <w:right w:val="none" w:sz="0" w:space="0" w:color="auto"/>
          </w:divBdr>
        </w:div>
        <w:div w:id="480274356">
          <w:marLeft w:val="0"/>
          <w:marRight w:val="0"/>
          <w:marTop w:val="0"/>
          <w:marBottom w:val="0"/>
          <w:divBdr>
            <w:top w:val="none" w:sz="0" w:space="0" w:color="auto"/>
            <w:left w:val="none" w:sz="0" w:space="0" w:color="auto"/>
            <w:bottom w:val="none" w:sz="0" w:space="0" w:color="auto"/>
            <w:right w:val="none" w:sz="0" w:space="0" w:color="auto"/>
          </w:divBdr>
        </w:div>
        <w:div w:id="22554978">
          <w:marLeft w:val="0"/>
          <w:marRight w:val="0"/>
          <w:marTop w:val="0"/>
          <w:marBottom w:val="0"/>
          <w:divBdr>
            <w:top w:val="none" w:sz="0" w:space="0" w:color="auto"/>
            <w:left w:val="none" w:sz="0" w:space="0" w:color="auto"/>
            <w:bottom w:val="none" w:sz="0" w:space="0" w:color="auto"/>
            <w:right w:val="none" w:sz="0" w:space="0" w:color="auto"/>
          </w:divBdr>
        </w:div>
        <w:div w:id="552887474">
          <w:marLeft w:val="0"/>
          <w:marRight w:val="0"/>
          <w:marTop w:val="0"/>
          <w:marBottom w:val="0"/>
          <w:divBdr>
            <w:top w:val="none" w:sz="0" w:space="0" w:color="auto"/>
            <w:left w:val="none" w:sz="0" w:space="0" w:color="auto"/>
            <w:bottom w:val="none" w:sz="0" w:space="0" w:color="auto"/>
            <w:right w:val="none" w:sz="0" w:space="0" w:color="auto"/>
          </w:divBdr>
        </w:div>
        <w:div w:id="354426799">
          <w:marLeft w:val="0"/>
          <w:marRight w:val="0"/>
          <w:marTop w:val="0"/>
          <w:marBottom w:val="0"/>
          <w:divBdr>
            <w:top w:val="none" w:sz="0" w:space="0" w:color="auto"/>
            <w:left w:val="none" w:sz="0" w:space="0" w:color="auto"/>
            <w:bottom w:val="none" w:sz="0" w:space="0" w:color="auto"/>
            <w:right w:val="none" w:sz="0" w:space="0" w:color="auto"/>
          </w:divBdr>
        </w:div>
        <w:div w:id="58016098">
          <w:marLeft w:val="0"/>
          <w:marRight w:val="0"/>
          <w:marTop w:val="0"/>
          <w:marBottom w:val="0"/>
          <w:divBdr>
            <w:top w:val="none" w:sz="0" w:space="0" w:color="auto"/>
            <w:left w:val="none" w:sz="0" w:space="0" w:color="auto"/>
            <w:bottom w:val="none" w:sz="0" w:space="0" w:color="auto"/>
            <w:right w:val="none" w:sz="0" w:space="0" w:color="auto"/>
          </w:divBdr>
        </w:div>
        <w:div w:id="1976714909">
          <w:marLeft w:val="0"/>
          <w:marRight w:val="0"/>
          <w:marTop w:val="0"/>
          <w:marBottom w:val="0"/>
          <w:divBdr>
            <w:top w:val="none" w:sz="0" w:space="0" w:color="auto"/>
            <w:left w:val="none" w:sz="0" w:space="0" w:color="auto"/>
            <w:bottom w:val="none" w:sz="0" w:space="0" w:color="auto"/>
            <w:right w:val="none" w:sz="0" w:space="0" w:color="auto"/>
          </w:divBdr>
        </w:div>
        <w:div w:id="54938738">
          <w:marLeft w:val="0"/>
          <w:marRight w:val="0"/>
          <w:marTop w:val="0"/>
          <w:marBottom w:val="0"/>
          <w:divBdr>
            <w:top w:val="none" w:sz="0" w:space="0" w:color="auto"/>
            <w:left w:val="none" w:sz="0" w:space="0" w:color="auto"/>
            <w:bottom w:val="none" w:sz="0" w:space="0" w:color="auto"/>
            <w:right w:val="none" w:sz="0" w:space="0" w:color="auto"/>
          </w:divBdr>
        </w:div>
        <w:div w:id="1652440284">
          <w:marLeft w:val="0"/>
          <w:marRight w:val="0"/>
          <w:marTop w:val="0"/>
          <w:marBottom w:val="0"/>
          <w:divBdr>
            <w:top w:val="none" w:sz="0" w:space="0" w:color="auto"/>
            <w:left w:val="none" w:sz="0" w:space="0" w:color="auto"/>
            <w:bottom w:val="none" w:sz="0" w:space="0" w:color="auto"/>
            <w:right w:val="none" w:sz="0" w:space="0" w:color="auto"/>
          </w:divBdr>
        </w:div>
        <w:div w:id="1499342529">
          <w:marLeft w:val="0"/>
          <w:marRight w:val="0"/>
          <w:marTop w:val="0"/>
          <w:marBottom w:val="0"/>
          <w:divBdr>
            <w:top w:val="none" w:sz="0" w:space="0" w:color="auto"/>
            <w:left w:val="none" w:sz="0" w:space="0" w:color="auto"/>
            <w:bottom w:val="none" w:sz="0" w:space="0" w:color="auto"/>
            <w:right w:val="none" w:sz="0" w:space="0" w:color="auto"/>
          </w:divBdr>
        </w:div>
        <w:div w:id="1156259664">
          <w:marLeft w:val="0"/>
          <w:marRight w:val="0"/>
          <w:marTop w:val="0"/>
          <w:marBottom w:val="0"/>
          <w:divBdr>
            <w:top w:val="none" w:sz="0" w:space="0" w:color="auto"/>
            <w:left w:val="none" w:sz="0" w:space="0" w:color="auto"/>
            <w:bottom w:val="none" w:sz="0" w:space="0" w:color="auto"/>
            <w:right w:val="none" w:sz="0" w:space="0" w:color="auto"/>
          </w:divBdr>
        </w:div>
        <w:div w:id="1066881310">
          <w:marLeft w:val="0"/>
          <w:marRight w:val="0"/>
          <w:marTop w:val="0"/>
          <w:marBottom w:val="0"/>
          <w:divBdr>
            <w:top w:val="none" w:sz="0" w:space="0" w:color="auto"/>
            <w:left w:val="none" w:sz="0" w:space="0" w:color="auto"/>
            <w:bottom w:val="none" w:sz="0" w:space="0" w:color="auto"/>
            <w:right w:val="none" w:sz="0" w:space="0" w:color="auto"/>
          </w:divBdr>
        </w:div>
        <w:div w:id="14811269">
          <w:marLeft w:val="0"/>
          <w:marRight w:val="0"/>
          <w:marTop w:val="0"/>
          <w:marBottom w:val="0"/>
          <w:divBdr>
            <w:top w:val="none" w:sz="0" w:space="0" w:color="auto"/>
            <w:left w:val="none" w:sz="0" w:space="0" w:color="auto"/>
            <w:bottom w:val="none" w:sz="0" w:space="0" w:color="auto"/>
            <w:right w:val="none" w:sz="0" w:space="0" w:color="auto"/>
          </w:divBdr>
        </w:div>
        <w:div w:id="2064668504">
          <w:marLeft w:val="0"/>
          <w:marRight w:val="0"/>
          <w:marTop w:val="0"/>
          <w:marBottom w:val="0"/>
          <w:divBdr>
            <w:top w:val="none" w:sz="0" w:space="0" w:color="auto"/>
            <w:left w:val="none" w:sz="0" w:space="0" w:color="auto"/>
            <w:bottom w:val="none" w:sz="0" w:space="0" w:color="auto"/>
            <w:right w:val="none" w:sz="0" w:space="0" w:color="auto"/>
          </w:divBdr>
        </w:div>
        <w:div w:id="1776755226">
          <w:marLeft w:val="0"/>
          <w:marRight w:val="0"/>
          <w:marTop w:val="0"/>
          <w:marBottom w:val="0"/>
          <w:divBdr>
            <w:top w:val="none" w:sz="0" w:space="0" w:color="auto"/>
            <w:left w:val="none" w:sz="0" w:space="0" w:color="auto"/>
            <w:bottom w:val="none" w:sz="0" w:space="0" w:color="auto"/>
            <w:right w:val="none" w:sz="0" w:space="0" w:color="auto"/>
          </w:divBdr>
        </w:div>
        <w:div w:id="1619992291">
          <w:marLeft w:val="0"/>
          <w:marRight w:val="0"/>
          <w:marTop w:val="0"/>
          <w:marBottom w:val="0"/>
          <w:divBdr>
            <w:top w:val="none" w:sz="0" w:space="0" w:color="auto"/>
            <w:left w:val="none" w:sz="0" w:space="0" w:color="auto"/>
            <w:bottom w:val="none" w:sz="0" w:space="0" w:color="auto"/>
            <w:right w:val="none" w:sz="0" w:space="0" w:color="auto"/>
          </w:divBdr>
        </w:div>
        <w:div w:id="1882010447">
          <w:marLeft w:val="0"/>
          <w:marRight w:val="0"/>
          <w:marTop w:val="0"/>
          <w:marBottom w:val="0"/>
          <w:divBdr>
            <w:top w:val="none" w:sz="0" w:space="0" w:color="auto"/>
            <w:left w:val="none" w:sz="0" w:space="0" w:color="auto"/>
            <w:bottom w:val="none" w:sz="0" w:space="0" w:color="auto"/>
            <w:right w:val="none" w:sz="0" w:space="0" w:color="auto"/>
          </w:divBdr>
        </w:div>
        <w:div w:id="1761756677">
          <w:marLeft w:val="0"/>
          <w:marRight w:val="0"/>
          <w:marTop w:val="0"/>
          <w:marBottom w:val="0"/>
          <w:divBdr>
            <w:top w:val="none" w:sz="0" w:space="0" w:color="auto"/>
            <w:left w:val="none" w:sz="0" w:space="0" w:color="auto"/>
            <w:bottom w:val="none" w:sz="0" w:space="0" w:color="auto"/>
            <w:right w:val="none" w:sz="0" w:space="0" w:color="auto"/>
          </w:divBdr>
        </w:div>
        <w:div w:id="1414626183">
          <w:marLeft w:val="0"/>
          <w:marRight w:val="0"/>
          <w:marTop w:val="0"/>
          <w:marBottom w:val="0"/>
          <w:divBdr>
            <w:top w:val="none" w:sz="0" w:space="0" w:color="auto"/>
            <w:left w:val="none" w:sz="0" w:space="0" w:color="auto"/>
            <w:bottom w:val="none" w:sz="0" w:space="0" w:color="auto"/>
            <w:right w:val="none" w:sz="0" w:space="0" w:color="auto"/>
          </w:divBdr>
        </w:div>
        <w:div w:id="345328467">
          <w:marLeft w:val="0"/>
          <w:marRight w:val="0"/>
          <w:marTop w:val="0"/>
          <w:marBottom w:val="0"/>
          <w:divBdr>
            <w:top w:val="none" w:sz="0" w:space="0" w:color="auto"/>
            <w:left w:val="none" w:sz="0" w:space="0" w:color="auto"/>
            <w:bottom w:val="none" w:sz="0" w:space="0" w:color="auto"/>
            <w:right w:val="none" w:sz="0" w:space="0" w:color="auto"/>
          </w:divBdr>
        </w:div>
        <w:div w:id="1216234496">
          <w:marLeft w:val="0"/>
          <w:marRight w:val="0"/>
          <w:marTop w:val="0"/>
          <w:marBottom w:val="0"/>
          <w:divBdr>
            <w:top w:val="none" w:sz="0" w:space="0" w:color="auto"/>
            <w:left w:val="none" w:sz="0" w:space="0" w:color="auto"/>
            <w:bottom w:val="none" w:sz="0" w:space="0" w:color="auto"/>
            <w:right w:val="none" w:sz="0" w:space="0" w:color="auto"/>
          </w:divBdr>
        </w:div>
        <w:div w:id="1532914670">
          <w:marLeft w:val="0"/>
          <w:marRight w:val="0"/>
          <w:marTop w:val="0"/>
          <w:marBottom w:val="0"/>
          <w:divBdr>
            <w:top w:val="none" w:sz="0" w:space="0" w:color="auto"/>
            <w:left w:val="none" w:sz="0" w:space="0" w:color="auto"/>
            <w:bottom w:val="none" w:sz="0" w:space="0" w:color="auto"/>
            <w:right w:val="none" w:sz="0" w:space="0" w:color="auto"/>
          </w:divBdr>
        </w:div>
        <w:div w:id="906694954">
          <w:marLeft w:val="0"/>
          <w:marRight w:val="0"/>
          <w:marTop w:val="0"/>
          <w:marBottom w:val="0"/>
          <w:divBdr>
            <w:top w:val="none" w:sz="0" w:space="0" w:color="auto"/>
            <w:left w:val="none" w:sz="0" w:space="0" w:color="auto"/>
            <w:bottom w:val="none" w:sz="0" w:space="0" w:color="auto"/>
            <w:right w:val="none" w:sz="0" w:space="0" w:color="auto"/>
          </w:divBdr>
        </w:div>
        <w:div w:id="141653310">
          <w:marLeft w:val="0"/>
          <w:marRight w:val="0"/>
          <w:marTop w:val="0"/>
          <w:marBottom w:val="0"/>
          <w:divBdr>
            <w:top w:val="none" w:sz="0" w:space="0" w:color="auto"/>
            <w:left w:val="none" w:sz="0" w:space="0" w:color="auto"/>
            <w:bottom w:val="none" w:sz="0" w:space="0" w:color="auto"/>
            <w:right w:val="none" w:sz="0" w:space="0" w:color="auto"/>
          </w:divBdr>
        </w:div>
        <w:div w:id="1923877277">
          <w:marLeft w:val="0"/>
          <w:marRight w:val="0"/>
          <w:marTop w:val="0"/>
          <w:marBottom w:val="0"/>
          <w:divBdr>
            <w:top w:val="none" w:sz="0" w:space="0" w:color="auto"/>
            <w:left w:val="none" w:sz="0" w:space="0" w:color="auto"/>
            <w:bottom w:val="none" w:sz="0" w:space="0" w:color="auto"/>
            <w:right w:val="none" w:sz="0" w:space="0" w:color="auto"/>
          </w:divBdr>
        </w:div>
        <w:div w:id="1270895268">
          <w:marLeft w:val="0"/>
          <w:marRight w:val="0"/>
          <w:marTop w:val="0"/>
          <w:marBottom w:val="0"/>
          <w:divBdr>
            <w:top w:val="none" w:sz="0" w:space="0" w:color="auto"/>
            <w:left w:val="none" w:sz="0" w:space="0" w:color="auto"/>
            <w:bottom w:val="none" w:sz="0" w:space="0" w:color="auto"/>
            <w:right w:val="none" w:sz="0" w:space="0" w:color="auto"/>
          </w:divBdr>
        </w:div>
        <w:div w:id="95636322">
          <w:marLeft w:val="0"/>
          <w:marRight w:val="0"/>
          <w:marTop w:val="0"/>
          <w:marBottom w:val="0"/>
          <w:divBdr>
            <w:top w:val="none" w:sz="0" w:space="0" w:color="auto"/>
            <w:left w:val="none" w:sz="0" w:space="0" w:color="auto"/>
            <w:bottom w:val="none" w:sz="0" w:space="0" w:color="auto"/>
            <w:right w:val="none" w:sz="0" w:space="0" w:color="auto"/>
          </w:divBdr>
        </w:div>
        <w:div w:id="244919607">
          <w:marLeft w:val="0"/>
          <w:marRight w:val="0"/>
          <w:marTop w:val="0"/>
          <w:marBottom w:val="0"/>
          <w:divBdr>
            <w:top w:val="none" w:sz="0" w:space="0" w:color="auto"/>
            <w:left w:val="none" w:sz="0" w:space="0" w:color="auto"/>
            <w:bottom w:val="none" w:sz="0" w:space="0" w:color="auto"/>
            <w:right w:val="none" w:sz="0" w:space="0" w:color="auto"/>
          </w:divBdr>
        </w:div>
        <w:div w:id="740785433">
          <w:marLeft w:val="0"/>
          <w:marRight w:val="0"/>
          <w:marTop w:val="0"/>
          <w:marBottom w:val="0"/>
          <w:divBdr>
            <w:top w:val="none" w:sz="0" w:space="0" w:color="auto"/>
            <w:left w:val="none" w:sz="0" w:space="0" w:color="auto"/>
            <w:bottom w:val="none" w:sz="0" w:space="0" w:color="auto"/>
            <w:right w:val="none" w:sz="0" w:space="0" w:color="auto"/>
          </w:divBdr>
        </w:div>
      </w:divsChild>
    </w:div>
    <w:div w:id="1879389540">
      <w:bodyDiv w:val="1"/>
      <w:marLeft w:val="0"/>
      <w:marRight w:val="0"/>
      <w:marTop w:val="0"/>
      <w:marBottom w:val="0"/>
      <w:divBdr>
        <w:top w:val="none" w:sz="0" w:space="0" w:color="auto"/>
        <w:left w:val="none" w:sz="0" w:space="0" w:color="auto"/>
        <w:bottom w:val="none" w:sz="0" w:space="0" w:color="auto"/>
        <w:right w:val="none" w:sz="0" w:space="0" w:color="auto"/>
      </w:divBdr>
      <w:divsChild>
        <w:div w:id="1335953696">
          <w:marLeft w:val="0"/>
          <w:marRight w:val="0"/>
          <w:marTop w:val="0"/>
          <w:marBottom w:val="0"/>
          <w:divBdr>
            <w:top w:val="none" w:sz="0" w:space="0" w:color="auto"/>
            <w:left w:val="none" w:sz="0" w:space="0" w:color="auto"/>
            <w:bottom w:val="none" w:sz="0" w:space="0" w:color="auto"/>
            <w:right w:val="none" w:sz="0" w:space="0" w:color="auto"/>
          </w:divBdr>
        </w:div>
        <w:div w:id="550308520">
          <w:marLeft w:val="0"/>
          <w:marRight w:val="0"/>
          <w:marTop w:val="0"/>
          <w:marBottom w:val="0"/>
          <w:divBdr>
            <w:top w:val="none" w:sz="0" w:space="0" w:color="auto"/>
            <w:left w:val="none" w:sz="0" w:space="0" w:color="auto"/>
            <w:bottom w:val="none" w:sz="0" w:space="0" w:color="auto"/>
            <w:right w:val="none" w:sz="0" w:space="0" w:color="auto"/>
          </w:divBdr>
        </w:div>
        <w:div w:id="1453480487">
          <w:marLeft w:val="0"/>
          <w:marRight w:val="0"/>
          <w:marTop w:val="0"/>
          <w:marBottom w:val="0"/>
          <w:divBdr>
            <w:top w:val="none" w:sz="0" w:space="0" w:color="auto"/>
            <w:left w:val="none" w:sz="0" w:space="0" w:color="auto"/>
            <w:bottom w:val="none" w:sz="0" w:space="0" w:color="auto"/>
            <w:right w:val="none" w:sz="0" w:space="0" w:color="auto"/>
          </w:divBdr>
        </w:div>
        <w:div w:id="76777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117" Type="http://schemas.openxmlformats.org/officeDocument/2006/relationships/image" Target="media/image65.png"/><Relationship Id="rId21" Type="http://schemas.openxmlformats.org/officeDocument/2006/relationships/image" Target="media/image11.png"/><Relationship Id="rId42" Type="http://schemas.openxmlformats.org/officeDocument/2006/relationships/image" Target="media/image25.png"/><Relationship Id="rId47" Type="http://schemas.openxmlformats.org/officeDocument/2006/relationships/image" Target="media/image29.png"/><Relationship Id="rId63" Type="http://schemas.openxmlformats.org/officeDocument/2006/relationships/oleObject" Target="embeddings/oleObject3.bin"/><Relationship Id="rId68" Type="http://schemas.openxmlformats.org/officeDocument/2006/relationships/image" Target="media/image42.wmf"/><Relationship Id="rId84" Type="http://schemas.openxmlformats.org/officeDocument/2006/relationships/image" Target="media/image50.wmf"/><Relationship Id="rId89" Type="http://schemas.openxmlformats.org/officeDocument/2006/relationships/oleObject" Target="embeddings/oleObject16.bin"/><Relationship Id="rId112" Type="http://schemas.openxmlformats.org/officeDocument/2006/relationships/oleObject" Target="embeddings/oleObject29.bin"/><Relationship Id="rId16" Type="http://schemas.openxmlformats.org/officeDocument/2006/relationships/image" Target="media/image9.png"/><Relationship Id="rId107" Type="http://schemas.openxmlformats.org/officeDocument/2006/relationships/oleObject" Target="embeddings/oleObject26.bin"/><Relationship Id="rId11" Type="http://schemas.openxmlformats.org/officeDocument/2006/relationships/image" Target="media/image4.png"/><Relationship Id="rId32" Type="http://schemas.openxmlformats.org/officeDocument/2006/relationships/image" Target="media/image17.png"/><Relationship Id="rId37" Type="http://schemas.openxmlformats.org/officeDocument/2006/relationships/image" Target="media/image20.png"/><Relationship Id="rId53" Type="http://schemas.openxmlformats.org/officeDocument/2006/relationships/hyperlink" Target="http://www.obmep.org.br/provas_static/pf2n1-2016.pdf" TargetMode="External"/><Relationship Id="rId58" Type="http://schemas.openxmlformats.org/officeDocument/2006/relationships/hyperlink" Target="http://www.obmep.org.br/provas_static/pf2n1-2015.pdf" TargetMode="External"/><Relationship Id="rId74" Type="http://schemas.openxmlformats.org/officeDocument/2006/relationships/image" Target="media/image45.wmf"/><Relationship Id="rId79" Type="http://schemas.openxmlformats.org/officeDocument/2006/relationships/oleObject" Target="embeddings/oleObject11.bin"/><Relationship Id="rId102" Type="http://schemas.openxmlformats.org/officeDocument/2006/relationships/oleObject" Target="embeddings/oleObject23.bin"/><Relationship Id="rId123" Type="http://schemas.openxmlformats.org/officeDocument/2006/relationships/hyperlink" Target="http://www.obmep.org.br/provas_static/pf2n1-2009.pdf" TargetMode="External"/><Relationship Id="rId5" Type="http://schemas.openxmlformats.org/officeDocument/2006/relationships/webSettings" Target="webSettings.xml"/><Relationship Id="rId90" Type="http://schemas.openxmlformats.org/officeDocument/2006/relationships/image" Target="media/image53.wmf"/><Relationship Id="rId95" Type="http://schemas.openxmlformats.org/officeDocument/2006/relationships/image" Target="media/image55.wmf"/><Relationship Id="rId19" Type="http://schemas.openxmlformats.org/officeDocument/2006/relationships/image" Target="media/image10.png"/><Relationship Id="rId14" Type="http://schemas.openxmlformats.org/officeDocument/2006/relationships/image" Target="media/image7.png"/><Relationship Id="rId22" Type="http://schemas.openxmlformats.org/officeDocument/2006/relationships/hyperlink" Target="http://www.obmep.org.br/provas_static/pf2n1-2012.pdf" TargetMode="External"/><Relationship Id="rId27" Type="http://schemas.openxmlformats.org/officeDocument/2006/relationships/image" Target="media/image14.png"/><Relationship Id="rId30" Type="http://schemas.openxmlformats.org/officeDocument/2006/relationships/hyperlink" Target="http://www.obmep.org.br/provas_static/pf2n1-2015.pdf" TargetMode="External"/><Relationship Id="rId35" Type="http://schemas.openxmlformats.org/officeDocument/2006/relationships/hyperlink" Target="http://www.obmep.org.br/provas_static/pf1n1-2014.pdf" TargetMode="External"/><Relationship Id="rId43" Type="http://schemas.openxmlformats.org/officeDocument/2006/relationships/image" Target="media/image26.wmf"/><Relationship Id="rId48" Type="http://schemas.openxmlformats.org/officeDocument/2006/relationships/image" Target="media/image30.png"/><Relationship Id="rId56" Type="http://schemas.openxmlformats.org/officeDocument/2006/relationships/image" Target="media/image35.png"/><Relationship Id="rId64" Type="http://schemas.openxmlformats.org/officeDocument/2006/relationships/image" Target="media/image40.wmf"/><Relationship Id="rId69" Type="http://schemas.openxmlformats.org/officeDocument/2006/relationships/oleObject" Target="embeddings/oleObject6.bin"/><Relationship Id="rId77" Type="http://schemas.openxmlformats.org/officeDocument/2006/relationships/oleObject" Target="embeddings/oleObject10.bin"/><Relationship Id="rId100" Type="http://schemas.openxmlformats.org/officeDocument/2006/relationships/oleObject" Target="embeddings/oleObject22.bin"/><Relationship Id="rId105" Type="http://schemas.openxmlformats.org/officeDocument/2006/relationships/oleObject" Target="embeddings/oleObject25.bin"/><Relationship Id="rId113" Type="http://schemas.openxmlformats.org/officeDocument/2006/relationships/image" Target="media/image63.wmf"/><Relationship Id="rId118" Type="http://schemas.openxmlformats.org/officeDocument/2006/relationships/hyperlink" Target="http://www.obmep.org.br/provas_static/pf1n1-2009.pdf" TargetMode="External"/><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2.png"/><Relationship Id="rId72" Type="http://schemas.openxmlformats.org/officeDocument/2006/relationships/image" Target="media/image44.wmf"/><Relationship Id="rId80" Type="http://schemas.openxmlformats.org/officeDocument/2006/relationships/image" Target="media/image48.wmf"/><Relationship Id="rId85" Type="http://schemas.openxmlformats.org/officeDocument/2006/relationships/oleObject" Target="embeddings/oleObject14.bin"/><Relationship Id="rId93" Type="http://schemas.openxmlformats.org/officeDocument/2006/relationships/image" Target="media/image54.wmf"/><Relationship Id="rId98" Type="http://schemas.openxmlformats.org/officeDocument/2006/relationships/oleObject" Target="embeddings/oleObject21.bin"/><Relationship Id="rId121" Type="http://schemas.openxmlformats.org/officeDocument/2006/relationships/oleObject" Target="embeddings/oleObject31.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obmep.org.br/provas_static/pf2n1-2015.pdf" TargetMode="External"/><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1.png"/><Relationship Id="rId46" Type="http://schemas.openxmlformats.org/officeDocument/2006/relationships/image" Target="media/image28.png"/><Relationship Id="rId59" Type="http://schemas.openxmlformats.org/officeDocument/2006/relationships/image" Target="media/image37.png"/><Relationship Id="rId67" Type="http://schemas.openxmlformats.org/officeDocument/2006/relationships/oleObject" Target="embeddings/oleObject5.bin"/><Relationship Id="rId103" Type="http://schemas.openxmlformats.org/officeDocument/2006/relationships/oleObject" Target="embeddings/oleObject24.bin"/><Relationship Id="rId108" Type="http://schemas.openxmlformats.org/officeDocument/2006/relationships/image" Target="media/image61.wmf"/><Relationship Id="rId116" Type="http://schemas.openxmlformats.org/officeDocument/2006/relationships/image" Target="media/image64.png"/><Relationship Id="rId124" Type="http://schemas.openxmlformats.org/officeDocument/2006/relationships/image" Target="media/image68.png"/><Relationship Id="rId20" Type="http://schemas.openxmlformats.org/officeDocument/2006/relationships/hyperlink" Target="http://www.obmep.org.br/provas_static/pf2n1-2017.pdf" TargetMode="External"/><Relationship Id="rId41" Type="http://schemas.openxmlformats.org/officeDocument/2006/relationships/image" Target="media/image24.png"/><Relationship Id="rId54" Type="http://schemas.openxmlformats.org/officeDocument/2006/relationships/hyperlink" Target="http://www.obmep.org.br/provas_static/pf2n1-2010.pdf" TargetMode="External"/><Relationship Id="rId62" Type="http://schemas.openxmlformats.org/officeDocument/2006/relationships/image" Target="media/image39.wmf"/><Relationship Id="rId70" Type="http://schemas.openxmlformats.org/officeDocument/2006/relationships/image" Target="media/image43.wmf"/><Relationship Id="rId75" Type="http://schemas.openxmlformats.org/officeDocument/2006/relationships/oleObject" Target="embeddings/oleObject9.bin"/><Relationship Id="rId83" Type="http://schemas.openxmlformats.org/officeDocument/2006/relationships/oleObject" Target="embeddings/oleObject13.bin"/><Relationship Id="rId88" Type="http://schemas.openxmlformats.org/officeDocument/2006/relationships/image" Target="media/image52.wmf"/><Relationship Id="rId91" Type="http://schemas.openxmlformats.org/officeDocument/2006/relationships/oleObject" Target="embeddings/oleObject17.bin"/><Relationship Id="rId96" Type="http://schemas.openxmlformats.org/officeDocument/2006/relationships/oleObject" Target="embeddings/oleObject20.bin"/><Relationship Id="rId111"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obmep.org.br/provas_static/pf2n1-2014.pdf" TargetMode="External"/><Relationship Id="rId28" Type="http://schemas.openxmlformats.org/officeDocument/2006/relationships/image" Target="media/image15.png"/><Relationship Id="rId36" Type="http://schemas.openxmlformats.org/officeDocument/2006/relationships/image" Target="media/image19.png"/><Relationship Id="rId49" Type="http://schemas.openxmlformats.org/officeDocument/2006/relationships/hyperlink" Target="http://www.obmep.org.br/provas_static/pf2n1-2015.pdf" TargetMode="External"/><Relationship Id="rId57" Type="http://schemas.openxmlformats.org/officeDocument/2006/relationships/image" Target="media/image36.png"/><Relationship Id="rId106" Type="http://schemas.openxmlformats.org/officeDocument/2006/relationships/image" Target="media/image60.wmf"/><Relationship Id="rId114" Type="http://schemas.openxmlformats.org/officeDocument/2006/relationships/oleObject" Target="embeddings/oleObject30.bin"/><Relationship Id="rId119" Type="http://schemas.openxmlformats.org/officeDocument/2006/relationships/hyperlink" Target="http://www.obmep.org.br/provas_static/pf2n1-2015.pdf" TargetMode="External"/><Relationship Id="rId12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www.obmep.org.br/provas_static/pf2n1-2011.pdf" TargetMode="External"/><Relationship Id="rId44" Type="http://schemas.openxmlformats.org/officeDocument/2006/relationships/oleObject" Target="embeddings/oleObject1.bin"/><Relationship Id="rId52" Type="http://schemas.openxmlformats.org/officeDocument/2006/relationships/image" Target="media/image33.png"/><Relationship Id="rId60" Type="http://schemas.openxmlformats.org/officeDocument/2006/relationships/image" Target="media/image38.wmf"/><Relationship Id="rId65" Type="http://schemas.openxmlformats.org/officeDocument/2006/relationships/oleObject" Target="embeddings/oleObject4.bin"/><Relationship Id="rId73" Type="http://schemas.openxmlformats.org/officeDocument/2006/relationships/oleObject" Target="embeddings/oleObject8.bin"/><Relationship Id="rId78" Type="http://schemas.openxmlformats.org/officeDocument/2006/relationships/image" Target="media/image47.wmf"/><Relationship Id="rId81" Type="http://schemas.openxmlformats.org/officeDocument/2006/relationships/oleObject" Target="embeddings/oleObject12.bin"/><Relationship Id="rId86" Type="http://schemas.openxmlformats.org/officeDocument/2006/relationships/image" Target="media/image51.wmf"/><Relationship Id="rId94" Type="http://schemas.openxmlformats.org/officeDocument/2006/relationships/oleObject" Target="embeddings/oleObject19.bin"/><Relationship Id="rId99" Type="http://schemas.openxmlformats.org/officeDocument/2006/relationships/image" Target="media/image57.wmf"/><Relationship Id="rId101" Type="http://schemas.openxmlformats.org/officeDocument/2006/relationships/image" Target="media/image58.wmf"/><Relationship Id="rId122" Type="http://schemas.openxmlformats.org/officeDocument/2006/relationships/image" Target="media/image67.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www.obmep.org.br/provas_static/pf2n1-2014.pdf" TargetMode="External"/><Relationship Id="rId39" Type="http://schemas.openxmlformats.org/officeDocument/2006/relationships/image" Target="media/image22.png"/><Relationship Id="rId109" Type="http://schemas.openxmlformats.org/officeDocument/2006/relationships/oleObject" Target="embeddings/oleObject27.bin"/><Relationship Id="rId34" Type="http://schemas.openxmlformats.org/officeDocument/2006/relationships/hyperlink" Target="http://www.obmep.org.br/provas_static/pf1n1-2017.pdf" TargetMode="External"/><Relationship Id="rId50" Type="http://schemas.openxmlformats.org/officeDocument/2006/relationships/image" Target="media/image31.png"/><Relationship Id="rId55" Type="http://schemas.openxmlformats.org/officeDocument/2006/relationships/image" Target="media/image34.png"/><Relationship Id="rId76" Type="http://schemas.openxmlformats.org/officeDocument/2006/relationships/image" Target="media/image46.wmf"/><Relationship Id="rId97" Type="http://schemas.openxmlformats.org/officeDocument/2006/relationships/image" Target="media/image56.wmf"/><Relationship Id="rId104" Type="http://schemas.openxmlformats.org/officeDocument/2006/relationships/image" Target="media/image59.wmf"/><Relationship Id="rId120" Type="http://schemas.openxmlformats.org/officeDocument/2006/relationships/image" Target="media/image66.wmf"/><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7.bin"/><Relationship Id="rId92" Type="http://schemas.openxmlformats.org/officeDocument/2006/relationships/oleObject" Target="embeddings/oleObject18.bin"/><Relationship Id="rId2" Type="http://schemas.openxmlformats.org/officeDocument/2006/relationships/numbering" Target="numbering.xml"/><Relationship Id="rId29" Type="http://schemas.openxmlformats.org/officeDocument/2006/relationships/image" Target="media/image16.png"/><Relationship Id="rId24" Type="http://schemas.openxmlformats.org/officeDocument/2006/relationships/hyperlink" Target="http://www.obmep.org.br/provas_static/pf1n1-2016.pdf" TargetMode="External"/><Relationship Id="rId40" Type="http://schemas.openxmlformats.org/officeDocument/2006/relationships/image" Target="media/image23.png"/><Relationship Id="rId45" Type="http://schemas.openxmlformats.org/officeDocument/2006/relationships/image" Target="media/image27.png"/><Relationship Id="rId66" Type="http://schemas.openxmlformats.org/officeDocument/2006/relationships/image" Target="media/image41.wmf"/><Relationship Id="rId87" Type="http://schemas.openxmlformats.org/officeDocument/2006/relationships/oleObject" Target="embeddings/oleObject15.bin"/><Relationship Id="rId110" Type="http://schemas.openxmlformats.org/officeDocument/2006/relationships/image" Target="media/image62.wmf"/><Relationship Id="rId115" Type="http://schemas.openxmlformats.org/officeDocument/2006/relationships/hyperlink" Target="http://www.obmep.org.br/provas_static/pf1n1-2016.pdf" TargetMode="External"/><Relationship Id="rId61" Type="http://schemas.openxmlformats.org/officeDocument/2006/relationships/oleObject" Target="embeddings/oleObject2.bin"/><Relationship Id="rId82" Type="http://schemas.openxmlformats.org/officeDocument/2006/relationships/image" Target="media/image49.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F3FB3-938A-484B-8179-C653856C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7499</TotalTime>
  <Pages>28</Pages>
  <Words>7539</Words>
  <Characters>40715</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Diretoria</dc:creator>
  <cp:lastModifiedBy>Vice Diretoria</cp:lastModifiedBy>
  <cp:revision>753</cp:revision>
  <cp:lastPrinted>2017-03-24T13:16:00Z</cp:lastPrinted>
  <dcterms:created xsi:type="dcterms:W3CDTF">2016-05-15T18:30:00Z</dcterms:created>
  <dcterms:modified xsi:type="dcterms:W3CDTF">2018-07-30T18:21:00Z</dcterms:modified>
</cp:coreProperties>
</file>