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2" w:rsidRDefault="008B7762"/>
    <w:p w:rsidR="0033330E" w:rsidRDefault="0033330E"/>
    <w:p w:rsidR="0033330E" w:rsidRDefault="0033330E" w:rsidP="0033330E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Ciclo 5</w:t>
      </w:r>
    </w:p>
    <w:p w:rsidR="0033330E" w:rsidRDefault="0033330E" w:rsidP="0033330E">
      <w:pPr>
        <w:spacing w:line="360" w:lineRule="auto"/>
        <w:jc w:val="both"/>
      </w:pPr>
      <w:r>
        <w:t>Assuntos a serem estudados:</w:t>
      </w:r>
    </w:p>
    <w:p w:rsidR="0033330E" w:rsidRDefault="0033330E" w:rsidP="0033330E">
      <w:pPr>
        <w:spacing w:line="360" w:lineRule="auto"/>
        <w:jc w:val="both"/>
      </w:pPr>
      <w:r>
        <w:t xml:space="preserve">Aritmética: Congruências, critérios de divisibilidade e restos, congruências e somas, congruências e </w:t>
      </w:r>
      <w:proofErr w:type="gramStart"/>
      <w:r>
        <w:t>produtos</w:t>
      </w:r>
      <w:proofErr w:type="gramEnd"/>
      <w:r>
        <w:t xml:space="preserve"> </w:t>
      </w:r>
    </w:p>
    <w:p w:rsidR="0033330E" w:rsidRDefault="0033330E" w:rsidP="0033330E">
      <w:pPr>
        <w:spacing w:line="360" w:lineRule="auto"/>
        <w:jc w:val="both"/>
      </w:pPr>
      <w:r>
        <w:t xml:space="preserve">Contagem: Permutações de elementos nem todos distintos, permutações </w:t>
      </w:r>
      <w:proofErr w:type="gramStart"/>
      <w:r>
        <w:t>circulares</w:t>
      </w:r>
      <w:proofErr w:type="gramEnd"/>
      <w:r>
        <w:t xml:space="preserve"> </w:t>
      </w:r>
    </w:p>
    <w:p w:rsidR="0033330E" w:rsidRDefault="0033330E" w:rsidP="0033330E">
      <w:pPr>
        <w:spacing w:line="360" w:lineRule="auto"/>
        <w:jc w:val="both"/>
        <w:rPr>
          <w:b/>
          <w:sz w:val="24"/>
          <w:szCs w:val="24"/>
          <w:u w:val="single"/>
        </w:rPr>
      </w:pPr>
      <w:r>
        <w:t xml:space="preserve">Geometria: Construções </w:t>
      </w:r>
      <w:proofErr w:type="gramStart"/>
      <w:r>
        <w:t>geométricas de alguns lugares geométrico</w:t>
      </w:r>
      <w:proofErr w:type="gramEnd"/>
    </w:p>
    <w:p w:rsidR="0033330E" w:rsidRDefault="0033330E" w:rsidP="0033330E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Material:</w:t>
      </w:r>
    </w:p>
    <w:p w:rsidR="0033330E" w:rsidRPr="0033330E" w:rsidRDefault="0033330E" w:rsidP="0033330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3330E">
        <w:rPr>
          <w:b/>
          <w:sz w:val="24"/>
          <w:szCs w:val="24"/>
          <w:u w:val="single"/>
        </w:rPr>
        <w:t xml:space="preserve">Aritmética: </w:t>
      </w:r>
    </w:p>
    <w:p w:rsid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- </w:t>
      </w:r>
      <w:r w:rsidRPr="0033330E">
        <w:rPr>
          <w:b/>
          <w:sz w:val="24"/>
          <w:szCs w:val="24"/>
        </w:rPr>
        <w:t>Texto: 1</w:t>
      </w:r>
      <w:r w:rsidRPr="0033330E">
        <w:rPr>
          <w:sz w:val="24"/>
          <w:szCs w:val="24"/>
        </w:rPr>
        <w:t xml:space="preserve">. Seções 4.1 a 4.4 da Apostila 1 da OBMEP, “Iniciação à Aritmética”, A. </w:t>
      </w:r>
      <w:proofErr w:type="spellStart"/>
      <w:r w:rsidRPr="0033330E">
        <w:rPr>
          <w:sz w:val="24"/>
          <w:szCs w:val="24"/>
        </w:rPr>
        <w:t>Hefez</w:t>
      </w:r>
      <w:proofErr w:type="spellEnd"/>
      <w:r w:rsidRPr="0033330E">
        <w:rPr>
          <w:sz w:val="24"/>
          <w:szCs w:val="24"/>
        </w:rPr>
        <w:t xml:space="preserve">. http://www.obmep.org.br/docs/apostila1.pdf - </w:t>
      </w:r>
    </w:p>
    <w:p w:rsidR="0033330E" w:rsidRPr="0033330E" w:rsidRDefault="0033330E" w:rsidP="0033330E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33330E">
        <w:rPr>
          <w:b/>
          <w:sz w:val="24"/>
          <w:szCs w:val="24"/>
        </w:rPr>
        <w:t>Vídeoaulas</w:t>
      </w:r>
      <w:proofErr w:type="spellEnd"/>
      <w:r w:rsidRPr="0033330E">
        <w:rPr>
          <w:b/>
          <w:sz w:val="24"/>
          <w:szCs w:val="24"/>
        </w:rPr>
        <w:t xml:space="preserve"> do Portal da Matemática: </w:t>
      </w:r>
    </w:p>
    <w:p w:rsid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gramStart"/>
      <w:r w:rsidRPr="0033330E">
        <w:rPr>
          <w:sz w:val="24"/>
          <w:szCs w:val="24"/>
        </w:rPr>
        <w:t>1)</w:t>
      </w:r>
      <w:proofErr w:type="gramEnd"/>
      <w:r w:rsidRPr="0033330E">
        <w:rPr>
          <w:sz w:val="24"/>
          <w:szCs w:val="24"/>
        </w:rPr>
        <w:t xml:space="preserve"> Tópicos Adicionais: Módulo: “Aritmética dos Restos” http://matematica.obmep.org.br/index.php/modulo/ver?</w:t>
      </w:r>
      <w:proofErr w:type="gramStart"/>
      <w:r w:rsidRPr="0033330E">
        <w:rPr>
          <w:sz w:val="24"/>
          <w:szCs w:val="24"/>
        </w:rPr>
        <w:t>modulo</w:t>
      </w:r>
      <w:proofErr w:type="gramEnd"/>
      <w:r w:rsidRPr="0033330E">
        <w:rPr>
          <w:sz w:val="24"/>
          <w:szCs w:val="24"/>
        </w:rPr>
        <w:t>=63 •</w:t>
      </w:r>
      <w:r>
        <w:rPr>
          <w:sz w:val="24"/>
          <w:szCs w:val="24"/>
        </w:rPr>
        <w:t xml:space="preserve"> </w:t>
      </w:r>
      <w:r w:rsidRPr="0033330E">
        <w:rPr>
          <w:sz w:val="24"/>
          <w:szCs w:val="24"/>
        </w:rPr>
        <w:t xml:space="preserve"> </w:t>
      </w:r>
    </w:p>
    <w:p w:rsid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spellStart"/>
      <w:r w:rsidRPr="0033330E">
        <w:rPr>
          <w:b/>
          <w:sz w:val="24"/>
          <w:szCs w:val="24"/>
        </w:rPr>
        <w:t>Vídeoaulas</w:t>
      </w:r>
      <w:proofErr w:type="spellEnd"/>
      <w:r w:rsidRPr="0033330E">
        <w:rPr>
          <w:b/>
          <w:sz w:val="24"/>
          <w:szCs w:val="24"/>
        </w:rPr>
        <w:t>:</w:t>
      </w:r>
      <w:r w:rsidRPr="0033330E">
        <w:rPr>
          <w:sz w:val="24"/>
          <w:szCs w:val="24"/>
        </w:rPr>
        <w:t xml:space="preserve"> “Aritmética Modular”, “Cuidado! Cortes nem sempre valem em congruências. Classe </w:t>
      </w:r>
      <w:proofErr w:type="gramStart"/>
      <w:r w:rsidRPr="0033330E">
        <w:rPr>
          <w:sz w:val="24"/>
          <w:szCs w:val="24"/>
        </w:rPr>
        <w:t>inversa módulo</w:t>
      </w:r>
      <w:proofErr w:type="gramEnd"/>
      <w:r w:rsidRPr="0033330E">
        <w:rPr>
          <w:sz w:val="24"/>
          <w:szCs w:val="24"/>
        </w:rPr>
        <w:t xml:space="preserve"> n” e “Caso em que vale a lei do corte”.</w:t>
      </w:r>
    </w:p>
    <w:p w:rsidR="0033330E" w:rsidRPr="0033330E" w:rsidRDefault="0033330E" w:rsidP="0033330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3330E">
        <w:rPr>
          <w:b/>
          <w:sz w:val="24"/>
          <w:szCs w:val="24"/>
          <w:u w:val="single"/>
        </w:rPr>
        <w:t>Contagem: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- Texto a ser estudado: capítulo 4 da Apostila 2 do PIC da OBMEP “Métodos de Contagem e Probabilidade” de Paulo Cezar Pinto Carvalho, só até o exemplo 4 da pág. 34. </w:t>
      </w:r>
      <w:hyperlink r:id="rId4" w:history="1">
        <w:r w:rsidRPr="0033330E">
          <w:rPr>
            <w:rStyle w:val="Hyperlink"/>
            <w:sz w:val="24"/>
            <w:szCs w:val="24"/>
          </w:rPr>
          <w:t>http://www.obmep.org.br/docs/apostila2.pdf</w:t>
        </w:r>
      </w:hyperlink>
    </w:p>
    <w:p w:rsidR="0033330E" w:rsidRPr="0033330E" w:rsidRDefault="0033330E" w:rsidP="0033330E">
      <w:pPr>
        <w:spacing w:line="360" w:lineRule="auto"/>
        <w:jc w:val="both"/>
        <w:rPr>
          <w:b/>
          <w:sz w:val="24"/>
          <w:szCs w:val="24"/>
        </w:rPr>
      </w:pPr>
      <w:r w:rsidRPr="0033330E">
        <w:rPr>
          <w:b/>
          <w:sz w:val="24"/>
          <w:szCs w:val="24"/>
        </w:rPr>
        <w:t xml:space="preserve">- </w:t>
      </w:r>
      <w:proofErr w:type="spellStart"/>
      <w:r w:rsidRPr="0033330E">
        <w:rPr>
          <w:b/>
          <w:sz w:val="24"/>
          <w:szCs w:val="24"/>
        </w:rPr>
        <w:t>Vídeoaulas</w:t>
      </w:r>
      <w:proofErr w:type="spellEnd"/>
      <w:r w:rsidRPr="0033330E">
        <w:rPr>
          <w:b/>
          <w:sz w:val="24"/>
          <w:szCs w:val="24"/>
        </w:rPr>
        <w:t xml:space="preserve"> do Portal da Matemática: </w:t>
      </w:r>
    </w:p>
    <w:p w:rsid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gramStart"/>
      <w:r w:rsidRPr="0033330E">
        <w:rPr>
          <w:sz w:val="24"/>
          <w:szCs w:val="24"/>
        </w:rPr>
        <w:t>1)</w:t>
      </w:r>
      <w:proofErr w:type="gramEnd"/>
      <w:r w:rsidRPr="0033330E">
        <w:rPr>
          <w:sz w:val="24"/>
          <w:szCs w:val="24"/>
        </w:rPr>
        <w:t xml:space="preserve"> Tópicos Adicionais: Módulo: “Métodos de Contagem e Probabilidade – PIC” http://matematica.obmep.org.br/index.php/modulo/ver?</w:t>
      </w:r>
      <w:proofErr w:type="gramStart"/>
      <w:r w:rsidRPr="0033330E">
        <w:rPr>
          <w:sz w:val="24"/>
          <w:szCs w:val="24"/>
        </w:rPr>
        <w:t>modulo</w:t>
      </w:r>
      <w:proofErr w:type="gramEnd"/>
      <w:r w:rsidRPr="0033330E">
        <w:rPr>
          <w:sz w:val="24"/>
          <w:szCs w:val="24"/>
        </w:rPr>
        <w:t xml:space="preserve">=69 •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spellStart"/>
      <w:r w:rsidRPr="0033330E">
        <w:rPr>
          <w:b/>
          <w:sz w:val="24"/>
          <w:szCs w:val="24"/>
        </w:rPr>
        <w:t>Vídeoaula</w:t>
      </w:r>
      <w:proofErr w:type="spellEnd"/>
      <w:r w:rsidRPr="0033330E">
        <w:rPr>
          <w:b/>
          <w:sz w:val="24"/>
          <w:szCs w:val="24"/>
        </w:rPr>
        <w:t>:</w:t>
      </w:r>
      <w:r w:rsidRPr="0033330E">
        <w:rPr>
          <w:sz w:val="24"/>
          <w:szCs w:val="24"/>
        </w:rPr>
        <w:t xml:space="preserve"> “Aula 10 - Resolução de exercícios: Anagrama”.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gramStart"/>
      <w:r w:rsidRPr="0033330E">
        <w:rPr>
          <w:sz w:val="24"/>
          <w:szCs w:val="24"/>
        </w:rPr>
        <w:t>2)</w:t>
      </w:r>
      <w:proofErr w:type="gramEnd"/>
      <w:r w:rsidRPr="0033330E">
        <w:rPr>
          <w:sz w:val="24"/>
          <w:szCs w:val="24"/>
        </w:rPr>
        <w:t xml:space="preserve"> 2º Ano do Ensino Médio: Módulo: “Princípios Básicos de Contagem” http://matematica.obmep.org.br/index.php/modulo/ver?</w:t>
      </w:r>
      <w:proofErr w:type="gramStart"/>
      <w:r w:rsidRPr="0033330E">
        <w:rPr>
          <w:sz w:val="24"/>
          <w:szCs w:val="24"/>
        </w:rPr>
        <w:t>modulo</w:t>
      </w:r>
      <w:proofErr w:type="gramEnd"/>
      <w:r w:rsidRPr="0033330E">
        <w:rPr>
          <w:sz w:val="24"/>
          <w:szCs w:val="24"/>
        </w:rPr>
        <w:t xml:space="preserve">=15 • </w:t>
      </w:r>
    </w:p>
    <w:p w:rsidR="0033330E" w:rsidRDefault="0033330E" w:rsidP="0033330E">
      <w:pPr>
        <w:spacing w:line="360" w:lineRule="auto"/>
        <w:jc w:val="both"/>
        <w:rPr>
          <w:b/>
          <w:sz w:val="24"/>
          <w:szCs w:val="24"/>
        </w:rPr>
      </w:pPr>
    </w:p>
    <w:p w:rsidR="0033330E" w:rsidRDefault="0033330E" w:rsidP="0033330E">
      <w:pPr>
        <w:spacing w:line="360" w:lineRule="auto"/>
        <w:jc w:val="both"/>
        <w:rPr>
          <w:b/>
          <w:sz w:val="24"/>
          <w:szCs w:val="24"/>
        </w:rPr>
      </w:pP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spellStart"/>
      <w:r w:rsidRPr="0033330E">
        <w:rPr>
          <w:b/>
          <w:sz w:val="24"/>
          <w:szCs w:val="24"/>
        </w:rPr>
        <w:t>Vídeoaulas</w:t>
      </w:r>
      <w:proofErr w:type="spellEnd"/>
      <w:r w:rsidRPr="0033330E">
        <w:rPr>
          <w:b/>
          <w:sz w:val="24"/>
          <w:szCs w:val="24"/>
        </w:rPr>
        <w:t>:</w:t>
      </w:r>
      <w:r w:rsidRPr="0033330E">
        <w:rPr>
          <w:sz w:val="24"/>
          <w:szCs w:val="24"/>
        </w:rPr>
        <w:t xml:space="preserve"> “Permutação com Repetição” e “Exercícios de Permutação com Repetição”.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gramStart"/>
      <w:r w:rsidRPr="0033330E">
        <w:rPr>
          <w:sz w:val="24"/>
          <w:szCs w:val="24"/>
        </w:rPr>
        <w:t>Módulo:</w:t>
      </w:r>
      <w:proofErr w:type="gramEnd"/>
      <w:r w:rsidRPr="0033330E">
        <w:rPr>
          <w:sz w:val="24"/>
          <w:szCs w:val="24"/>
        </w:rPr>
        <w:t>“Métodos Sofisticados de Contagem” http://matematica.obmep.org.br/index.php/modulo/ver?</w:t>
      </w:r>
      <w:proofErr w:type="gramStart"/>
      <w:r w:rsidRPr="0033330E">
        <w:rPr>
          <w:sz w:val="24"/>
          <w:szCs w:val="24"/>
        </w:rPr>
        <w:t>modulo</w:t>
      </w:r>
      <w:proofErr w:type="gramEnd"/>
      <w:r w:rsidRPr="0033330E">
        <w:rPr>
          <w:sz w:val="24"/>
          <w:szCs w:val="24"/>
        </w:rPr>
        <w:t xml:space="preserve">=16 • </w:t>
      </w:r>
    </w:p>
    <w:p w:rsid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spellStart"/>
      <w:r w:rsidRPr="0033330E">
        <w:rPr>
          <w:b/>
          <w:sz w:val="24"/>
          <w:szCs w:val="24"/>
        </w:rPr>
        <w:t>Vídeoaulas</w:t>
      </w:r>
      <w:proofErr w:type="spellEnd"/>
      <w:r w:rsidRPr="0033330E">
        <w:rPr>
          <w:b/>
          <w:sz w:val="24"/>
          <w:szCs w:val="24"/>
        </w:rPr>
        <w:t>:</w:t>
      </w:r>
      <w:r w:rsidRPr="0033330E">
        <w:rPr>
          <w:sz w:val="24"/>
          <w:szCs w:val="24"/>
        </w:rPr>
        <w:t xml:space="preserve"> “Permutação Circular”, “Exercícios sobre Permutação Circular – Parte 1”, “Exercícios sobre Permutação Circular – Parte 2”, “Exercícios sobre Permutação Circular – Parte 3”, “Exercícios sobre Permutação Circular – Parte 4”, “Exercícios de Combinação e Permutação Circular – Parte 1” e </w:t>
      </w:r>
      <w:proofErr w:type="gramStart"/>
      <w:r w:rsidRPr="0033330E">
        <w:rPr>
          <w:sz w:val="24"/>
          <w:szCs w:val="24"/>
        </w:rPr>
        <w:t>“Exercícios de Combinação e Permutação Circular</w:t>
      </w:r>
      <w:proofErr w:type="gramEnd"/>
      <w:r w:rsidRPr="0033330E">
        <w:rPr>
          <w:sz w:val="24"/>
          <w:szCs w:val="24"/>
        </w:rPr>
        <w:t xml:space="preserve"> – Parte 2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</w:p>
    <w:p w:rsidR="0033330E" w:rsidRPr="0033330E" w:rsidRDefault="0033330E" w:rsidP="0033330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3330E">
        <w:rPr>
          <w:b/>
          <w:sz w:val="24"/>
          <w:szCs w:val="24"/>
          <w:u w:val="single"/>
        </w:rPr>
        <w:t>Geometria: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 - Texto: 1. Capítulo 2 da Apostila 8 do PIC da OBMEP “Uma Introdução às Construções Geométricas”, Eduardo Wagner. http://www.obmep.org.br/docs/apostila8.pdf -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spellStart"/>
      <w:r w:rsidRPr="0033330E">
        <w:rPr>
          <w:sz w:val="24"/>
          <w:szCs w:val="24"/>
        </w:rPr>
        <w:t>Vídeoaulas</w:t>
      </w:r>
      <w:proofErr w:type="spellEnd"/>
      <w:r w:rsidRPr="0033330E">
        <w:rPr>
          <w:sz w:val="24"/>
          <w:szCs w:val="24"/>
        </w:rPr>
        <w:t xml:space="preserve"> do Portal da Matemática: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gramStart"/>
      <w:r w:rsidRPr="0033330E">
        <w:rPr>
          <w:sz w:val="24"/>
          <w:szCs w:val="24"/>
        </w:rPr>
        <w:t>1)</w:t>
      </w:r>
      <w:proofErr w:type="gramEnd"/>
      <w:r w:rsidRPr="0033330E">
        <w:rPr>
          <w:sz w:val="24"/>
          <w:szCs w:val="24"/>
        </w:rPr>
        <w:t xml:space="preserve"> Tópicos Adicionais: Módulo: “Construções geométricas com régua e compasso” http://matematica.obmep.org.br/index.php/modulo/ver?</w:t>
      </w:r>
      <w:proofErr w:type="gramStart"/>
      <w:r w:rsidRPr="0033330E">
        <w:rPr>
          <w:sz w:val="24"/>
          <w:szCs w:val="24"/>
        </w:rPr>
        <w:t>modulo</w:t>
      </w:r>
      <w:proofErr w:type="gramEnd"/>
      <w:r w:rsidRPr="0033330E">
        <w:rPr>
          <w:sz w:val="24"/>
          <w:szCs w:val="24"/>
        </w:rPr>
        <w:t xml:space="preserve">=67 •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proofErr w:type="spellStart"/>
      <w:r w:rsidRPr="0033330E">
        <w:rPr>
          <w:b/>
          <w:sz w:val="24"/>
          <w:szCs w:val="24"/>
        </w:rPr>
        <w:t>Vídeoaulas</w:t>
      </w:r>
      <w:proofErr w:type="spellEnd"/>
      <w:r w:rsidRPr="0033330E">
        <w:rPr>
          <w:b/>
          <w:sz w:val="24"/>
          <w:szCs w:val="24"/>
        </w:rPr>
        <w:t>:</w:t>
      </w:r>
      <w:r w:rsidRPr="0033330E">
        <w:rPr>
          <w:sz w:val="24"/>
          <w:szCs w:val="24"/>
        </w:rPr>
        <w:t xml:space="preserve"> </w:t>
      </w:r>
      <w:r w:rsidRPr="0033330E">
        <w:rPr>
          <w:sz w:val="24"/>
          <w:szCs w:val="24"/>
        </w:rPr>
        <w:t xml:space="preserve">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Aula 2 - Construções geométricas elementares 2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 Aula 3 - Circunferência circunscrita a um triângulo </w:t>
      </w:r>
      <w:r w:rsidRPr="0033330E">
        <w:rPr>
          <w:sz w:val="24"/>
          <w:szCs w:val="24"/>
        </w:rPr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 Aula 4 - </w:t>
      </w:r>
      <w:proofErr w:type="spellStart"/>
      <w:r w:rsidRPr="0033330E">
        <w:rPr>
          <w:sz w:val="24"/>
          <w:szCs w:val="24"/>
        </w:rPr>
        <w:t>Cincunferência</w:t>
      </w:r>
      <w:proofErr w:type="spellEnd"/>
      <w:r w:rsidRPr="0033330E">
        <w:rPr>
          <w:sz w:val="24"/>
          <w:szCs w:val="24"/>
        </w:rPr>
        <w:t xml:space="preserve"> inscrita a um triângulo </w:t>
      </w:r>
      <w:r w:rsidRPr="0033330E">
        <w:rPr>
          <w:sz w:val="24"/>
          <w:szCs w:val="24"/>
        </w:rPr>
        <w:t xml:space="preserve">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Aula 5 - Arco capaz </w:t>
      </w:r>
      <w:r w:rsidRPr="0033330E">
        <w:rPr>
          <w:sz w:val="24"/>
          <w:szCs w:val="24"/>
        </w:rPr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 Aula 8 - Reta tangente a uma circunferência </w:t>
      </w:r>
      <w:r w:rsidRPr="0033330E">
        <w:rPr>
          <w:sz w:val="24"/>
          <w:szCs w:val="24"/>
        </w:rPr>
        <w:t xml:space="preserve">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Aula 9 - Traçando uma corda </w:t>
      </w:r>
      <w:r w:rsidRPr="0033330E">
        <w:rPr>
          <w:sz w:val="24"/>
          <w:szCs w:val="24"/>
        </w:rPr>
        <w:t xml:space="preserve"> </w:t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Aula 10 - Desenhando um triângulo 1 </w:t>
      </w:r>
      <w:r w:rsidRPr="0033330E">
        <w:rPr>
          <w:sz w:val="24"/>
          <w:szCs w:val="24"/>
        </w:rPr>
      </w:r>
    </w:p>
    <w:p w:rsidR="0033330E" w:rsidRPr="0033330E" w:rsidRDefault="0033330E" w:rsidP="0033330E">
      <w:pPr>
        <w:spacing w:line="360" w:lineRule="auto"/>
        <w:jc w:val="both"/>
        <w:rPr>
          <w:sz w:val="24"/>
          <w:szCs w:val="24"/>
        </w:rPr>
      </w:pPr>
      <w:r w:rsidRPr="0033330E">
        <w:rPr>
          <w:sz w:val="24"/>
          <w:szCs w:val="24"/>
        </w:rPr>
        <w:t xml:space="preserve"> Aula 11 - Desenhando um triângulo 2</w:t>
      </w:r>
    </w:p>
    <w:sectPr w:rsidR="0033330E" w:rsidRPr="0033330E" w:rsidSect="00333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30E"/>
    <w:rsid w:val="00056A08"/>
    <w:rsid w:val="0007456C"/>
    <w:rsid w:val="00223E82"/>
    <w:rsid w:val="0033330E"/>
    <w:rsid w:val="0085163D"/>
    <w:rsid w:val="008B7762"/>
    <w:rsid w:val="00C302D3"/>
    <w:rsid w:val="00CB1E56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5163D"/>
    <w:pPr>
      <w:keepNext/>
      <w:keepLines/>
      <w:spacing w:before="480" w:after="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5163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8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63D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63D"/>
    <w:rPr>
      <w:rFonts w:ascii="Arial" w:eastAsia="Times New Roman" w:hAnsi="Arial" w:cs="Times New Roman"/>
      <w:b/>
      <w:bCs/>
      <w:sz w:val="28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63D"/>
    <w:pPr>
      <w:numPr>
        <w:ilvl w:val="1"/>
      </w:numPr>
    </w:pPr>
    <w:rPr>
      <w:rFonts w:ascii="Arial" w:eastAsia="Times New Roman" w:hAnsi="Arial" w:cs="Times New Roman"/>
      <w:i/>
      <w:iCs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5163D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6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3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mep.org.br/docs/apostila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2016-10-27T11:38:00Z</dcterms:created>
  <dcterms:modified xsi:type="dcterms:W3CDTF">2016-10-27T11:47:00Z</dcterms:modified>
</cp:coreProperties>
</file>