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56" w:rsidRPr="00582956" w:rsidRDefault="00582956">
      <w:pPr>
        <w:rPr>
          <w:b/>
          <w:sz w:val="28"/>
        </w:rPr>
      </w:pPr>
      <w:bookmarkStart w:id="0" w:name="_GoBack"/>
      <w:bookmarkEnd w:id="0"/>
      <w:r>
        <w:rPr>
          <w:b/>
          <w:color w:val="FF0000"/>
          <w:sz w:val="28"/>
        </w:rPr>
        <w:t xml:space="preserve">Ciclo 3 – </w:t>
      </w:r>
      <w:r w:rsidRPr="00582956">
        <w:rPr>
          <w:b/>
          <w:sz w:val="28"/>
        </w:rPr>
        <w:t>Tarefas para esta semana 29/08/16 até 04/09/16</w:t>
      </w:r>
    </w:p>
    <w:p w:rsidR="00582956" w:rsidRPr="00582956" w:rsidRDefault="00582956">
      <w:pPr>
        <w:rPr>
          <w:b/>
          <w:sz w:val="28"/>
        </w:rPr>
      </w:pPr>
      <w:r>
        <w:rPr>
          <w:b/>
          <w:color w:val="FF0000"/>
          <w:sz w:val="28"/>
        </w:rPr>
        <w:t xml:space="preserve">Conteúdo: </w:t>
      </w:r>
      <w:r w:rsidRPr="00582956">
        <w:rPr>
          <w:b/>
          <w:sz w:val="28"/>
        </w:rPr>
        <w:t>Geometria</w:t>
      </w:r>
    </w:p>
    <w:p w:rsidR="00582956" w:rsidRPr="00582956" w:rsidRDefault="00582956">
      <w:pPr>
        <w:rPr>
          <w:b/>
          <w:color w:val="FF0000"/>
          <w:sz w:val="28"/>
        </w:rPr>
      </w:pPr>
      <w:r w:rsidRPr="00582956">
        <w:rPr>
          <w:b/>
          <w:color w:val="FF0000"/>
          <w:sz w:val="28"/>
        </w:rPr>
        <w:t xml:space="preserve">- Textos: </w:t>
      </w:r>
    </w:p>
    <w:p w:rsidR="00582956" w:rsidRDefault="00582956">
      <w:r>
        <w:t xml:space="preserve">1. Capítulo 1 e Capítulo 3 da Apostila </w:t>
      </w:r>
      <w:proofErr w:type="gramStart"/>
      <w:r>
        <w:t>3</w:t>
      </w:r>
      <w:proofErr w:type="gramEnd"/>
      <w:r>
        <w:t xml:space="preserve"> do PIC da OBMEP, “Teorema de Pitágoras e Áreas”, E. Wagner. </w:t>
      </w:r>
      <w:hyperlink r:id="rId5" w:history="1">
        <w:r w:rsidRPr="002D56E7">
          <w:rPr>
            <w:rStyle w:val="Hyperlink"/>
          </w:rPr>
          <w:t>http://www.obmep.org.br/docs/apostila3.pdf</w:t>
        </w:r>
      </w:hyperlink>
      <w:r>
        <w:t xml:space="preserve"> </w:t>
      </w:r>
    </w:p>
    <w:p w:rsidR="00582956" w:rsidRDefault="00582956">
      <w:r>
        <w:t xml:space="preserve">2. Seção 8.2 da Apostila do PIC da OBMEP “Encontros de Geometria – Parte 1”, L. </w:t>
      </w:r>
      <w:proofErr w:type="spellStart"/>
      <w:proofErr w:type="gramStart"/>
      <w:r>
        <w:t>Cadar.</w:t>
      </w:r>
      <w:proofErr w:type="gramEnd"/>
      <w:r>
        <w:t>e</w:t>
      </w:r>
      <w:proofErr w:type="spellEnd"/>
      <w:r>
        <w:t xml:space="preserve"> F. </w:t>
      </w:r>
      <w:proofErr w:type="spellStart"/>
      <w:r>
        <w:t>Dutenhefner</w:t>
      </w:r>
      <w:proofErr w:type="spellEnd"/>
      <w:r>
        <w:t xml:space="preserve">. </w:t>
      </w:r>
      <w:hyperlink r:id="rId6" w:history="1">
        <w:r w:rsidRPr="002D56E7">
          <w:rPr>
            <w:rStyle w:val="Hyperlink"/>
          </w:rPr>
          <w:t>http://www.obmep.org.br/docs/Geometria.pdf</w:t>
        </w:r>
      </w:hyperlink>
      <w:r>
        <w:t xml:space="preserve"> </w:t>
      </w:r>
    </w:p>
    <w:p w:rsidR="00582956" w:rsidRDefault="00582956">
      <w:r>
        <w:t xml:space="preserve">3. Artigo “Mania de Pitágoras”, em RPM - Edição Especial PIC2007, pág. 34. </w:t>
      </w:r>
      <w:hyperlink r:id="rId7" w:history="1">
        <w:r w:rsidRPr="002D56E7">
          <w:rPr>
            <w:rStyle w:val="Hyperlink"/>
          </w:rPr>
          <w:t>http://www.obmep.org.br/docs/rpm_pic2007.pdf</w:t>
        </w:r>
      </w:hyperlink>
      <w:r>
        <w:t xml:space="preserve"> </w:t>
      </w:r>
    </w:p>
    <w:p w:rsidR="00582956" w:rsidRDefault="00582956">
      <w:r>
        <w:t xml:space="preserve">4. Portal da Matemática: 9o Ano do Ensino Fundamental – Semelhança de Triângulos e Teorema de Tales: Caderno de exercícios “Relações Métricas no Triângulo Retângulo”, apenas a Seção 1- Exercícios Introdutórios, a qual trata somente do teorema de Pitágoras. </w:t>
      </w:r>
      <w:hyperlink r:id="rId8" w:history="1">
        <w:r w:rsidRPr="002D56E7">
          <w:rPr>
            <w:rStyle w:val="Hyperlink"/>
          </w:rPr>
          <w:t>http://matematica.obmep.org.br/uploads/material/c0o2s8pxftsgk.pdf</w:t>
        </w:r>
      </w:hyperlink>
      <w:r>
        <w:t xml:space="preserve"> </w:t>
      </w:r>
    </w:p>
    <w:p w:rsidR="00582956" w:rsidRDefault="00582956">
      <w:r>
        <w:t xml:space="preserve">5. Banco de Questões da OBMEP, números diversos. </w:t>
      </w:r>
    </w:p>
    <w:p w:rsidR="00582956" w:rsidRDefault="00582956">
      <w:r>
        <w:t xml:space="preserve">6. Um Círculo Matemático de Moscou – Sergey </w:t>
      </w:r>
      <w:proofErr w:type="spellStart"/>
      <w:r>
        <w:t>Dorichenko</w:t>
      </w:r>
      <w:proofErr w:type="spellEnd"/>
      <w:r>
        <w:t xml:space="preserve">. </w:t>
      </w:r>
    </w:p>
    <w:p w:rsidR="00582956" w:rsidRPr="00582956" w:rsidRDefault="00582956">
      <w:pPr>
        <w:rPr>
          <w:b/>
          <w:color w:val="FF0000"/>
          <w:sz w:val="28"/>
        </w:rPr>
      </w:pPr>
      <w:r w:rsidRPr="00582956">
        <w:rPr>
          <w:b/>
          <w:color w:val="FF0000"/>
          <w:sz w:val="28"/>
        </w:rPr>
        <w:t>- Vídeos:</w:t>
      </w:r>
    </w:p>
    <w:p w:rsidR="00582956" w:rsidRDefault="00582956">
      <w:r>
        <w:t xml:space="preserve"> 1. Canal PIC OBMEP no </w:t>
      </w:r>
      <w:proofErr w:type="spellStart"/>
      <w:proofErr w:type="gramStart"/>
      <w:r>
        <w:t>YouTube</w:t>
      </w:r>
      <w:proofErr w:type="spellEnd"/>
      <w:proofErr w:type="gramEnd"/>
      <w:r>
        <w:t xml:space="preserve">: </w:t>
      </w:r>
    </w:p>
    <w:p w:rsidR="00582956" w:rsidRDefault="00582956">
      <w:proofErr w:type="gramStart"/>
      <w:r>
        <w:t>1.1 Teorema</w:t>
      </w:r>
      <w:proofErr w:type="gramEnd"/>
      <w:r>
        <w:t xml:space="preserve"> de Pitágoras e Aplicações </w:t>
      </w:r>
    </w:p>
    <w:p w:rsidR="00582956" w:rsidRDefault="00582956">
      <w:r>
        <w:sym w:font="Symbol" w:char="F0B7"/>
      </w:r>
      <w:r>
        <w:t xml:space="preserve"> Aula 1 – 1ª Demonstração: uma demonstração sem contas</w:t>
      </w:r>
    </w:p>
    <w:p w:rsidR="00582956" w:rsidRDefault="00582956">
      <w:r>
        <w:t xml:space="preserve"> </w:t>
      </w:r>
      <w:r>
        <w:sym w:font="Symbol" w:char="F0B7"/>
      </w:r>
      <w:r>
        <w:t xml:space="preserve"> Aula 2 – 2ª Demonstração: calculando área de duas maneiras diferentes</w:t>
      </w:r>
    </w:p>
    <w:p w:rsidR="00582956" w:rsidRDefault="00582956">
      <w:r>
        <w:t xml:space="preserve"> </w:t>
      </w:r>
      <w:r>
        <w:sym w:font="Symbol" w:char="F0B7"/>
      </w:r>
      <w:r>
        <w:t xml:space="preserve"> Aula 5 – Relações métricas simples</w:t>
      </w:r>
    </w:p>
    <w:p w:rsidR="00582956" w:rsidRDefault="00582956">
      <w:r>
        <w:t xml:space="preserve"> </w:t>
      </w:r>
      <w:r>
        <w:sym w:font="Symbol" w:char="F0B7"/>
      </w:r>
      <w:r>
        <w:t xml:space="preserve"> Aula 6 – Uma propriedade dos retângulos </w:t>
      </w:r>
    </w:p>
    <w:p w:rsidR="00582956" w:rsidRDefault="00582956">
      <w:r>
        <w:sym w:font="Symbol" w:char="F0B7"/>
      </w:r>
      <w:r>
        <w:t xml:space="preserve"> Aula 7 – A volta do Teorema de Pitágoras </w:t>
      </w:r>
    </w:p>
    <w:p w:rsidR="00582956" w:rsidRDefault="00582956">
      <w:r>
        <w:sym w:font="Symbol" w:char="F0B7"/>
      </w:r>
      <w:r>
        <w:t xml:space="preserve"> Aula 10 – Uma generalização do Teorema de Pitágoras e o Problema das Lúnulas de Hipócrates</w:t>
      </w:r>
    </w:p>
    <w:p w:rsidR="00582956" w:rsidRDefault="00582956">
      <w:r>
        <w:t xml:space="preserve"> 1.2 Construções geométricas com régua e compasso </w:t>
      </w:r>
    </w:p>
    <w:p w:rsidR="00582956" w:rsidRDefault="00582956">
      <w:r>
        <w:sym w:font="Symbol" w:char="F0B7"/>
      </w:r>
      <w:r>
        <w:t xml:space="preserve"> Aula 13 - Segmento medindo raiz de n </w:t>
      </w:r>
    </w:p>
    <w:p w:rsidR="00582956" w:rsidRDefault="00582956">
      <w:r>
        <w:t xml:space="preserve">2. Portal da Matemática: 9o Ano do Ensino Fundamental – Semelhança de Triângulos e Teorema de Tales: Relações Métricas no Triângulo Retângulo </w:t>
      </w:r>
    </w:p>
    <w:p w:rsidR="00E82D9B" w:rsidRDefault="00582956">
      <w:r>
        <w:t>● Relações Métricas no Triângulo Retângulo – Parte 1 (somente as discussões relativas ao teorema de Pitágoras).</w:t>
      </w:r>
    </w:p>
    <w:sectPr w:rsidR="00E82D9B" w:rsidSect="005829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56"/>
    <w:rsid w:val="00582956"/>
    <w:rsid w:val="00E8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29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2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ematica.obmep.org.br/uploads/material/c0o2s8pxftsg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mep.org.br/docs/rpm_pic2007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bmep.org.br/docs/Geometria.pdf" TargetMode="External"/><Relationship Id="rId5" Type="http://schemas.openxmlformats.org/officeDocument/2006/relationships/hyperlink" Target="http://www.obmep.org.br/docs/apostila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</dc:creator>
  <cp:lastModifiedBy>Moira</cp:lastModifiedBy>
  <cp:revision>1</cp:revision>
  <dcterms:created xsi:type="dcterms:W3CDTF">2016-08-29T02:17:00Z</dcterms:created>
  <dcterms:modified xsi:type="dcterms:W3CDTF">2016-08-29T02:23:00Z</dcterms:modified>
</cp:coreProperties>
</file>