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06" w:rsidRDefault="00532F06" w:rsidP="004769FB">
      <w:r>
        <w:t>LISTA DE VÍDEOS – ARITMÉTICA – SEMANA 13 A 19  DE JUNHO DE 2016.</w:t>
      </w:r>
    </w:p>
    <w:p w:rsidR="00532F06" w:rsidRDefault="00532F06" w:rsidP="004769FB">
      <w:r>
        <w:t>OBMEP NA ESCOLA</w:t>
      </w:r>
      <w:bookmarkStart w:id="0" w:name="_GoBack"/>
      <w:bookmarkEnd w:id="0"/>
    </w:p>
    <w:p w:rsidR="00532F06" w:rsidRDefault="00532F06" w:rsidP="004769FB"/>
    <w:p w:rsidR="004769FB" w:rsidRDefault="00532F06" w:rsidP="004769FB">
      <w:r>
        <w:t xml:space="preserve">Multiplicação, pares e ímpares </w:t>
      </w:r>
      <w:hyperlink r:id="rId4" w:history="1">
        <w:r w:rsidR="004769FB" w:rsidRPr="00650979">
          <w:rPr>
            <w:rStyle w:val="Hyperlink"/>
          </w:rPr>
          <w:t>http://matematica.obmep.org.br/index.php/modulo/ver?modulo=52</w:t>
        </w:r>
      </w:hyperlink>
    </w:p>
    <w:p w:rsidR="004769FB" w:rsidRDefault="004769FB" w:rsidP="004769FB"/>
    <w:p w:rsidR="004769FB" w:rsidRDefault="004769FB" w:rsidP="004769FB">
      <w:r>
        <w:t>Problemas envolvendo paridade</w:t>
      </w:r>
    </w:p>
    <w:p w:rsidR="004769FB" w:rsidRDefault="004769FB" w:rsidP="004769FB">
      <w:hyperlink r:id="rId5" w:history="1">
        <w:r w:rsidRPr="00650979">
          <w:rPr>
            <w:rStyle w:val="Hyperlink"/>
          </w:rPr>
          <w:t>http://matematica.obmep.org.br/index.php/modulo/ver?modulo=53</w:t>
        </w:r>
      </w:hyperlink>
    </w:p>
    <w:p w:rsidR="004769FB" w:rsidRDefault="004769FB" w:rsidP="004769FB">
      <w:r>
        <w:tab/>
      </w:r>
      <w:r>
        <w:tab/>
      </w:r>
    </w:p>
    <w:p w:rsidR="004769FB" w:rsidRDefault="004769FB" w:rsidP="004769FB">
      <w:r>
        <w:t>Problemas com dominós</w:t>
      </w:r>
      <w:r>
        <w:tab/>
      </w:r>
    </w:p>
    <w:p w:rsidR="004769FB" w:rsidRDefault="004769FB" w:rsidP="004769FB">
      <w:hyperlink r:id="rId6" w:history="1">
        <w:r w:rsidRPr="00650979">
          <w:rPr>
            <w:rStyle w:val="Hyperlink"/>
          </w:rPr>
          <w:t>http://matematica.obmep.org.br/index.php/modulo/ver?modulo=53</w:t>
        </w:r>
      </w:hyperlink>
    </w:p>
    <w:p w:rsidR="004769FB" w:rsidRDefault="004769FB" w:rsidP="004769FB"/>
    <w:p w:rsidR="004769FB" w:rsidRDefault="004769FB" w:rsidP="004769FB">
      <w:r>
        <w:t>Números Pares e Ímpares: Resolução de Exercícios OBMEP</w:t>
      </w:r>
      <w:r>
        <w:tab/>
      </w:r>
    </w:p>
    <w:p w:rsidR="004769FB" w:rsidRDefault="004769FB" w:rsidP="004769FB">
      <w:hyperlink r:id="rId7" w:history="1">
        <w:r w:rsidRPr="00650979">
          <w:rPr>
            <w:rStyle w:val="Hyperlink"/>
          </w:rPr>
          <w:t>http://matematica.obmep.org.br/index.php/modulo/ver?modulo=33</w:t>
        </w:r>
      </w:hyperlink>
    </w:p>
    <w:p w:rsidR="004769FB" w:rsidRDefault="004769FB" w:rsidP="004769FB"/>
    <w:p w:rsidR="004769FB" w:rsidRDefault="004769FB" w:rsidP="004769FB">
      <w:r>
        <w:t>Teorema da Divisão Euclidiana</w:t>
      </w:r>
      <w:r>
        <w:tab/>
      </w:r>
    </w:p>
    <w:p w:rsidR="004769FB" w:rsidRDefault="004769FB" w:rsidP="004769FB">
      <w:hyperlink r:id="rId8" w:history="1">
        <w:r w:rsidRPr="00650979">
          <w:rPr>
            <w:rStyle w:val="Hyperlink"/>
          </w:rPr>
          <w:t>http://matematica.obmep.org.br/index.php/modulo/ver?modulo=33</w:t>
        </w:r>
      </w:hyperlink>
    </w:p>
    <w:p w:rsidR="00532F06" w:rsidRDefault="00532F06" w:rsidP="004769FB"/>
    <w:p w:rsidR="004769FB" w:rsidRDefault="00532F06" w:rsidP="004769FB">
      <w:r>
        <w:t>Divisibilidade de números inteiros</w:t>
      </w:r>
    </w:p>
    <w:p w:rsidR="00532F06" w:rsidRDefault="00532F06" w:rsidP="004769FB">
      <w:hyperlink r:id="rId9" w:history="1">
        <w:r w:rsidRPr="00650979">
          <w:rPr>
            <w:rStyle w:val="Hyperlink"/>
          </w:rPr>
          <w:t>http://matematica.obmep.org.br/index.php/modulo/ver?modulo=33</w:t>
        </w:r>
      </w:hyperlink>
    </w:p>
    <w:p w:rsidR="00532F06" w:rsidRDefault="00532F06" w:rsidP="004769FB"/>
    <w:p w:rsidR="004769FB" w:rsidRDefault="004769FB" w:rsidP="004769FB">
      <w:r>
        <w:t>Divisibilidade: R</w:t>
      </w:r>
      <w:r w:rsidR="00532F06">
        <w:t>esolução de Exercícios – Parte 1, 2, 3, 4 e 5</w:t>
      </w:r>
    </w:p>
    <w:p w:rsidR="004769FB" w:rsidRDefault="00532F06" w:rsidP="004769FB">
      <w:hyperlink r:id="rId10" w:history="1">
        <w:r w:rsidRPr="00650979">
          <w:rPr>
            <w:rStyle w:val="Hyperlink"/>
          </w:rPr>
          <w:t>http://matematica.obmep.org.br/index.php/modulo/ver?modulo=33</w:t>
        </w:r>
      </w:hyperlink>
    </w:p>
    <w:p w:rsidR="00532F06" w:rsidRDefault="00532F06" w:rsidP="004769FB"/>
    <w:sectPr w:rsidR="00532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B"/>
    <w:rsid w:val="001125A5"/>
    <w:rsid w:val="004769FB"/>
    <w:rsid w:val="00532F06"/>
    <w:rsid w:val="00A214C4"/>
    <w:rsid w:val="00B2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CCF8"/>
  <w15:chartTrackingRefBased/>
  <w15:docId w15:val="{478B73DD-C9CC-41A1-A8E4-1FB60A83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6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ca.obmep.org.br/index.php/modulo/ver?modulo=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tematica.obmep.org.br/index.php/modulo/ver?modulo=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ematica.obmep.org.br/index.php/modulo/ver?modulo=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tematica.obmep.org.br/index.php/modulo/ver?modulo=53" TargetMode="External"/><Relationship Id="rId10" Type="http://schemas.openxmlformats.org/officeDocument/2006/relationships/hyperlink" Target="http://matematica.obmep.org.br/index.php/modulo/ver?modulo=33" TargetMode="External"/><Relationship Id="rId4" Type="http://schemas.openxmlformats.org/officeDocument/2006/relationships/hyperlink" Target="http://matematica.obmep.org.br/index.php/modulo/ver?modulo=52" TargetMode="External"/><Relationship Id="rId9" Type="http://schemas.openxmlformats.org/officeDocument/2006/relationships/hyperlink" Target="http://matematica.obmep.org.br/index.php/modulo/ver?modulo=3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terumi cunita lourenco</dc:creator>
  <cp:keywords/>
  <dc:description/>
  <cp:lastModifiedBy>marcia terumi cunita lourenco</cp:lastModifiedBy>
  <cp:revision>1</cp:revision>
  <dcterms:created xsi:type="dcterms:W3CDTF">2016-06-15T17:39:00Z</dcterms:created>
  <dcterms:modified xsi:type="dcterms:W3CDTF">2016-06-15T17:53:00Z</dcterms:modified>
</cp:coreProperties>
</file>