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8" w:rsidRPr="00F34A98" w:rsidRDefault="00F34A98" w:rsidP="00F34A9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proofErr w:type="gramStart"/>
      <w:r w:rsidRPr="00F34A9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Questão 3 - Dissertativa</w:t>
      </w:r>
      <w:r w:rsidRPr="00F34A98">
        <w:rPr>
          <w:rFonts w:ascii="Arial" w:eastAsia="Times New Roman" w:hAnsi="Arial" w:cs="Arial"/>
          <w:color w:val="333333"/>
          <w:sz w:val="27"/>
          <w:lang w:eastAsia="pt-BR"/>
        </w:rPr>
        <w:t> </w:t>
      </w:r>
      <w:r w:rsidRPr="00F34A98">
        <w:rPr>
          <w:rFonts w:ascii="Arial" w:eastAsia="Times New Roman" w:hAnsi="Arial" w:cs="Arial"/>
          <w:b/>
          <w:bCs/>
          <w:color w:val="FFFFFF"/>
          <w:sz w:val="15"/>
          <w:lang w:eastAsia="pt-BR"/>
        </w:rPr>
        <w:t>Médio</w:t>
      </w:r>
      <w:proofErr w:type="gramEnd"/>
      <w:r w:rsidRPr="00F34A98">
        <w:rPr>
          <w:rFonts w:ascii="Arial" w:eastAsia="Times New Roman" w:hAnsi="Arial" w:cs="Arial"/>
          <w:color w:val="333333"/>
          <w:sz w:val="27"/>
          <w:lang w:eastAsia="pt-BR"/>
        </w:rPr>
        <w:t> </w:t>
      </w:r>
      <w:r w:rsidRPr="00F34A98">
        <w:rPr>
          <w:rFonts w:ascii="Arial" w:eastAsia="Times New Roman" w:hAnsi="Arial" w:cs="Arial"/>
          <w:b/>
          <w:bCs/>
          <w:color w:val="FFFFFF"/>
          <w:sz w:val="15"/>
          <w:lang w:eastAsia="pt-BR"/>
        </w:rPr>
        <w:t>4,00 ponto(s)</w:t>
      </w:r>
      <w:r w:rsidRPr="00F34A9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</w:t>
      </w:r>
    </w:p>
    <w:p w:rsidR="00F34A98" w:rsidRPr="00F34A98" w:rsidRDefault="00F34A98" w:rsidP="00F3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34A98" w:rsidRPr="00F34A98" w:rsidRDefault="00F34A98" w:rsidP="00F34A98">
      <w:p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21"/>
          <w:szCs w:val="21"/>
          <w:lang w:eastAsia="pt-BR"/>
        </w:rPr>
      </w:pPr>
      <w:r w:rsidRPr="00F34A98">
        <w:rPr>
          <w:rFonts w:ascii="Arial" w:eastAsia="Times New Roman" w:hAnsi="Arial" w:cs="Arial"/>
          <w:color w:val="31708F"/>
          <w:sz w:val="21"/>
          <w:szCs w:val="21"/>
          <w:lang w:eastAsia="pt-BR"/>
        </w:rPr>
        <w:t xml:space="preserve">Na figura que segue, à esquerda, temos uma foto da Terceira Pirâmide de </w:t>
      </w:r>
      <w:proofErr w:type="spellStart"/>
      <w:r w:rsidRPr="00F34A98">
        <w:rPr>
          <w:rFonts w:ascii="Arial" w:eastAsia="Times New Roman" w:hAnsi="Arial" w:cs="Arial"/>
          <w:color w:val="31708F"/>
          <w:sz w:val="21"/>
          <w:szCs w:val="21"/>
          <w:lang w:eastAsia="pt-BR"/>
        </w:rPr>
        <w:t>Guizé</w:t>
      </w:r>
      <w:proofErr w:type="spellEnd"/>
      <w:r w:rsidRPr="00F34A98">
        <w:rPr>
          <w:rFonts w:ascii="Arial" w:eastAsia="Times New Roman" w:hAnsi="Arial" w:cs="Arial"/>
          <w:color w:val="31708F"/>
          <w:sz w:val="21"/>
          <w:szCs w:val="21"/>
          <w:lang w:eastAsia="pt-BR"/>
        </w:rPr>
        <w:t>. Conforme indicado na figura à direita, considere que o quadrado ABCD represente a base dessa pirâmide, segundo uma vista superior (vista por cima perpendicularmente) e que a região ADCE represente a sua sombra no chão, projetada em uma determinada hora do dia pela incidência dos raios solares. Sabe-se que os segmentos AF, FC, FD e DE têm comprimentos todos iguais; que EF é perpendicular a AC e, além disso, que o lado AB do quadrado mede</w:t>
      </w:r>
      <w:r w:rsidRPr="00F34A98">
        <w:rPr>
          <w:rFonts w:ascii="Arial" w:eastAsia="Times New Roman" w:hAnsi="Arial" w:cs="Arial"/>
          <w:color w:val="31708F"/>
          <w:sz w:val="21"/>
          <w:lang w:eastAsia="pt-BR"/>
        </w:rPr>
        <w:t> 38×</w:t>
      </w:r>
      <w:r>
        <w:rPr>
          <w:rFonts w:ascii="Arial" w:eastAsia="Times New Roman" w:hAnsi="Arial" w:cs="Arial"/>
          <w:color w:val="31708F"/>
          <w:sz w:val="21"/>
          <w:lang w:eastAsia="pt-BR"/>
        </w:rPr>
        <w:t>√</w:t>
      </w:r>
      <w:r w:rsidRPr="00F34A98">
        <w:rPr>
          <w:rFonts w:ascii="Arial" w:eastAsia="Times New Roman" w:hAnsi="Arial" w:cs="Arial"/>
          <w:color w:val="31708F"/>
          <w:sz w:val="21"/>
          <w:lang w:eastAsia="pt-BR"/>
        </w:rPr>
        <w:t>8 </w:t>
      </w:r>
      <w:r w:rsidRPr="00F34A98">
        <w:rPr>
          <w:rFonts w:ascii="Arial" w:eastAsia="Times New Roman" w:hAnsi="Arial" w:cs="Arial"/>
          <w:color w:val="31708F"/>
          <w:sz w:val="21"/>
          <w:szCs w:val="21"/>
          <w:lang w:eastAsia="pt-BR"/>
        </w:rPr>
        <w:t>metros. Nessas condições, determine a área da sombra desta pirâmide, isto é, a área do quadrilátero ADCE.</w:t>
      </w:r>
      <w:r w:rsidRPr="00F34A98">
        <w:rPr>
          <w:rFonts w:ascii="Arial" w:eastAsia="Times New Roman" w:hAnsi="Arial" w:cs="Arial"/>
          <w:color w:val="31708F"/>
          <w:sz w:val="21"/>
          <w:szCs w:val="21"/>
          <w:lang w:eastAsia="pt-BR"/>
        </w:rPr>
        <w:br/>
      </w:r>
      <w:r w:rsidRPr="00F34A98">
        <w:rPr>
          <w:rFonts w:ascii="Arial" w:eastAsia="Times New Roman" w:hAnsi="Arial" w:cs="Arial"/>
          <w:color w:val="31708F"/>
          <w:sz w:val="21"/>
          <w:szCs w:val="21"/>
          <w:lang w:eastAsia="pt-BR"/>
        </w:rPr>
        <w:br/>
      </w:r>
      <w:r w:rsidRPr="00F34A98">
        <w:rPr>
          <w:rFonts w:ascii="Arial" w:eastAsia="Times New Roman" w:hAnsi="Arial" w:cs="Arial"/>
          <w:color w:val="31708F"/>
          <w:sz w:val="21"/>
          <w:szCs w:val="21"/>
          <w:lang w:eastAsia="pt-BR"/>
        </w:rPr>
        <w:br/>
      </w:r>
      <w:r w:rsidRPr="00F34A98">
        <w:rPr>
          <w:rFonts w:ascii="Arial" w:eastAsia="Times New Roman" w:hAnsi="Arial" w:cs="Arial"/>
          <w:color w:val="31708F"/>
          <w:sz w:val="21"/>
          <w:szCs w:val="21"/>
          <w:lang w:eastAsia="pt-BR"/>
        </w:rPr>
        <w:br/>
      </w:r>
      <w:r>
        <w:rPr>
          <w:rFonts w:ascii="Arial" w:eastAsia="Times New Roman" w:hAnsi="Arial" w:cs="Arial"/>
          <w:noProof/>
          <w:color w:val="31708F"/>
          <w:sz w:val="21"/>
          <w:szCs w:val="21"/>
          <w:lang w:eastAsia="pt-BR"/>
        </w:rPr>
        <w:drawing>
          <wp:inline distT="0" distB="0" distL="0" distR="0">
            <wp:extent cx="4638675" cy="1820680"/>
            <wp:effectExtent l="19050" t="0" r="9525" b="0"/>
            <wp:docPr id="1" name="Imagem 1" descr="/uploads/atividades/Juliano Oler/74/arq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ploads/atividades/Juliano Oler/74/arq-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82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8">
        <w:rPr>
          <w:rFonts w:ascii="Arial" w:eastAsia="Times New Roman" w:hAnsi="Arial" w:cs="Arial"/>
          <w:color w:val="31708F"/>
          <w:sz w:val="21"/>
          <w:szCs w:val="21"/>
          <w:lang w:eastAsia="pt-BR"/>
        </w:rPr>
        <w:br/>
      </w:r>
      <w:r w:rsidRPr="00F34A98">
        <w:rPr>
          <w:rFonts w:ascii="Arial" w:eastAsia="Times New Roman" w:hAnsi="Arial" w:cs="Arial"/>
          <w:color w:val="31708F"/>
          <w:sz w:val="21"/>
          <w:szCs w:val="21"/>
          <w:lang w:eastAsia="pt-BR"/>
        </w:rPr>
        <w:br/>
      </w:r>
      <w:r w:rsidRPr="00F34A98">
        <w:rPr>
          <w:rFonts w:ascii="Arial" w:eastAsia="Times New Roman" w:hAnsi="Arial" w:cs="Arial"/>
          <w:color w:val="31708F"/>
          <w:sz w:val="21"/>
          <w:szCs w:val="21"/>
          <w:lang w:eastAsia="pt-BR"/>
        </w:rPr>
        <w:br/>
      </w:r>
      <w:r w:rsidRPr="00F34A98">
        <w:rPr>
          <w:rFonts w:ascii="Arial" w:eastAsia="Times New Roman" w:hAnsi="Arial" w:cs="Arial"/>
          <w:color w:val="31708F"/>
          <w:sz w:val="21"/>
          <w:szCs w:val="21"/>
          <w:lang w:eastAsia="pt-BR"/>
        </w:rPr>
        <w:br/>
      </w:r>
      <w:r w:rsidRPr="00F34A98">
        <w:rPr>
          <w:rFonts w:ascii="Arial" w:eastAsia="Times New Roman" w:hAnsi="Arial" w:cs="Arial"/>
          <w:b/>
          <w:bCs/>
          <w:color w:val="31708F"/>
          <w:sz w:val="21"/>
          <w:szCs w:val="21"/>
          <w:lang w:eastAsia="pt-BR"/>
        </w:rPr>
        <w:t>Sugestão:</w:t>
      </w:r>
      <w:r w:rsidRPr="00F34A98">
        <w:rPr>
          <w:rFonts w:ascii="Arial" w:eastAsia="Times New Roman" w:hAnsi="Arial" w:cs="Arial"/>
          <w:b/>
          <w:bCs/>
          <w:color w:val="31708F"/>
          <w:sz w:val="21"/>
          <w:lang w:eastAsia="pt-BR"/>
        </w:rPr>
        <w:t> </w:t>
      </w:r>
      <w:r w:rsidRPr="00F34A98">
        <w:rPr>
          <w:rFonts w:ascii="Arial" w:eastAsia="Times New Roman" w:hAnsi="Arial" w:cs="Arial"/>
          <w:color w:val="31708F"/>
          <w:sz w:val="21"/>
          <w:szCs w:val="21"/>
          <w:lang w:eastAsia="pt-BR"/>
        </w:rPr>
        <w:t>Faça uso do teorema de Pitágoras em seu plano de resolução.</w:t>
      </w:r>
    </w:p>
    <w:p w:rsidR="004260F4" w:rsidRDefault="004260F4"/>
    <w:sectPr w:rsidR="004260F4" w:rsidSect="00F34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4A98"/>
    <w:rsid w:val="004260F4"/>
    <w:rsid w:val="00F3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F4"/>
  </w:style>
  <w:style w:type="paragraph" w:styleId="Ttulo4">
    <w:name w:val="heading 4"/>
    <w:basedOn w:val="Normal"/>
    <w:link w:val="Ttulo4Char"/>
    <w:uiPriority w:val="9"/>
    <w:qFormat/>
    <w:rsid w:val="00F34A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34A9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34A98"/>
  </w:style>
  <w:style w:type="character" w:customStyle="1" w:styleId="label">
    <w:name w:val="label"/>
    <w:basedOn w:val="Fontepargpadro"/>
    <w:rsid w:val="00F34A98"/>
  </w:style>
  <w:style w:type="character" w:customStyle="1" w:styleId="btn-group">
    <w:name w:val="btn-group"/>
    <w:basedOn w:val="Fontepargpadro"/>
    <w:rsid w:val="00F34A98"/>
  </w:style>
  <w:style w:type="character" w:styleId="Hyperlink">
    <w:name w:val="Hyperlink"/>
    <w:basedOn w:val="Fontepargpadro"/>
    <w:uiPriority w:val="99"/>
    <w:semiHidden/>
    <w:unhideWhenUsed/>
    <w:rsid w:val="00F34A98"/>
    <w:rPr>
      <w:color w:val="0000FF"/>
      <w:u w:val="single"/>
    </w:rPr>
  </w:style>
  <w:style w:type="paragraph" w:customStyle="1" w:styleId="form-control-static">
    <w:name w:val="form-control-static"/>
    <w:basedOn w:val="Normal"/>
    <w:rsid w:val="00F3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jxassistivemathml">
    <w:name w:val="mjx_assistive_mathml"/>
    <w:basedOn w:val="Fontepargpadro"/>
    <w:rsid w:val="00F34A98"/>
  </w:style>
  <w:style w:type="paragraph" w:styleId="Textodebalo">
    <w:name w:val="Balloon Text"/>
    <w:basedOn w:val="Normal"/>
    <w:link w:val="TextodebaloChar"/>
    <w:uiPriority w:val="99"/>
    <w:semiHidden/>
    <w:unhideWhenUsed/>
    <w:rsid w:val="00F3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977">
              <w:marLeft w:val="-225"/>
              <w:marRight w:val="-225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640</Characters>
  <Application>Microsoft Office Word</Application>
  <DocSecurity>0</DocSecurity>
  <Lines>5</Lines>
  <Paragraphs>1</Paragraphs>
  <ScaleCrop>false</ScaleCrop>
  <Company>Grizli777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1</cp:revision>
  <dcterms:created xsi:type="dcterms:W3CDTF">2016-10-01T23:46:00Z</dcterms:created>
  <dcterms:modified xsi:type="dcterms:W3CDTF">2016-10-01T23:49:00Z</dcterms:modified>
</cp:coreProperties>
</file>