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AB" w:rsidRDefault="00CD37AB" w:rsidP="00CD3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Questões da A</w:t>
      </w:r>
      <w:r w:rsidR="00B93507">
        <w:rPr>
          <w:rFonts w:ascii="Times New Roman" w:hAnsi="Times New Roman"/>
          <w:b/>
          <w:sz w:val="24"/>
          <w:szCs w:val="24"/>
        </w:rPr>
        <w:t xml:space="preserve">valiação Presencial </w:t>
      </w:r>
      <w:proofErr w:type="gramStart"/>
      <w:r w:rsidR="00B93507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B93507">
        <w:rPr>
          <w:rFonts w:ascii="Times New Roman" w:hAnsi="Times New Roman"/>
          <w:b/>
          <w:sz w:val="24"/>
          <w:szCs w:val="24"/>
        </w:rPr>
        <w:t xml:space="preserve"> – Nível 3 – 11</w:t>
      </w:r>
      <w:r w:rsidR="00D05582">
        <w:rPr>
          <w:rFonts w:ascii="Times New Roman" w:hAnsi="Times New Roman"/>
          <w:b/>
          <w:sz w:val="24"/>
          <w:szCs w:val="24"/>
        </w:rPr>
        <w:t xml:space="preserve"> PIC</w:t>
      </w:r>
    </w:p>
    <w:p w:rsidR="00CD37AB" w:rsidRDefault="00CD37AB" w:rsidP="00CD37A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444EF" w:rsidRDefault="005444EF" w:rsidP="00CD37A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2078C" w:rsidRDefault="0062078C" w:rsidP="00CD37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078C" w:rsidRPr="006B74EC" w:rsidRDefault="0062078C" w:rsidP="0062078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B74EC">
        <w:rPr>
          <w:rFonts w:ascii="Times New Roman" w:hAnsi="Times New Roman"/>
          <w:b/>
          <w:sz w:val="24"/>
          <w:szCs w:val="24"/>
        </w:rPr>
        <w:t>Questão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910868">
        <w:rPr>
          <w:rFonts w:ascii="Times New Roman" w:hAnsi="Times New Roman"/>
          <w:b/>
          <w:sz w:val="24"/>
          <w:szCs w:val="24"/>
        </w:rPr>
        <w:t xml:space="preserve"> (4,0 pontos)</w:t>
      </w:r>
      <w:r w:rsidRPr="006B74EC">
        <w:rPr>
          <w:rFonts w:ascii="Times New Roman" w:hAnsi="Times New Roman"/>
          <w:b/>
          <w:sz w:val="24"/>
          <w:szCs w:val="24"/>
        </w:rPr>
        <w:t>:</w:t>
      </w:r>
    </w:p>
    <w:p w:rsidR="00464A49" w:rsidRDefault="00D16C0F" w:rsidP="00CD37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um país imaginário, a “merreca</w:t>
      </w:r>
      <w:r w:rsidR="00875C55">
        <w:rPr>
          <w:rFonts w:ascii="Times New Roman" w:hAnsi="Times New Roman"/>
          <w:sz w:val="24"/>
          <w:szCs w:val="24"/>
        </w:rPr>
        <w:t>”</w:t>
      </w:r>
      <w:r w:rsidR="00464A49" w:rsidRPr="00464A49">
        <w:rPr>
          <w:rFonts w:ascii="Times New Roman" w:hAnsi="Times New Roman"/>
          <w:sz w:val="24"/>
          <w:szCs w:val="24"/>
        </w:rPr>
        <w:t xml:space="preserve"> é a moeda adotada em seu sistema monetário. Lá existem notas de </w:t>
      </w:r>
      <m:oMath>
        <m:r>
          <w:rPr>
            <w:rFonts w:ascii="Cambria Math" w:hAnsi="Cambria Math"/>
            <w:sz w:val="24"/>
            <w:szCs w:val="24"/>
          </w:rPr>
          <m:t>1</m:t>
        </m:r>
      </m:oMath>
      <w:r w:rsidR="00875C55">
        <w:rPr>
          <w:rFonts w:ascii="Times New Roman" w:hAnsi="Times New Roman"/>
          <w:sz w:val="24"/>
          <w:szCs w:val="24"/>
        </w:rPr>
        <w:t>,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  <w:r w:rsidR="00464A49" w:rsidRPr="00464A49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5</m:t>
        </m:r>
      </m:oMath>
      <w:r w:rsidR="00464A49" w:rsidRPr="00464A49">
        <w:rPr>
          <w:rFonts w:ascii="Times New Roman" w:hAnsi="Times New Roman"/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75</m:t>
        </m:r>
      </m:oMath>
      <w:r>
        <w:rPr>
          <w:rFonts w:ascii="Times New Roman" w:hAnsi="Times New Roman"/>
          <w:sz w:val="24"/>
          <w:szCs w:val="24"/>
        </w:rPr>
        <w:t xml:space="preserve"> merrecas</w:t>
      </w:r>
      <w:r w:rsidR="00464A49" w:rsidRPr="00464A49">
        <w:rPr>
          <w:rFonts w:ascii="Times New Roman" w:hAnsi="Times New Roman"/>
          <w:sz w:val="24"/>
          <w:szCs w:val="24"/>
        </w:rPr>
        <w:t xml:space="preserve">. É possível trocar uma nota de </w:t>
      </w:r>
      <m:oMath>
        <m:r>
          <w:rPr>
            <w:rFonts w:ascii="Cambria Math" w:hAnsi="Cambria Math"/>
            <w:sz w:val="24"/>
            <w:szCs w:val="24"/>
          </w:rPr>
          <m:t>75</m:t>
        </m:r>
      </m:oMath>
      <w:r>
        <w:rPr>
          <w:rFonts w:ascii="Times New Roman" w:hAnsi="Times New Roman"/>
          <w:sz w:val="24"/>
          <w:szCs w:val="24"/>
        </w:rPr>
        <w:t xml:space="preserve"> merrecas</w:t>
      </w:r>
      <w:r w:rsidR="00464A49" w:rsidRPr="00464A49">
        <w:rPr>
          <w:rFonts w:ascii="Times New Roman" w:hAnsi="Times New Roman"/>
          <w:sz w:val="24"/>
          <w:szCs w:val="24"/>
        </w:rPr>
        <w:t xml:space="preserve"> por trinta notas com valores </w:t>
      </w:r>
      <m:oMath>
        <m:r>
          <w:rPr>
            <w:rFonts w:ascii="Cambria Math" w:hAnsi="Cambria Math"/>
            <w:sz w:val="24"/>
            <w:szCs w:val="24"/>
          </w:rPr>
          <m:t>1</m:t>
        </m:r>
      </m:oMath>
      <w:r w:rsidR="00464A49" w:rsidRPr="00464A49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  <w:r w:rsidR="00464A49" w:rsidRPr="00464A49">
        <w:rPr>
          <w:rFonts w:ascii="Times New Roman" w:hAnsi="Times New Roman"/>
          <w:sz w:val="24"/>
          <w:szCs w:val="24"/>
        </w:rPr>
        <w:t xml:space="preserve"> ou </w:t>
      </w:r>
      <m:oMath>
        <w:proofErr w:type="gramStart"/>
        <m:r>
          <w:rPr>
            <w:rFonts w:ascii="Cambria Math" w:hAnsi="Cambria Math"/>
            <w:sz w:val="24"/>
            <w:szCs w:val="24"/>
          </w:rPr>
          <m:t>5</m:t>
        </m:r>
        <w:proofErr w:type="gramEnd"/>
      </m:oMath>
      <w:r>
        <w:rPr>
          <w:rFonts w:ascii="Times New Roman" w:hAnsi="Times New Roman"/>
          <w:sz w:val="24"/>
          <w:szCs w:val="24"/>
        </w:rPr>
        <w:t xml:space="preserve"> merrecas</w:t>
      </w:r>
      <w:r w:rsidR="00464A49" w:rsidRPr="00464A49">
        <w:rPr>
          <w:rFonts w:ascii="Times New Roman" w:hAnsi="Times New Roman"/>
          <w:sz w:val="24"/>
          <w:szCs w:val="24"/>
        </w:rPr>
        <w:t>? Justifique sua resposta.</w:t>
      </w:r>
    </w:p>
    <w:p w:rsidR="00FA31FF" w:rsidRPr="00FA31FF" w:rsidRDefault="00FA31FF" w:rsidP="00CD37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Dica</w:t>
      </w:r>
      <w:r w:rsidR="005C12D7">
        <w:rPr>
          <w:rFonts w:ascii="Times New Roman" w:hAnsi="Times New Roman"/>
          <w:sz w:val="24"/>
          <w:szCs w:val="24"/>
        </w:rPr>
        <w:t>: analise paridades).</w:t>
      </w:r>
    </w:p>
    <w:p w:rsidR="0062078C" w:rsidRPr="00024287" w:rsidRDefault="0062078C" w:rsidP="0062078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2078C" w:rsidRPr="006B74EC" w:rsidRDefault="0062078C" w:rsidP="0062078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B74EC">
        <w:rPr>
          <w:rFonts w:ascii="Times New Roman" w:hAnsi="Times New Roman"/>
          <w:b/>
          <w:sz w:val="24"/>
          <w:szCs w:val="24"/>
        </w:rPr>
        <w:t>Resolução esperada:</w:t>
      </w:r>
    </w:p>
    <w:p w:rsidR="00B04625" w:rsidRDefault="00B04625" w:rsidP="006207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Não é possível, porque a soma de uma quantidade par </w:t>
      </w:r>
      <w:r w:rsidR="006F1E4C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hAnsi="Cambria Math"/>
            <w:sz w:val="24"/>
            <w:szCs w:val="24"/>
          </w:rPr>
          <m:t>30</m:t>
        </m:r>
      </m:oMath>
      <w:r w:rsidR="006F1E4C">
        <w:rPr>
          <w:rFonts w:ascii="Times New Roman" w:hAnsi="Times New Roman"/>
          <w:sz w:val="24"/>
          <w:szCs w:val="24"/>
        </w:rPr>
        <w:t xml:space="preserve"> é par) </w:t>
      </w:r>
      <w:r>
        <w:rPr>
          <w:rFonts w:ascii="Times New Roman" w:hAnsi="Times New Roman"/>
          <w:sz w:val="24"/>
          <w:szCs w:val="24"/>
        </w:rPr>
        <w:t xml:space="preserve">de números ímpares </w:t>
      </w:r>
      <w:r w:rsidR="006F1E4C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hAnsi="Cambria Math"/>
            <w:sz w:val="24"/>
            <w:szCs w:val="24"/>
          </w:rPr>
          <m:t>1</m:t>
        </m:r>
      </m:oMath>
      <w:r w:rsidR="006F1E4C">
        <w:rPr>
          <w:rFonts w:ascii="Times New Roman" w:hAnsi="Times New Roman"/>
          <w:sz w:val="24"/>
          <w:szCs w:val="24"/>
        </w:rPr>
        <w:t>,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  <w:r w:rsidR="006F1E4C">
        <w:rPr>
          <w:rFonts w:ascii="Times New Roman" w:hAnsi="Times New Roman"/>
          <w:sz w:val="24"/>
          <w:szCs w:val="24"/>
        </w:rPr>
        <w:t xml:space="preserve"> e</w:t>
      </w:r>
      <m:oMath>
        <m:r>
          <w:rPr>
            <w:rFonts w:ascii="Cambria Math" w:hAnsi="Cambria Math"/>
            <w:sz w:val="24"/>
            <w:szCs w:val="24"/>
          </w:rPr>
          <m:t>5</m:t>
        </m:r>
      </m:oMath>
      <w:r w:rsidR="006F1E4C">
        <w:rPr>
          <w:rFonts w:ascii="Times New Roman" w:hAnsi="Times New Roman"/>
          <w:sz w:val="24"/>
          <w:szCs w:val="24"/>
        </w:rPr>
        <w:t xml:space="preserve"> sãoím</w:t>
      </w:r>
      <w:r>
        <w:rPr>
          <w:rFonts w:ascii="Times New Roman" w:hAnsi="Times New Roman"/>
          <w:sz w:val="24"/>
          <w:szCs w:val="24"/>
        </w:rPr>
        <w:t>par</w:t>
      </w:r>
      <w:r w:rsidR="006F1E4C">
        <w:rPr>
          <w:rFonts w:ascii="Times New Roman" w:hAnsi="Times New Roman"/>
          <w:sz w:val="24"/>
          <w:szCs w:val="24"/>
        </w:rPr>
        <w:t>es) é par</w:t>
      </w:r>
      <w:r>
        <w:rPr>
          <w:rFonts w:ascii="Times New Roman" w:hAnsi="Times New Roman"/>
          <w:sz w:val="24"/>
          <w:szCs w:val="24"/>
        </w:rPr>
        <w:t xml:space="preserve">, sendo que </w:t>
      </w:r>
      <m:oMath>
        <m:r>
          <w:rPr>
            <w:rFonts w:ascii="Cambria Math" w:hAnsi="Cambria Math"/>
            <w:sz w:val="24"/>
            <w:szCs w:val="24"/>
          </w:rPr>
          <m:t>75</m:t>
        </m:r>
      </m:oMath>
      <w:r>
        <w:rPr>
          <w:rFonts w:ascii="Times New Roman" w:hAnsi="Times New Roman"/>
          <w:sz w:val="24"/>
          <w:szCs w:val="24"/>
        </w:rPr>
        <w:t>é ímpar.</w:t>
      </w:r>
    </w:p>
    <w:p w:rsidR="0062078C" w:rsidRPr="003F0A3A" w:rsidRDefault="0062078C" w:rsidP="00CD37A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F0A3A" w:rsidRDefault="003F0A3A" w:rsidP="00CD37A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0A3A">
        <w:rPr>
          <w:rFonts w:ascii="Times New Roman" w:hAnsi="Times New Roman"/>
          <w:b/>
          <w:sz w:val="24"/>
          <w:szCs w:val="24"/>
        </w:rPr>
        <w:t>Critério de pontuação:</w:t>
      </w:r>
    </w:p>
    <w:p w:rsidR="003F0A3A" w:rsidRDefault="003F0A3A" w:rsidP="003F0A3A">
      <w:pPr>
        <w:pStyle w:val="PargrafodaLista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Observou que a soma de uma quantidade par de números ímpares é par: </w:t>
      </w:r>
      <m:oMath>
        <m:r>
          <w:rPr>
            <w:rFonts w:ascii="Cambria Math" w:hAnsi="Cambria Math"/>
            <w:sz w:val="24"/>
            <w:szCs w:val="24"/>
          </w:rPr>
          <m:t>3,0</m:t>
        </m:r>
      </m:oMath>
      <w:r>
        <w:rPr>
          <w:rFonts w:ascii="Times New Roman" w:hAnsi="Times New Roman"/>
          <w:sz w:val="24"/>
          <w:szCs w:val="24"/>
        </w:rPr>
        <w:t xml:space="preserve"> pontos;</w:t>
      </w:r>
    </w:p>
    <w:p w:rsidR="003F0A3A" w:rsidRPr="003F0A3A" w:rsidRDefault="003F0A3A" w:rsidP="003F0A3A">
      <w:pPr>
        <w:pStyle w:val="PargrafodaLista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Citou que </w:t>
      </w:r>
      <m:oMath>
        <m:r>
          <w:rPr>
            <w:rFonts w:ascii="Cambria Math" w:hAnsi="Cambria Math"/>
            <w:sz w:val="24"/>
            <w:szCs w:val="24"/>
          </w:rPr>
          <m:t>75</m:t>
        </m:r>
      </m:oMath>
      <w:r>
        <w:rPr>
          <w:rFonts w:ascii="Times New Roman" w:hAnsi="Times New Roman"/>
          <w:sz w:val="24"/>
          <w:szCs w:val="24"/>
        </w:rPr>
        <w:t xml:space="preserve"> ímpar e conclui</w:t>
      </w:r>
      <w:r w:rsidR="00F44CAD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 resultado: </w:t>
      </w:r>
      <m:oMath>
        <m:r>
          <w:rPr>
            <w:rFonts w:ascii="Cambria Math" w:hAnsi="Cambria Math"/>
            <w:sz w:val="24"/>
            <w:szCs w:val="24"/>
          </w:rPr>
          <m:t>1,0</m:t>
        </m:r>
      </m:oMath>
      <w:r>
        <w:rPr>
          <w:rFonts w:ascii="Times New Roman" w:hAnsi="Times New Roman"/>
          <w:sz w:val="24"/>
          <w:szCs w:val="24"/>
        </w:rPr>
        <w:t xml:space="preserve"> ponto.</w:t>
      </w:r>
    </w:p>
    <w:p w:rsidR="005A6424" w:rsidRDefault="005A6424" w:rsidP="00CD37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0A3A" w:rsidRDefault="003F0A3A" w:rsidP="00CD37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747F" w:rsidRPr="006B74EC" w:rsidRDefault="0046747F" w:rsidP="004674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B74EC">
        <w:rPr>
          <w:rFonts w:ascii="Times New Roman" w:hAnsi="Times New Roman"/>
          <w:b/>
          <w:sz w:val="24"/>
          <w:szCs w:val="24"/>
        </w:rPr>
        <w:t>Questão</w:t>
      </w:r>
      <w:r>
        <w:rPr>
          <w:rFonts w:ascii="Times New Roman" w:hAnsi="Times New Roman"/>
          <w:b/>
          <w:sz w:val="24"/>
          <w:szCs w:val="24"/>
        </w:rPr>
        <w:t>2</w:t>
      </w:r>
      <w:r w:rsidR="00007B8F">
        <w:rPr>
          <w:rFonts w:ascii="Times New Roman" w:hAnsi="Times New Roman"/>
          <w:b/>
          <w:sz w:val="24"/>
          <w:szCs w:val="24"/>
        </w:rPr>
        <w:t xml:space="preserve"> (3,0 pontos)</w:t>
      </w:r>
      <w:r w:rsidRPr="006B74EC">
        <w:rPr>
          <w:rFonts w:ascii="Times New Roman" w:hAnsi="Times New Roman"/>
          <w:b/>
          <w:sz w:val="24"/>
          <w:szCs w:val="24"/>
        </w:rPr>
        <w:t>:</w:t>
      </w:r>
    </w:p>
    <w:p w:rsidR="0046747F" w:rsidRPr="00D038EB" w:rsidRDefault="00D7183F" w:rsidP="004674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38EB">
        <w:rPr>
          <w:rFonts w:ascii="Times New Roman" w:hAnsi="Times New Roman"/>
          <w:sz w:val="24"/>
          <w:szCs w:val="24"/>
        </w:rPr>
        <w:t xml:space="preserve">De quantos modos </w:t>
      </w:r>
      <m:oMath>
        <w:proofErr w:type="gramStart"/>
        <m:r>
          <w:rPr>
            <w:rFonts w:ascii="Cambria Math" w:hAnsi="Cambria Math"/>
            <w:sz w:val="24"/>
            <w:szCs w:val="24"/>
          </w:rPr>
          <m:t>5</m:t>
        </m:r>
        <w:proofErr w:type="gramEnd"/>
      </m:oMath>
      <w:r w:rsidRPr="00D038EB">
        <w:rPr>
          <w:rFonts w:ascii="Times New Roman" w:hAnsi="Times New Roman"/>
          <w:sz w:val="24"/>
          <w:szCs w:val="24"/>
        </w:rPr>
        <w:t xml:space="preserve"> homens e </w:t>
      </w:r>
      <m:oMath>
        <m:r>
          <w:rPr>
            <w:rFonts w:ascii="Cambria Math" w:hAnsi="Cambria Math"/>
            <w:sz w:val="24"/>
            <w:szCs w:val="24"/>
          </w:rPr>
          <m:t>5</m:t>
        </m:r>
      </m:oMath>
      <w:r w:rsidRPr="00D038EB">
        <w:rPr>
          <w:rFonts w:ascii="Times New Roman" w:hAnsi="Times New Roman"/>
          <w:sz w:val="24"/>
          <w:szCs w:val="24"/>
        </w:rPr>
        <w:t xml:space="preserve"> mulheres podem se sentar em </w:t>
      </w:r>
      <m:oMath>
        <m:r>
          <w:rPr>
            <w:rFonts w:ascii="Cambria Math" w:hAnsi="Cambria Math"/>
            <w:sz w:val="24"/>
            <w:szCs w:val="24"/>
          </w:rPr>
          <m:t>5</m:t>
        </m:r>
      </m:oMath>
      <w:r w:rsidRPr="00D038EB">
        <w:rPr>
          <w:rFonts w:ascii="Times New Roman" w:hAnsi="Times New Roman"/>
          <w:sz w:val="24"/>
          <w:szCs w:val="24"/>
        </w:rPr>
        <w:t xml:space="preserve"> bancos de </w:t>
      </w:r>
      <w:r w:rsidR="00547D18">
        <w:rPr>
          <w:rFonts w:ascii="Times New Roman" w:hAnsi="Times New Roman"/>
          <w:sz w:val="24"/>
          <w:szCs w:val="24"/>
        </w:rPr>
        <w:t xml:space="preserve">dois </w:t>
      </w:r>
      <w:bookmarkStart w:id="0" w:name="_GoBack"/>
      <w:bookmarkEnd w:id="0"/>
      <w:r w:rsidRPr="00D038EB">
        <w:rPr>
          <w:rFonts w:ascii="Times New Roman" w:hAnsi="Times New Roman"/>
          <w:sz w:val="24"/>
          <w:szCs w:val="24"/>
        </w:rPr>
        <w:t>lugares, sendo que em cada banco deve haver um homem e uma mulher?</w:t>
      </w:r>
    </w:p>
    <w:p w:rsidR="005A6424" w:rsidRPr="00024287" w:rsidRDefault="005A6424" w:rsidP="0046747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747F" w:rsidRDefault="0046747F" w:rsidP="004674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B74EC">
        <w:rPr>
          <w:rFonts w:ascii="Times New Roman" w:hAnsi="Times New Roman"/>
          <w:b/>
          <w:sz w:val="24"/>
          <w:szCs w:val="24"/>
        </w:rPr>
        <w:t>Resolução esperada:</w:t>
      </w:r>
    </w:p>
    <w:p w:rsidR="0046747F" w:rsidRDefault="00405469" w:rsidP="004674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Ordenemos as mulheres e os homens conforme a ordem alfabética de seus nomes, por exemplo. </w:t>
      </w:r>
      <w:r w:rsidR="00D7183F">
        <w:rPr>
          <w:rFonts w:ascii="Times New Roman" w:hAnsi="Times New Roman"/>
          <w:sz w:val="24"/>
          <w:szCs w:val="24"/>
        </w:rPr>
        <w:t xml:space="preserve">A primeira mulher pode escolher seu lugar de </w:t>
      </w:r>
      <m:oMath>
        <m:r>
          <w:rPr>
            <w:rFonts w:ascii="Cambria Math" w:hAnsi="Cambria Math"/>
            <w:sz w:val="24"/>
            <w:szCs w:val="24"/>
          </w:rPr>
          <m:t>10</m:t>
        </m:r>
      </m:oMath>
      <w:r w:rsidR="00D7183F">
        <w:rPr>
          <w:rFonts w:ascii="Times New Roman" w:hAnsi="Times New Roman"/>
          <w:sz w:val="24"/>
          <w:szCs w:val="24"/>
        </w:rPr>
        <w:t xml:space="preserve"> modos. A segunda mulher, de </w:t>
      </w:r>
      <m:oMath>
        <w:proofErr w:type="gramStart"/>
        <m:r>
          <w:rPr>
            <w:rFonts w:ascii="Cambria Math" w:hAnsi="Cambria Math"/>
            <w:sz w:val="24"/>
            <w:szCs w:val="24"/>
          </w:rPr>
          <m:t>8</m:t>
        </m:r>
        <w:proofErr w:type="gramEnd"/>
      </m:oMath>
      <w:r w:rsidR="00D7183F">
        <w:rPr>
          <w:rFonts w:ascii="Times New Roman" w:hAnsi="Times New Roman"/>
          <w:sz w:val="24"/>
          <w:szCs w:val="24"/>
        </w:rPr>
        <w:t xml:space="preserve"> modos, e as demais mulheres de </w:t>
      </w:r>
      <m:oMath>
        <m:r>
          <w:rPr>
            <w:rFonts w:ascii="Cambria Math" w:hAnsi="Cambria Math"/>
            <w:sz w:val="24"/>
            <w:szCs w:val="24"/>
          </w:rPr>
          <m:t>6</m:t>
        </m:r>
      </m:oMath>
      <w:r w:rsidR="00D7183F">
        <w:rPr>
          <w:rFonts w:ascii="Times New Roman" w:hAnsi="Times New Roman"/>
          <w:sz w:val="24"/>
          <w:szCs w:val="24"/>
        </w:rPr>
        <w:t xml:space="preserve">, de </w:t>
      </w:r>
      <m:oMath>
        <m:r>
          <w:rPr>
            <w:rFonts w:ascii="Cambria Math" w:hAnsi="Cambria Math"/>
            <w:sz w:val="24"/>
            <w:szCs w:val="24"/>
          </w:rPr>
          <m:t>4</m:t>
        </m:r>
      </m:oMath>
      <w:r w:rsidR="00D7183F">
        <w:rPr>
          <w:rFonts w:ascii="Times New Roman" w:hAnsi="Times New Roman"/>
          <w:sz w:val="24"/>
          <w:szCs w:val="24"/>
        </w:rPr>
        <w:t xml:space="preserve"> e de </w:t>
      </w:r>
      <m:oMath>
        <m:r>
          <w:rPr>
            <w:rFonts w:ascii="Cambria Math" w:hAnsi="Cambria Math"/>
            <w:sz w:val="24"/>
            <w:szCs w:val="24"/>
          </w:rPr>
          <m:t>2</m:t>
        </m:r>
      </m:oMath>
      <w:r w:rsidR="00D7183F">
        <w:rPr>
          <w:rFonts w:ascii="Times New Roman" w:hAnsi="Times New Roman"/>
          <w:sz w:val="24"/>
          <w:szCs w:val="24"/>
        </w:rPr>
        <w:t xml:space="preserve"> modos. O primeiro homem pode escolher seu lugar de </w:t>
      </w:r>
      <m:oMath>
        <w:proofErr w:type="gramStart"/>
        <m:r>
          <w:rPr>
            <w:rFonts w:ascii="Cambria Math" w:hAnsi="Cambria Math"/>
            <w:sz w:val="24"/>
            <w:szCs w:val="24"/>
          </w:rPr>
          <m:t>5</m:t>
        </m:r>
        <w:proofErr w:type="gramEnd"/>
      </m:oMath>
      <w:r w:rsidR="00D7183F">
        <w:rPr>
          <w:rFonts w:ascii="Times New Roman" w:hAnsi="Times New Roman"/>
          <w:sz w:val="24"/>
          <w:szCs w:val="24"/>
        </w:rPr>
        <w:t xml:space="preserve"> modos. O segundo homem, de </w:t>
      </w:r>
      <m:oMath>
        <w:proofErr w:type="gramStart"/>
        <m:r>
          <w:rPr>
            <w:rFonts w:ascii="Cambria Math" w:hAnsi="Cambria Math"/>
            <w:sz w:val="24"/>
            <w:szCs w:val="24"/>
          </w:rPr>
          <m:t>4</m:t>
        </m:r>
        <w:proofErr w:type="gramEnd"/>
      </m:oMath>
      <w:r w:rsidR="00D7183F">
        <w:rPr>
          <w:rFonts w:ascii="Times New Roman" w:hAnsi="Times New Roman"/>
          <w:sz w:val="24"/>
          <w:szCs w:val="24"/>
        </w:rPr>
        <w:t xml:space="preserve"> modos, e os demais homens de 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  <w:r w:rsidR="00D7183F">
        <w:rPr>
          <w:rFonts w:ascii="Times New Roman" w:hAnsi="Times New Roman"/>
          <w:sz w:val="24"/>
          <w:szCs w:val="24"/>
        </w:rPr>
        <w:t xml:space="preserve">, de </w:t>
      </w:r>
      <m:oMath>
        <m:r>
          <w:rPr>
            <w:rFonts w:ascii="Cambria Math" w:hAnsi="Cambria Math"/>
            <w:sz w:val="24"/>
            <w:szCs w:val="24"/>
          </w:rPr>
          <m:t>2</m:t>
        </m:r>
      </m:oMath>
      <w:r w:rsidR="00D7183F">
        <w:rPr>
          <w:rFonts w:ascii="Times New Roman" w:hAnsi="Times New Roman"/>
          <w:sz w:val="24"/>
          <w:szCs w:val="24"/>
        </w:rPr>
        <w:t xml:space="preserve"> e de </w:t>
      </w:r>
      <m:oMath>
        <m:r>
          <w:rPr>
            <w:rFonts w:ascii="Cambria Math" w:hAnsi="Cambria Math"/>
            <w:sz w:val="24"/>
            <w:szCs w:val="24"/>
          </w:rPr>
          <m:t>1</m:t>
        </m:r>
      </m:oMath>
      <w:r w:rsidR="00D7183F">
        <w:rPr>
          <w:rFonts w:ascii="Times New Roman" w:hAnsi="Times New Roman"/>
          <w:sz w:val="24"/>
          <w:szCs w:val="24"/>
        </w:rPr>
        <w:t xml:space="preserve"> modos. Assim, a resposta é </w:t>
      </w:r>
      <m:oMath>
        <m:r>
          <w:rPr>
            <w:rFonts w:ascii="Cambria Math" w:hAnsi="Cambria Math"/>
            <w:sz w:val="24"/>
            <w:szCs w:val="24"/>
          </w:rPr>
          <m:t>10×</m:t>
        </m:r>
        <w:proofErr w:type="gramStart"/>
        <m:r>
          <w:rPr>
            <w:rFonts w:ascii="Cambria Math" w:hAnsi="Cambria Math"/>
            <w:sz w:val="24"/>
            <w:szCs w:val="24"/>
          </w:rPr>
          <m:t>8</m:t>
        </m:r>
        <w:proofErr w:type="gramEnd"/>
        <m:r>
          <w:rPr>
            <w:rFonts w:ascii="Cambria Math" w:hAnsi="Cambria Math"/>
            <w:sz w:val="24"/>
            <w:szCs w:val="24"/>
          </w:rPr>
          <m:t>×6×4×2×5×4×3×2×1=460800</m:t>
        </m:r>
      </m:oMath>
      <w:r w:rsidR="00D7183F">
        <w:rPr>
          <w:rFonts w:ascii="Times New Roman" w:hAnsi="Times New Roman"/>
          <w:sz w:val="24"/>
          <w:szCs w:val="24"/>
        </w:rPr>
        <w:t>.</w:t>
      </w:r>
    </w:p>
    <w:p w:rsidR="005A6424" w:rsidRPr="003F0A3A" w:rsidRDefault="005A6424" w:rsidP="0046747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F0A3A" w:rsidRDefault="003F0A3A" w:rsidP="003F0A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0A3A">
        <w:rPr>
          <w:rFonts w:ascii="Times New Roman" w:hAnsi="Times New Roman"/>
          <w:b/>
          <w:sz w:val="24"/>
          <w:szCs w:val="24"/>
        </w:rPr>
        <w:t>Critério de pontuação:</w:t>
      </w:r>
    </w:p>
    <w:p w:rsidR="003F0A3A" w:rsidRDefault="003F0A3A" w:rsidP="003F0A3A">
      <w:pPr>
        <w:pStyle w:val="PargrafodaLista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Contou o número de modos de dispor as mulheres (ou, respectivamente, de dispor os homens) em seus lugares: </w:t>
      </w:r>
      <m:oMath>
        <w:proofErr w:type="gramStart"/>
        <m:r>
          <w:rPr>
            <w:rFonts w:ascii="Cambria Math" w:hAnsi="Cambria Math"/>
            <w:sz w:val="24"/>
            <w:szCs w:val="24"/>
          </w:rPr>
          <m:t>1,0</m:t>
        </m:r>
      </m:oMath>
      <w:r>
        <w:rPr>
          <w:rFonts w:ascii="Times New Roman" w:hAnsi="Times New Roman"/>
          <w:sz w:val="24"/>
          <w:szCs w:val="24"/>
        </w:rPr>
        <w:t xml:space="preserve"> ponto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3F0A3A" w:rsidRDefault="003F0A3A" w:rsidP="003F0A3A">
      <w:pPr>
        <w:pStyle w:val="PargrafodaLista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Contou o número de modos de dispor os homens (ou, respectivamente, de dispor as mulheres) em seus lugares: </w:t>
      </w:r>
      <m:oMath>
        <w:proofErr w:type="gramStart"/>
        <m:r>
          <w:rPr>
            <w:rFonts w:ascii="Cambria Math" w:hAnsi="Cambria Math"/>
            <w:sz w:val="24"/>
            <w:szCs w:val="24"/>
          </w:rPr>
          <m:t>1,0</m:t>
        </m:r>
      </m:oMath>
      <w:r>
        <w:rPr>
          <w:rFonts w:ascii="Times New Roman" w:hAnsi="Times New Roman"/>
          <w:sz w:val="24"/>
          <w:szCs w:val="24"/>
        </w:rPr>
        <w:t xml:space="preserve"> ponto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3F0A3A" w:rsidRPr="003F0A3A" w:rsidRDefault="003F0A3A" w:rsidP="003F0A3A">
      <w:pPr>
        <w:pStyle w:val="PargrafodaLista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Conclui</w:t>
      </w:r>
      <w:r w:rsidR="00F44CAD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 resultado, usando o Princípio Multiplicativo: </w:t>
      </w:r>
      <m:oMath>
        <w:proofErr w:type="gramStart"/>
        <m:r>
          <w:rPr>
            <w:rFonts w:ascii="Cambria Math" w:hAnsi="Cambria Math"/>
            <w:sz w:val="24"/>
            <w:szCs w:val="24"/>
          </w:rPr>
          <m:t>1,0</m:t>
        </m:r>
      </m:oMath>
      <w:r>
        <w:rPr>
          <w:rFonts w:ascii="Times New Roman" w:hAnsi="Times New Roman"/>
          <w:sz w:val="24"/>
          <w:szCs w:val="24"/>
        </w:rPr>
        <w:t xml:space="preserve"> ponto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F0A3A" w:rsidRDefault="003F0A3A" w:rsidP="004674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53EC" w:rsidRDefault="004653EC" w:rsidP="004674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53EC" w:rsidRDefault="004653EC" w:rsidP="004653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B74EC">
        <w:rPr>
          <w:rFonts w:ascii="Times New Roman" w:hAnsi="Times New Roman"/>
          <w:b/>
          <w:sz w:val="24"/>
          <w:szCs w:val="24"/>
        </w:rPr>
        <w:t>Questão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="00007B8F">
        <w:rPr>
          <w:rFonts w:ascii="Times New Roman" w:hAnsi="Times New Roman"/>
          <w:b/>
          <w:sz w:val="24"/>
          <w:szCs w:val="24"/>
        </w:rPr>
        <w:t xml:space="preserve"> (3,0 pontos)</w:t>
      </w:r>
      <w:r w:rsidRPr="006B74EC">
        <w:rPr>
          <w:rFonts w:ascii="Times New Roman" w:hAnsi="Times New Roman"/>
          <w:b/>
          <w:sz w:val="24"/>
          <w:szCs w:val="24"/>
        </w:rPr>
        <w:t>:</w:t>
      </w:r>
    </w:p>
    <w:p w:rsidR="004653EC" w:rsidRPr="00D038EB" w:rsidRDefault="00E65FDA" w:rsidP="00E65F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38EB">
        <w:rPr>
          <w:rFonts w:ascii="Times New Roman" w:hAnsi="Times New Roman"/>
          <w:sz w:val="24"/>
          <w:szCs w:val="24"/>
        </w:rPr>
        <w:t xml:space="preserve">No paralelogramo </w:t>
      </w:r>
      <m:oMath>
        <m:r>
          <w:rPr>
            <w:rFonts w:ascii="Cambria Math" w:hAnsi="Cambria Math"/>
            <w:sz w:val="24"/>
            <w:szCs w:val="24"/>
          </w:rPr>
          <m:t>ABCD</m:t>
        </m:r>
      </m:oMath>
      <w:r w:rsidRPr="00D038EB">
        <w:rPr>
          <w:rFonts w:ascii="Times New Roman" w:hAnsi="Times New Roman"/>
          <w:sz w:val="24"/>
          <w:szCs w:val="24"/>
        </w:rPr>
        <w:t xml:space="preserve"> de área </w:t>
      </w:r>
      <m:oMath>
        <w:proofErr w:type="gramStart"/>
        <m:r>
          <w:rPr>
            <w:rFonts w:ascii="Cambria Math" w:hAnsi="Cambria Math"/>
            <w:sz w:val="24"/>
            <w:szCs w:val="24"/>
          </w:rPr>
          <m:t>1</m:t>
        </m:r>
        <w:proofErr w:type="gramEnd"/>
      </m:oMath>
      <w:r w:rsidRPr="00D038EB">
        <w:rPr>
          <w:rFonts w:ascii="Times New Roman" w:hAnsi="Times New Roman"/>
          <w:sz w:val="24"/>
          <w:szCs w:val="24"/>
        </w:rPr>
        <w:t xml:space="preserve">, os pontos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Pr="00D038EB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Pr="00D038EB">
        <w:rPr>
          <w:rFonts w:ascii="Times New Roman" w:hAnsi="Times New Roman"/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 w:rsidRPr="00D038EB">
        <w:rPr>
          <w:rFonts w:ascii="Times New Roman" w:hAnsi="Times New Roman"/>
          <w:sz w:val="24"/>
          <w:szCs w:val="24"/>
        </w:rPr>
        <w:t xml:space="preserve">, nestaordem, dividem a diagonal </w:t>
      </w:r>
      <m:oMath>
        <m:r>
          <w:rPr>
            <w:rFonts w:ascii="Cambria Math" w:hAnsi="Cambria Math"/>
            <w:sz w:val="24"/>
            <w:szCs w:val="24"/>
          </w:rPr>
          <m:t>AC</m:t>
        </m:r>
      </m:oMath>
      <w:r w:rsidRPr="00D038EB">
        <w:rPr>
          <w:rFonts w:ascii="Times New Roman" w:hAnsi="Times New Roman"/>
          <w:sz w:val="24"/>
          <w:szCs w:val="24"/>
        </w:rPr>
        <w:t xml:space="preserve"> em quatro partes iguais. Qual é a</w:t>
      </w:r>
      <w:r w:rsidR="00D038EB" w:rsidRPr="00D038EB">
        <w:rPr>
          <w:rFonts w:ascii="Times New Roman" w:hAnsi="Times New Roman"/>
          <w:sz w:val="24"/>
          <w:szCs w:val="24"/>
        </w:rPr>
        <w:t xml:space="preserve"> área do triângulo </w:t>
      </w:r>
      <m:oMath>
        <m:r>
          <w:rPr>
            <w:rFonts w:ascii="Cambria Math" w:hAnsi="Cambria Math"/>
            <w:sz w:val="24"/>
            <w:szCs w:val="24"/>
          </w:rPr>
          <m:t>DPQ</m:t>
        </m:r>
      </m:oMath>
      <w:r w:rsidRPr="00D038EB">
        <w:rPr>
          <w:rFonts w:ascii="Times New Roman" w:hAnsi="Times New Roman"/>
          <w:sz w:val="24"/>
          <w:szCs w:val="24"/>
        </w:rPr>
        <w:t>?</w:t>
      </w:r>
    </w:p>
    <w:p w:rsidR="005A6424" w:rsidRPr="004653EC" w:rsidRDefault="005A6424" w:rsidP="004653E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53EC" w:rsidRPr="006B74EC" w:rsidRDefault="004653EC" w:rsidP="004653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B74EC">
        <w:rPr>
          <w:rFonts w:ascii="Times New Roman" w:hAnsi="Times New Roman"/>
          <w:b/>
          <w:sz w:val="24"/>
          <w:szCs w:val="24"/>
        </w:rPr>
        <w:t>Resolução esperada:</w:t>
      </w:r>
    </w:p>
    <w:p w:rsidR="005E6C8D" w:rsidRDefault="00D038EB" w:rsidP="007C25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Como os triângulos </w:t>
      </w:r>
      <m:oMath>
        <m:r>
          <w:rPr>
            <w:rFonts w:ascii="Cambria Math" w:hAnsi="Cambria Math"/>
            <w:sz w:val="24"/>
            <w:szCs w:val="24"/>
          </w:rPr>
          <m:t>ABC</m:t>
        </m:r>
      </m:oMath>
      <w:r>
        <w:rPr>
          <w:rFonts w:ascii="Times New Roman" w:hAnsi="Times New Roman"/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ACD</m:t>
        </m:r>
      </m:oMath>
      <w:r>
        <w:rPr>
          <w:rFonts w:ascii="Times New Roman" w:hAnsi="Times New Roman"/>
          <w:sz w:val="24"/>
          <w:szCs w:val="24"/>
        </w:rPr>
        <w:t xml:space="preserve"> sã</w:t>
      </w:r>
      <w:r w:rsidR="000143B1">
        <w:rPr>
          <w:rFonts w:ascii="Times New Roman" w:hAnsi="Times New Roman"/>
          <w:sz w:val="24"/>
          <w:szCs w:val="24"/>
        </w:rPr>
        <w:t>o congruentes</w:t>
      </w:r>
      <w:r>
        <w:rPr>
          <w:rFonts w:ascii="Times New Roman" w:hAnsi="Times New Roman"/>
          <w:sz w:val="24"/>
          <w:szCs w:val="24"/>
        </w:rPr>
        <w:t xml:space="preserve">, já que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AB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CD</m:t>
            </m:r>
          </m:e>
        </m:acc>
      </m:oMath>
      <w:r w:rsidR="000143B1">
        <w:rPr>
          <w:rFonts w:ascii="Times New Roman" w:hAnsi="Times New Roman"/>
          <w:sz w:val="24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BC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AD</m:t>
            </m:r>
          </m:e>
        </m:acc>
      </m:oMath>
      <w:r w:rsidR="000143B1">
        <w:rPr>
          <w:rFonts w:ascii="Times New Roman" w:hAnsi="Times New Roman"/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AC</m:t>
        </m:r>
      </m:oMath>
      <w:r w:rsidR="000143B1">
        <w:rPr>
          <w:rFonts w:ascii="Times New Roman" w:hAnsi="Times New Roman"/>
          <w:sz w:val="24"/>
          <w:szCs w:val="24"/>
        </w:rPr>
        <w:t xml:space="preserve"> é lado comum aos dois triângulos</w:t>
      </w:r>
      <w:r>
        <w:rPr>
          <w:rFonts w:ascii="Times New Roman" w:hAnsi="Times New Roman"/>
          <w:sz w:val="24"/>
          <w:szCs w:val="24"/>
        </w:rPr>
        <w:t xml:space="preserve">, então têm a mesma área. Como a área de </w:t>
      </w:r>
      <m:oMath>
        <m:r>
          <w:rPr>
            <w:rFonts w:ascii="Cambria Math" w:hAnsi="Cambria Math"/>
            <w:sz w:val="24"/>
            <w:szCs w:val="24"/>
          </w:rPr>
          <m:t>ABCD</m:t>
        </m:r>
      </m:oMath>
      <w:r>
        <w:rPr>
          <w:rFonts w:ascii="Times New Roman" w:hAnsi="Times New Roman"/>
          <w:sz w:val="24"/>
          <w:szCs w:val="24"/>
        </w:rPr>
        <w:t xml:space="preserve"> é igual à soma das áreas de </w:t>
      </w:r>
      <m:oMath>
        <m:r>
          <w:rPr>
            <w:rFonts w:ascii="Cambria Math" w:hAnsi="Cambria Math"/>
            <w:sz w:val="24"/>
            <w:szCs w:val="24"/>
          </w:rPr>
          <m:t>ABC</m:t>
        </m:r>
      </m:oMath>
      <w:r>
        <w:rPr>
          <w:rFonts w:ascii="Times New Roman" w:hAnsi="Times New Roman"/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ACD</m:t>
        </m:r>
      </m:oMath>
      <w:r>
        <w:rPr>
          <w:rFonts w:ascii="Times New Roman" w:hAnsi="Times New Roman"/>
          <w:sz w:val="24"/>
          <w:szCs w:val="24"/>
        </w:rPr>
        <w:t xml:space="preserve">, </w:t>
      </w:r>
      <w:r w:rsidR="000143B1">
        <w:rPr>
          <w:rFonts w:ascii="Times New Roman" w:hAnsi="Times New Roman"/>
          <w:sz w:val="24"/>
          <w:szCs w:val="24"/>
        </w:rPr>
        <w:t>que têm a mesma área,</w:t>
      </w:r>
      <w:r>
        <w:rPr>
          <w:rFonts w:ascii="Times New Roman" w:hAnsi="Times New Roman"/>
          <w:sz w:val="24"/>
          <w:szCs w:val="24"/>
        </w:rPr>
        <w:t xml:space="preserve"> então a área de </w:t>
      </w:r>
      <m:oMath>
        <m:r>
          <w:rPr>
            <w:rFonts w:ascii="Cambria Math" w:hAnsi="Cambria Math"/>
            <w:sz w:val="24"/>
            <w:szCs w:val="24"/>
          </w:rPr>
          <m:t>ACD</m:t>
        </m:r>
      </m:oMath>
      <w:r w:rsidR="00007B8F">
        <w:rPr>
          <w:rFonts w:ascii="Times New Roman" w:hAnsi="Times New Roman"/>
          <w:sz w:val="24"/>
          <w:szCs w:val="24"/>
        </w:rPr>
        <w:t xml:space="preserve"> é igual a</w:t>
      </w:r>
      <w:r>
        <w:rPr>
          <w:rFonts w:ascii="Times New Roman" w:hAnsi="Times New Roman"/>
          <w:sz w:val="24"/>
          <w:szCs w:val="24"/>
        </w:rPr>
        <w:t xml:space="preserve">metade da área de </w:t>
      </w:r>
      <m:oMath>
        <m:r>
          <w:rPr>
            <w:rFonts w:ascii="Cambria Math" w:hAnsi="Cambria Math"/>
            <w:sz w:val="24"/>
            <w:szCs w:val="24"/>
          </w:rPr>
          <m:t>ABCD</m:t>
        </m:r>
      </m:oMath>
      <w:r>
        <w:rPr>
          <w:rFonts w:ascii="Times New Roman" w:hAnsi="Times New Roman"/>
          <w:sz w:val="24"/>
          <w:szCs w:val="24"/>
        </w:rPr>
        <w:t xml:space="preserve"> e, logo, a área de </w:t>
      </w:r>
      <m:oMath>
        <m:r>
          <w:rPr>
            <w:rFonts w:ascii="Cambria Math" w:hAnsi="Cambria Math"/>
            <w:sz w:val="24"/>
            <w:szCs w:val="24"/>
          </w:rPr>
          <m:t>ACD</m:t>
        </m:r>
      </m:oMath>
      <w:r>
        <w:rPr>
          <w:rFonts w:ascii="Times New Roman" w:hAnsi="Times New Roman"/>
          <w:sz w:val="24"/>
          <w:szCs w:val="24"/>
        </w:rPr>
        <w:t xml:space="preserve"> é igual a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, já que a área de </w:t>
      </w:r>
      <m:oMath>
        <m:r>
          <w:rPr>
            <w:rFonts w:ascii="Cambria Math" w:hAnsi="Cambria Math"/>
            <w:sz w:val="24"/>
            <w:szCs w:val="24"/>
          </w:rPr>
          <m:t>ABCD</m:t>
        </m:r>
      </m:oMath>
      <w:r>
        <w:rPr>
          <w:rFonts w:ascii="Times New Roman" w:hAnsi="Times New Roman"/>
          <w:sz w:val="24"/>
          <w:szCs w:val="24"/>
        </w:rPr>
        <w:t xml:space="preserve"> é igual a </w:t>
      </w:r>
      <m:oMath>
        <w:proofErr w:type="gramStart"/>
        <m:r>
          <w:rPr>
            <w:rFonts w:ascii="Cambria Math" w:hAnsi="Cambria Math"/>
            <w:sz w:val="24"/>
            <w:szCs w:val="24"/>
          </w:rPr>
          <m:t>1</m:t>
        </m:r>
        <w:proofErr w:type="gramEnd"/>
      </m:oMath>
      <w:r>
        <w:rPr>
          <w:rFonts w:ascii="Times New Roman" w:hAnsi="Times New Roman"/>
          <w:sz w:val="24"/>
          <w:szCs w:val="24"/>
        </w:rPr>
        <w:t xml:space="preserve">. </w:t>
      </w:r>
      <w:r w:rsidR="000143B1">
        <w:rPr>
          <w:rFonts w:ascii="Times New Roman" w:hAnsi="Times New Roman"/>
          <w:sz w:val="24"/>
          <w:szCs w:val="24"/>
        </w:rPr>
        <w:t xml:space="preserve">Os triângulos </w:t>
      </w:r>
      <m:oMath>
        <m:r>
          <w:rPr>
            <w:rFonts w:ascii="Cambria Math" w:hAnsi="Cambria Math"/>
            <w:sz w:val="24"/>
            <w:szCs w:val="24"/>
          </w:rPr>
          <m:t>ADP</m:t>
        </m:r>
      </m:oMath>
      <w:r w:rsidR="000143B1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DPQ</m:t>
        </m:r>
      </m:oMath>
      <w:r w:rsidR="000143B1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DQR</m:t>
        </m:r>
      </m:oMath>
      <w:r w:rsidR="000143B1">
        <w:rPr>
          <w:rFonts w:ascii="Times New Roman" w:hAnsi="Times New Roman"/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DCR</m:t>
        </m:r>
      </m:oMath>
      <w:r w:rsidR="000143B1">
        <w:rPr>
          <w:rFonts w:ascii="Times New Roman" w:hAnsi="Times New Roman"/>
          <w:sz w:val="24"/>
          <w:szCs w:val="24"/>
        </w:rPr>
        <w:t xml:space="preserve"> têm a mesma área porque suas alturas relativas ao vértice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="000143B1">
        <w:rPr>
          <w:rFonts w:ascii="Times New Roman" w:hAnsi="Times New Roman"/>
          <w:sz w:val="24"/>
          <w:szCs w:val="24"/>
        </w:rPr>
        <w:t xml:space="preserve"> são congruentes e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AP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PQ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QR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CR</m:t>
            </m:r>
          </m:e>
        </m:acc>
      </m:oMath>
      <w:r w:rsidR="000143B1">
        <w:rPr>
          <w:rFonts w:ascii="Times New Roman" w:hAnsi="Times New Roman"/>
          <w:sz w:val="24"/>
          <w:szCs w:val="24"/>
        </w:rPr>
        <w:t xml:space="preserve">. Como a área de </w:t>
      </w:r>
      <m:oMath>
        <m:r>
          <w:rPr>
            <w:rFonts w:ascii="Cambria Math" w:hAnsi="Cambria Math"/>
            <w:sz w:val="24"/>
            <w:szCs w:val="24"/>
          </w:rPr>
          <m:t>ACD</m:t>
        </m:r>
      </m:oMath>
      <w:r w:rsidR="000143B1">
        <w:rPr>
          <w:rFonts w:ascii="Times New Roman" w:hAnsi="Times New Roman"/>
          <w:sz w:val="24"/>
          <w:szCs w:val="24"/>
        </w:rPr>
        <w:t xml:space="preserve"> é igual à soma das áreas de </w:t>
      </w:r>
      <m:oMath>
        <m:r>
          <w:rPr>
            <w:rFonts w:ascii="Cambria Math" w:hAnsi="Cambria Math"/>
            <w:sz w:val="24"/>
            <w:szCs w:val="24"/>
          </w:rPr>
          <m:t>ADP</m:t>
        </m:r>
      </m:oMath>
      <w:r w:rsidR="000143B1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DPQ</m:t>
        </m:r>
      </m:oMath>
      <w:r w:rsidR="000143B1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DQR</m:t>
        </m:r>
      </m:oMath>
      <w:r w:rsidR="000143B1">
        <w:rPr>
          <w:rFonts w:ascii="Times New Roman" w:hAnsi="Times New Roman"/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DCR</m:t>
        </m:r>
      </m:oMath>
      <w:r w:rsidR="000143B1">
        <w:rPr>
          <w:rFonts w:ascii="Times New Roman" w:hAnsi="Times New Roman"/>
          <w:sz w:val="24"/>
          <w:szCs w:val="24"/>
        </w:rPr>
        <w:t xml:space="preserve">, </w:t>
      </w:r>
      <w:r w:rsidR="00007B8F">
        <w:rPr>
          <w:rFonts w:ascii="Times New Roman" w:hAnsi="Times New Roman"/>
          <w:sz w:val="24"/>
          <w:szCs w:val="24"/>
        </w:rPr>
        <w:t xml:space="preserve">que </w:t>
      </w:r>
      <w:r w:rsidR="000143B1">
        <w:rPr>
          <w:rFonts w:ascii="Times New Roman" w:hAnsi="Times New Roman"/>
          <w:sz w:val="24"/>
          <w:szCs w:val="24"/>
        </w:rPr>
        <w:t>têm a mesma área</w:t>
      </w:r>
      <w:r w:rsidR="00007B8F">
        <w:rPr>
          <w:rFonts w:ascii="Times New Roman" w:hAnsi="Times New Roman"/>
          <w:sz w:val="24"/>
          <w:szCs w:val="24"/>
        </w:rPr>
        <w:t xml:space="preserve">, então a área de </w:t>
      </w:r>
      <m:oMath>
        <m:r>
          <w:rPr>
            <w:rFonts w:ascii="Cambria Math" w:hAnsi="Cambria Math"/>
            <w:sz w:val="24"/>
            <w:szCs w:val="24"/>
          </w:rPr>
          <m:t>DPQ</m:t>
        </m:r>
      </m:oMath>
      <w:r w:rsidR="00007B8F">
        <w:rPr>
          <w:rFonts w:ascii="Times New Roman" w:hAnsi="Times New Roman"/>
          <w:sz w:val="24"/>
          <w:szCs w:val="24"/>
        </w:rPr>
        <w:t xml:space="preserve"> é igual a um quarto da área de </w:t>
      </w:r>
      <m:oMath>
        <m:r>
          <w:rPr>
            <w:rFonts w:ascii="Cambria Math" w:hAnsi="Cambria Math"/>
            <w:sz w:val="24"/>
            <w:szCs w:val="24"/>
          </w:rPr>
          <m:t>ACD</m:t>
        </m:r>
      </m:oMath>
      <w:r w:rsidR="00007B8F">
        <w:rPr>
          <w:rFonts w:ascii="Times New Roman" w:hAnsi="Times New Roman"/>
          <w:sz w:val="24"/>
          <w:szCs w:val="24"/>
        </w:rPr>
        <w:t xml:space="preserve"> e, logo, a área de </w:t>
      </w:r>
      <m:oMath>
        <m:r>
          <w:rPr>
            <w:rFonts w:ascii="Cambria Math" w:hAnsi="Cambria Math"/>
            <w:sz w:val="24"/>
            <w:szCs w:val="24"/>
          </w:rPr>
          <m:t>DPQ</m:t>
        </m:r>
      </m:oMath>
      <w:r w:rsidR="00007B8F">
        <w:rPr>
          <w:rFonts w:ascii="Times New Roman" w:hAnsi="Times New Roman"/>
          <w:sz w:val="24"/>
          <w:szCs w:val="24"/>
        </w:rPr>
        <w:t xml:space="preserve"> é igual a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007B8F">
        <w:rPr>
          <w:rFonts w:ascii="Times New Roman" w:hAnsi="Times New Roman"/>
          <w:sz w:val="24"/>
          <w:szCs w:val="24"/>
        </w:rPr>
        <w:t xml:space="preserve">, já que a área de </w:t>
      </w:r>
      <m:oMath>
        <m:r>
          <w:rPr>
            <w:rFonts w:ascii="Cambria Math" w:hAnsi="Cambria Math"/>
            <w:sz w:val="24"/>
            <w:szCs w:val="24"/>
          </w:rPr>
          <m:t>ACD</m:t>
        </m:r>
      </m:oMath>
      <w:r w:rsidR="00007B8F">
        <w:rPr>
          <w:rFonts w:ascii="Times New Roman" w:hAnsi="Times New Roman"/>
          <w:sz w:val="24"/>
          <w:szCs w:val="24"/>
        </w:rPr>
        <w:t xml:space="preserve"> é igual a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007B8F">
        <w:rPr>
          <w:rFonts w:ascii="Times New Roman" w:hAnsi="Times New Roman"/>
          <w:sz w:val="24"/>
          <w:szCs w:val="24"/>
        </w:rPr>
        <w:t>.</w:t>
      </w:r>
    </w:p>
    <w:p w:rsidR="003F0A3A" w:rsidRPr="003F0A3A" w:rsidRDefault="003F0A3A" w:rsidP="007C258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F0A3A" w:rsidRDefault="003F0A3A" w:rsidP="003F0A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0A3A">
        <w:rPr>
          <w:rFonts w:ascii="Times New Roman" w:hAnsi="Times New Roman"/>
          <w:b/>
          <w:sz w:val="24"/>
          <w:szCs w:val="24"/>
        </w:rPr>
        <w:t>Critério de pontuação:</w:t>
      </w:r>
    </w:p>
    <w:p w:rsidR="003F0A3A" w:rsidRDefault="00A34E35" w:rsidP="003F0A3A">
      <w:pPr>
        <w:pStyle w:val="PargrafodaLista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Conclui</w:t>
      </w:r>
      <w:r w:rsidR="00CF0EB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, justificando, que a área de </w:t>
      </w:r>
      <m:oMath>
        <m:r>
          <w:rPr>
            <w:rFonts w:ascii="Cambria Math" w:hAnsi="Cambria Math"/>
            <w:sz w:val="24"/>
            <w:szCs w:val="24"/>
          </w:rPr>
          <m:t>ACD</m:t>
        </m:r>
      </m:oMath>
      <w:r>
        <w:rPr>
          <w:rFonts w:ascii="Times New Roman" w:hAnsi="Times New Roman"/>
          <w:sz w:val="24"/>
          <w:szCs w:val="24"/>
        </w:rPr>
        <w:t xml:space="preserve"> é igual a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3F0A3A">
        <w:rPr>
          <w:rFonts w:ascii="Times New Roman" w:hAnsi="Times New Roman"/>
          <w:sz w:val="24"/>
          <w:szCs w:val="24"/>
        </w:rPr>
        <w:t xml:space="preserve">: </w:t>
      </w:r>
      <m:oMath>
        <w:proofErr w:type="gramStart"/>
        <m:r>
          <w:rPr>
            <w:rFonts w:ascii="Cambria Math" w:hAnsi="Cambria Math"/>
            <w:sz w:val="24"/>
            <w:szCs w:val="24"/>
          </w:rPr>
          <m:t>1,0</m:t>
        </m:r>
      </m:oMath>
      <w:r w:rsidR="003F0A3A">
        <w:rPr>
          <w:rFonts w:ascii="Times New Roman" w:hAnsi="Times New Roman"/>
          <w:sz w:val="24"/>
          <w:szCs w:val="24"/>
        </w:rPr>
        <w:t xml:space="preserve"> ponto</w:t>
      </w:r>
      <w:proofErr w:type="gramEnd"/>
      <w:r w:rsidR="003F0A3A">
        <w:rPr>
          <w:rFonts w:ascii="Times New Roman" w:hAnsi="Times New Roman"/>
          <w:sz w:val="24"/>
          <w:szCs w:val="24"/>
        </w:rPr>
        <w:t>;</w:t>
      </w:r>
    </w:p>
    <w:p w:rsidR="003F0A3A" w:rsidRDefault="003F0A3A" w:rsidP="003F0A3A">
      <w:pPr>
        <w:pStyle w:val="PargrafodaLista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</w:t>
      </w:r>
      <w:r w:rsidR="00A34E35">
        <w:rPr>
          <w:rFonts w:ascii="Times New Roman" w:hAnsi="Times New Roman"/>
          <w:sz w:val="24"/>
          <w:szCs w:val="24"/>
        </w:rPr>
        <w:t xml:space="preserve">cluiu, justificando, que os triângulos </w:t>
      </w:r>
      <m:oMath>
        <m:r>
          <w:rPr>
            <w:rFonts w:ascii="Cambria Math" w:hAnsi="Cambria Math"/>
            <w:sz w:val="24"/>
            <w:szCs w:val="24"/>
          </w:rPr>
          <m:t>ADP</m:t>
        </m:r>
      </m:oMath>
      <w:r w:rsidR="00A34E35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DPQ</m:t>
        </m:r>
      </m:oMath>
      <w:r w:rsidR="00A34E35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DQR</m:t>
        </m:r>
      </m:oMath>
      <w:r w:rsidR="00A34E35">
        <w:rPr>
          <w:rFonts w:ascii="Times New Roman" w:hAnsi="Times New Roman"/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DCR</m:t>
        </m:r>
      </m:oMath>
      <w:r w:rsidR="00A34E35">
        <w:rPr>
          <w:rFonts w:ascii="Times New Roman" w:hAnsi="Times New Roman"/>
          <w:sz w:val="24"/>
          <w:szCs w:val="24"/>
        </w:rPr>
        <w:t xml:space="preserve"> têm a mesma área</w:t>
      </w:r>
      <w:r>
        <w:rPr>
          <w:rFonts w:ascii="Times New Roman" w:hAnsi="Times New Roman"/>
          <w:sz w:val="24"/>
          <w:szCs w:val="24"/>
        </w:rPr>
        <w:t xml:space="preserve">: </w:t>
      </w:r>
      <m:oMath>
        <w:proofErr w:type="gramStart"/>
        <m:r>
          <w:rPr>
            <w:rFonts w:ascii="Cambria Math" w:hAnsi="Cambria Math"/>
            <w:sz w:val="24"/>
            <w:szCs w:val="24"/>
          </w:rPr>
          <m:t>1,0</m:t>
        </m:r>
      </m:oMath>
      <w:r>
        <w:rPr>
          <w:rFonts w:ascii="Times New Roman" w:hAnsi="Times New Roman"/>
          <w:sz w:val="24"/>
          <w:szCs w:val="24"/>
        </w:rPr>
        <w:t xml:space="preserve"> ponto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3F0A3A" w:rsidRPr="003F0A3A" w:rsidRDefault="003F0A3A" w:rsidP="007C2584">
      <w:pPr>
        <w:pStyle w:val="PargrafodaLista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</w:t>
      </w:r>
      <w:r w:rsidR="00A34E35">
        <w:rPr>
          <w:rFonts w:ascii="Times New Roman" w:hAnsi="Times New Roman"/>
          <w:sz w:val="24"/>
          <w:szCs w:val="24"/>
        </w:rPr>
        <w:t xml:space="preserve">cluiu a área de </w:t>
      </w:r>
      <m:oMath>
        <m:r>
          <w:rPr>
            <w:rFonts w:ascii="Cambria Math" w:hAnsi="Cambria Math"/>
            <w:sz w:val="24"/>
            <w:szCs w:val="24"/>
          </w:rPr>
          <m:t>DPQ</m:t>
        </m:r>
      </m:oMath>
      <w:r>
        <w:rPr>
          <w:rFonts w:ascii="Times New Roman" w:hAnsi="Times New Roman"/>
          <w:sz w:val="24"/>
          <w:szCs w:val="24"/>
        </w:rPr>
        <w:t xml:space="preserve">: </w:t>
      </w:r>
      <m:oMath>
        <w:proofErr w:type="gramStart"/>
        <m:r>
          <w:rPr>
            <w:rFonts w:ascii="Cambria Math" w:hAnsi="Cambria Math"/>
            <w:sz w:val="24"/>
            <w:szCs w:val="24"/>
          </w:rPr>
          <m:t>1,0</m:t>
        </m:r>
      </m:oMath>
      <w:r>
        <w:rPr>
          <w:rFonts w:ascii="Times New Roman" w:hAnsi="Times New Roman"/>
          <w:sz w:val="24"/>
          <w:szCs w:val="24"/>
        </w:rPr>
        <w:t xml:space="preserve"> ponto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sectPr w:rsidR="003F0A3A" w:rsidRPr="003F0A3A" w:rsidSect="003C25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AEE"/>
    <w:multiLevelType w:val="hybridMultilevel"/>
    <w:tmpl w:val="DB62C6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B66D2"/>
    <w:multiLevelType w:val="hybridMultilevel"/>
    <w:tmpl w:val="8976E8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2536"/>
    <w:multiLevelType w:val="hybridMultilevel"/>
    <w:tmpl w:val="11461A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579F8"/>
    <w:multiLevelType w:val="hybridMultilevel"/>
    <w:tmpl w:val="07F0B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C0FA1"/>
    <w:multiLevelType w:val="hybridMultilevel"/>
    <w:tmpl w:val="6C64D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52FE0"/>
    <w:multiLevelType w:val="hybridMultilevel"/>
    <w:tmpl w:val="A02E7E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51C4E"/>
    <w:multiLevelType w:val="hybridMultilevel"/>
    <w:tmpl w:val="F552DA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D635F"/>
    <w:multiLevelType w:val="hybridMultilevel"/>
    <w:tmpl w:val="C812F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3798"/>
    <w:multiLevelType w:val="hybridMultilevel"/>
    <w:tmpl w:val="65ECA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B0D59"/>
    <w:multiLevelType w:val="hybridMultilevel"/>
    <w:tmpl w:val="6DE44F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8235F"/>
    <w:multiLevelType w:val="hybridMultilevel"/>
    <w:tmpl w:val="12E092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A2208"/>
    <w:multiLevelType w:val="hybridMultilevel"/>
    <w:tmpl w:val="88FEDF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B1917"/>
    <w:multiLevelType w:val="hybridMultilevel"/>
    <w:tmpl w:val="9354AA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806DB"/>
    <w:multiLevelType w:val="hybridMultilevel"/>
    <w:tmpl w:val="C14296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631C3"/>
    <w:multiLevelType w:val="hybridMultilevel"/>
    <w:tmpl w:val="0BDC44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56519"/>
    <w:multiLevelType w:val="hybridMultilevel"/>
    <w:tmpl w:val="3EA48E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305BA"/>
    <w:multiLevelType w:val="hybridMultilevel"/>
    <w:tmpl w:val="52DADC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84AD9"/>
    <w:multiLevelType w:val="hybridMultilevel"/>
    <w:tmpl w:val="27042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E4D36"/>
    <w:multiLevelType w:val="hybridMultilevel"/>
    <w:tmpl w:val="EFD69DC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D24A1"/>
    <w:multiLevelType w:val="hybridMultilevel"/>
    <w:tmpl w:val="AA0AD9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05E71"/>
    <w:multiLevelType w:val="hybridMultilevel"/>
    <w:tmpl w:val="99A027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72654"/>
    <w:multiLevelType w:val="hybridMultilevel"/>
    <w:tmpl w:val="73B8D6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8256F"/>
    <w:multiLevelType w:val="hybridMultilevel"/>
    <w:tmpl w:val="4FD2B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B267A"/>
    <w:multiLevelType w:val="hybridMultilevel"/>
    <w:tmpl w:val="AF3284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16"/>
  </w:num>
  <w:num w:numId="6">
    <w:abstractNumId w:val="23"/>
  </w:num>
  <w:num w:numId="7">
    <w:abstractNumId w:val="6"/>
  </w:num>
  <w:num w:numId="8">
    <w:abstractNumId w:val="22"/>
  </w:num>
  <w:num w:numId="9">
    <w:abstractNumId w:val="12"/>
  </w:num>
  <w:num w:numId="10">
    <w:abstractNumId w:val="3"/>
  </w:num>
  <w:num w:numId="11">
    <w:abstractNumId w:val="1"/>
  </w:num>
  <w:num w:numId="12">
    <w:abstractNumId w:val="21"/>
  </w:num>
  <w:num w:numId="13">
    <w:abstractNumId w:val="17"/>
  </w:num>
  <w:num w:numId="14">
    <w:abstractNumId w:val="7"/>
  </w:num>
  <w:num w:numId="15">
    <w:abstractNumId w:val="20"/>
  </w:num>
  <w:num w:numId="16">
    <w:abstractNumId w:val="14"/>
  </w:num>
  <w:num w:numId="17">
    <w:abstractNumId w:val="19"/>
  </w:num>
  <w:num w:numId="18">
    <w:abstractNumId w:val="18"/>
  </w:num>
  <w:num w:numId="19">
    <w:abstractNumId w:val="5"/>
  </w:num>
  <w:num w:numId="20">
    <w:abstractNumId w:val="13"/>
  </w:num>
  <w:num w:numId="21">
    <w:abstractNumId w:val="9"/>
  </w:num>
  <w:num w:numId="22">
    <w:abstractNumId w:val="2"/>
  </w:num>
  <w:num w:numId="23">
    <w:abstractNumId w:val="1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CBB"/>
    <w:rsid w:val="00007B8F"/>
    <w:rsid w:val="000143B1"/>
    <w:rsid w:val="000156DB"/>
    <w:rsid w:val="00024287"/>
    <w:rsid w:val="00034D7A"/>
    <w:rsid w:val="00064581"/>
    <w:rsid w:val="000671DF"/>
    <w:rsid w:val="00077709"/>
    <w:rsid w:val="000827CE"/>
    <w:rsid w:val="00091F99"/>
    <w:rsid w:val="000A203D"/>
    <w:rsid w:val="000A5CDE"/>
    <w:rsid w:val="000A6042"/>
    <w:rsid w:val="001024D0"/>
    <w:rsid w:val="00105BD1"/>
    <w:rsid w:val="0010631F"/>
    <w:rsid w:val="0014229D"/>
    <w:rsid w:val="00144FB7"/>
    <w:rsid w:val="00151048"/>
    <w:rsid w:val="00157465"/>
    <w:rsid w:val="00160B61"/>
    <w:rsid w:val="00161E55"/>
    <w:rsid w:val="00163380"/>
    <w:rsid w:val="001A027B"/>
    <w:rsid w:val="001A7672"/>
    <w:rsid w:val="001B4FC6"/>
    <w:rsid w:val="001C0C0A"/>
    <w:rsid w:val="001C1BE1"/>
    <w:rsid w:val="001E509B"/>
    <w:rsid w:val="00200E34"/>
    <w:rsid w:val="00221CDE"/>
    <w:rsid w:val="00221F4B"/>
    <w:rsid w:val="002235D6"/>
    <w:rsid w:val="00231B89"/>
    <w:rsid w:val="0023763D"/>
    <w:rsid w:val="00242F05"/>
    <w:rsid w:val="002530F5"/>
    <w:rsid w:val="00253B37"/>
    <w:rsid w:val="002565AE"/>
    <w:rsid w:val="00263D1A"/>
    <w:rsid w:val="002A3BFD"/>
    <w:rsid w:val="002D3461"/>
    <w:rsid w:val="002D40C7"/>
    <w:rsid w:val="002E110C"/>
    <w:rsid w:val="002E5FF8"/>
    <w:rsid w:val="002E7689"/>
    <w:rsid w:val="002F3FD6"/>
    <w:rsid w:val="002F6788"/>
    <w:rsid w:val="00312001"/>
    <w:rsid w:val="00331ED2"/>
    <w:rsid w:val="003356E4"/>
    <w:rsid w:val="00346806"/>
    <w:rsid w:val="0035281C"/>
    <w:rsid w:val="003544C8"/>
    <w:rsid w:val="00357EAC"/>
    <w:rsid w:val="00363666"/>
    <w:rsid w:val="00384147"/>
    <w:rsid w:val="00387D2E"/>
    <w:rsid w:val="0039014B"/>
    <w:rsid w:val="003C25E4"/>
    <w:rsid w:val="003C7D80"/>
    <w:rsid w:val="003D176C"/>
    <w:rsid w:val="003D47BB"/>
    <w:rsid w:val="003D5717"/>
    <w:rsid w:val="003E1066"/>
    <w:rsid w:val="003E1C14"/>
    <w:rsid w:val="003E36BE"/>
    <w:rsid w:val="003F0A3A"/>
    <w:rsid w:val="00405469"/>
    <w:rsid w:val="00414154"/>
    <w:rsid w:val="00443F75"/>
    <w:rsid w:val="00445A2B"/>
    <w:rsid w:val="00464A49"/>
    <w:rsid w:val="004653EC"/>
    <w:rsid w:val="00465431"/>
    <w:rsid w:val="0046747F"/>
    <w:rsid w:val="00475BF9"/>
    <w:rsid w:val="00484347"/>
    <w:rsid w:val="004A15DD"/>
    <w:rsid w:val="004A5941"/>
    <w:rsid w:val="004A79AA"/>
    <w:rsid w:val="004B12F9"/>
    <w:rsid w:val="004B2E94"/>
    <w:rsid w:val="004C4E34"/>
    <w:rsid w:val="004D4860"/>
    <w:rsid w:val="004E3FF0"/>
    <w:rsid w:val="004F52E8"/>
    <w:rsid w:val="00505241"/>
    <w:rsid w:val="00507C49"/>
    <w:rsid w:val="00510E15"/>
    <w:rsid w:val="00522F71"/>
    <w:rsid w:val="005332E9"/>
    <w:rsid w:val="0053447A"/>
    <w:rsid w:val="00544157"/>
    <w:rsid w:val="005444EF"/>
    <w:rsid w:val="00547D18"/>
    <w:rsid w:val="005523B5"/>
    <w:rsid w:val="00581788"/>
    <w:rsid w:val="00585D44"/>
    <w:rsid w:val="005928EB"/>
    <w:rsid w:val="00597612"/>
    <w:rsid w:val="005A312A"/>
    <w:rsid w:val="005A59B5"/>
    <w:rsid w:val="005A6424"/>
    <w:rsid w:val="005B4A90"/>
    <w:rsid w:val="005C12D7"/>
    <w:rsid w:val="005C15B4"/>
    <w:rsid w:val="005E0963"/>
    <w:rsid w:val="005E3C95"/>
    <w:rsid w:val="005E6C8D"/>
    <w:rsid w:val="005F3623"/>
    <w:rsid w:val="00602787"/>
    <w:rsid w:val="00610E42"/>
    <w:rsid w:val="0062078C"/>
    <w:rsid w:val="00620D0A"/>
    <w:rsid w:val="006232B4"/>
    <w:rsid w:val="00634E37"/>
    <w:rsid w:val="00653E7F"/>
    <w:rsid w:val="006719C4"/>
    <w:rsid w:val="00683788"/>
    <w:rsid w:val="00685E3A"/>
    <w:rsid w:val="00687C4D"/>
    <w:rsid w:val="006B172C"/>
    <w:rsid w:val="006B74EC"/>
    <w:rsid w:val="006D1C4B"/>
    <w:rsid w:val="006D75CE"/>
    <w:rsid w:val="006F1E4C"/>
    <w:rsid w:val="00703F15"/>
    <w:rsid w:val="00713E19"/>
    <w:rsid w:val="00750E2E"/>
    <w:rsid w:val="00754E22"/>
    <w:rsid w:val="007568BD"/>
    <w:rsid w:val="007655F6"/>
    <w:rsid w:val="00765931"/>
    <w:rsid w:val="0077179C"/>
    <w:rsid w:val="00772930"/>
    <w:rsid w:val="007750E3"/>
    <w:rsid w:val="00786D91"/>
    <w:rsid w:val="007B11C2"/>
    <w:rsid w:val="007C2584"/>
    <w:rsid w:val="007C7D39"/>
    <w:rsid w:val="007E6D31"/>
    <w:rsid w:val="007E7887"/>
    <w:rsid w:val="007F4EC5"/>
    <w:rsid w:val="008116F1"/>
    <w:rsid w:val="00813BC1"/>
    <w:rsid w:val="00817B07"/>
    <w:rsid w:val="008226E3"/>
    <w:rsid w:val="008244AB"/>
    <w:rsid w:val="008352B6"/>
    <w:rsid w:val="008473C3"/>
    <w:rsid w:val="00875C55"/>
    <w:rsid w:val="0087739F"/>
    <w:rsid w:val="00883DA0"/>
    <w:rsid w:val="00885EBF"/>
    <w:rsid w:val="00891523"/>
    <w:rsid w:val="008A7A4F"/>
    <w:rsid w:val="008B0FCC"/>
    <w:rsid w:val="008B5359"/>
    <w:rsid w:val="008B5FE2"/>
    <w:rsid w:val="008D392B"/>
    <w:rsid w:val="008E4E6D"/>
    <w:rsid w:val="0090226A"/>
    <w:rsid w:val="0090668F"/>
    <w:rsid w:val="00910868"/>
    <w:rsid w:val="00937D2B"/>
    <w:rsid w:val="0096292C"/>
    <w:rsid w:val="009630BB"/>
    <w:rsid w:val="00975EB7"/>
    <w:rsid w:val="00981DBE"/>
    <w:rsid w:val="0099629F"/>
    <w:rsid w:val="009A62C1"/>
    <w:rsid w:val="009C3081"/>
    <w:rsid w:val="009C4EF9"/>
    <w:rsid w:val="009D20B6"/>
    <w:rsid w:val="009D3537"/>
    <w:rsid w:val="009E2137"/>
    <w:rsid w:val="009E52BF"/>
    <w:rsid w:val="009F3590"/>
    <w:rsid w:val="009F6A97"/>
    <w:rsid w:val="00A20326"/>
    <w:rsid w:val="00A22FEB"/>
    <w:rsid w:val="00A34360"/>
    <w:rsid w:val="00A34E35"/>
    <w:rsid w:val="00A36804"/>
    <w:rsid w:val="00A406AB"/>
    <w:rsid w:val="00A4711F"/>
    <w:rsid w:val="00A5218C"/>
    <w:rsid w:val="00A56E8B"/>
    <w:rsid w:val="00A604EE"/>
    <w:rsid w:val="00A62961"/>
    <w:rsid w:val="00A6625E"/>
    <w:rsid w:val="00A7709F"/>
    <w:rsid w:val="00AA1AA4"/>
    <w:rsid w:val="00AB3DC6"/>
    <w:rsid w:val="00AC3452"/>
    <w:rsid w:val="00B04625"/>
    <w:rsid w:val="00B06CBB"/>
    <w:rsid w:val="00B24754"/>
    <w:rsid w:val="00B252ED"/>
    <w:rsid w:val="00B269B1"/>
    <w:rsid w:val="00B40DE3"/>
    <w:rsid w:val="00B40F88"/>
    <w:rsid w:val="00B619E6"/>
    <w:rsid w:val="00B65F39"/>
    <w:rsid w:val="00B816C4"/>
    <w:rsid w:val="00B820F7"/>
    <w:rsid w:val="00B86193"/>
    <w:rsid w:val="00B93213"/>
    <w:rsid w:val="00B93507"/>
    <w:rsid w:val="00B9551C"/>
    <w:rsid w:val="00BA1501"/>
    <w:rsid w:val="00C06366"/>
    <w:rsid w:val="00C111EF"/>
    <w:rsid w:val="00C14E04"/>
    <w:rsid w:val="00C37F77"/>
    <w:rsid w:val="00C67721"/>
    <w:rsid w:val="00C73062"/>
    <w:rsid w:val="00C94309"/>
    <w:rsid w:val="00C9646C"/>
    <w:rsid w:val="00CA1AC7"/>
    <w:rsid w:val="00CB2932"/>
    <w:rsid w:val="00CB732A"/>
    <w:rsid w:val="00CC3FCC"/>
    <w:rsid w:val="00CD1907"/>
    <w:rsid w:val="00CD2054"/>
    <w:rsid w:val="00CD37AB"/>
    <w:rsid w:val="00CD4362"/>
    <w:rsid w:val="00CD7A4C"/>
    <w:rsid w:val="00CE7D1E"/>
    <w:rsid w:val="00CF0EB2"/>
    <w:rsid w:val="00CF28B4"/>
    <w:rsid w:val="00D038EB"/>
    <w:rsid w:val="00D03977"/>
    <w:rsid w:val="00D04FB9"/>
    <w:rsid w:val="00D05582"/>
    <w:rsid w:val="00D16C0F"/>
    <w:rsid w:val="00D22655"/>
    <w:rsid w:val="00D23234"/>
    <w:rsid w:val="00D239C1"/>
    <w:rsid w:val="00D37F40"/>
    <w:rsid w:val="00D408B1"/>
    <w:rsid w:val="00D53754"/>
    <w:rsid w:val="00D57DC4"/>
    <w:rsid w:val="00D604E3"/>
    <w:rsid w:val="00D67E62"/>
    <w:rsid w:val="00D7183F"/>
    <w:rsid w:val="00D75F75"/>
    <w:rsid w:val="00D87FE8"/>
    <w:rsid w:val="00D97268"/>
    <w:rsid w:val="00DA2A1C"/>
    <w:rsid w:val="00DB7471"/>
    <w:rsid w:val="00DD425E"/>
    <w:rsid w:val="00DD65C5"/>
    <w:rsid w:val="00DE1376"/>
    <w:rsid w:val="00DF6F2A"/>
    <w:rsid w:val="00E03E91"/>
    <w:rsid w:val="00E05CB8"/>
    <w:rsid w:val="00E23AF2"/>
    <w:rsid w:val="00E24B34"/>
    <w:rsid w:val="00E32265"/>
    <w:rsid w:val="00E3636B"/>
    <w:rsid w:val="00E4315A"/>
    <w:rsid w:val="00E53AF5"/>
    <w:rsid w:val="00E65FDA"/>
    <w:rsid w:val="00E86775"/>
    <w:rsid w:val="00E879E3"/>
    <w:rsid w:val="00E96C5B"/>
    <w:rsid w:val="00EB41C2"/>
    <w:rsid w:val="00EC0E58"/>
    <w:rsid w:val="00EF3F69"/>
    <w:rsid w:val="00F03E25"/>
    <w:rsid w:val="00F045CF"/>
    <w:rsid w:val="00F17077"/>
    <w:rsid w:val="00F233A1"/>
    <w:rsid w:val="00F43BA5"/>
    <w:rsid w:val="00F43F23"/>
    <w:rsid w:val="00F44CAD"/>
    <w:rsid w:val="00FA31FF"/>
    <w:rsid w:val="00FB4D4B"/>
    <w:rsid w:val="00FC0A78"/>
    <w:rsid w:val="00FC5DB8"/>
    <w:rsid w:val="00FD61E7"/>
    <w:rsid w:val="00FD66A0"/>
    <w:rsid w:val="00FF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E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1501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34360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C55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6F1E4C"/>
    <w:rPr>
      <w:color w:val="808080"/>
    </w:rPr>
  </w:style>
  <w:style w:type="paragraph" w:styleId="PargrafodaLista">
    <w:name w:val="List Paragraph"/>
    <w:basedOn w:val="Normal"/>
    <w:uiPriority w:val="34"/>
    <w:qFormat/>
    <w:rsid w:val="003F0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E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1501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34360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C55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6F1E4C"/>
    <w:rPr>
      <w:color w:val="808080"/>
    </w:rPr>
  </w:style>
  <w:style w:type="paragraph" w:styleId="PargrafodaLista">
    <w:name w:val="List Paragraph"/>
    <w:basedOn w:val="Normal"/>
    <w:uiPriority w:val="34"/>
    <w:qFormat/>
    <w:rsid w:val="003F0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6EAA-D6D0-4CA3-92B9-2FBCBB92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2801</CharactersWithSpaces>
  <SharedDoc>false</SharedDoc>
  <HLinks>
    <vt:vector size="24" baseType="variant">
      <vt:variant>
        <vt:i4>4915207</vt:i4>
      </vt:variant>
      <vt:variant>
        <vt:i4>9</vt:i4>
      </vt:variant>
      <vt:variant>
        <vt:i4>0</vt:i4>
      </vt:variant>
      <vt:variant>
        <vt:i4>5</vt:i4>
      </vt:variant>
      <vt:variant>
        <vt:lpwstr>http://10forum.obmep.org.br/viewtopic.php?f=4310&amp;t=41707</vt:lpwstr>
      </vt:variant>
      <vt:variant>
        <vt:lpwstr/>
      </vt:variant>
      <vt:variant>
        <vt:i4>4849671</vt:i4>
      </vt:variant>
      <vt:variant>
        <vt:i4>6</vt:i4>
      </vt:variant>
      <vt:variant>
        <vt:i4>0</vt:i4>
      </vt:variant>
      <vt:variant>
        <vt:i4>5</vt:i4>
      </vt:variant>
      <vt:variant>
        <vt:lpwstr>http://10forum.obmep.org.br/viewtopic.php?f=4310&amp;t=41706</vt:lpwstr>
      </vt:variant>
      <vt:variant>
        <vt:lpwstr/>
      </vt:variant>
      <vt:variant>
        <vt:i4>4784135</vt:i4>
      </vt:variant>
      <vt:variant>
        <vt:i4>3</vt:i4>
      </vt:variant>
      <vt:variant>
        <vt:i4>0</vt:i4>
      </vt:variant>
      <vt:variant>
        <vt:i4>5</vt:i4>
      </vt:variant>
      <vt:variant>
        <vt:lpwstr>http://10forum.obmep.org.br/viewtopic.php?f=4310&amp;t=41705</vt:lpwstr>
      </vt:variant>
      <vt:variant>
        <vt:lpwstr/>
      </vt:variant>
      <vt:variant>
        <vt:i4>1966082</vt:i4>
      </vt:variant>
      <vt:variant>
        <vt:i4>0</vt:i4>
      </vt:variant>
      <vt:variant>
        <vt:i4>0</vt:i4>
      </vt:variant>
      <vt:variant>
        <vt:i4>5</vt:i4>
      </vt:variant>
      <vt:variant>
        <vt:lpwstr>http://10forum.obmep.org.br/viewforum.php?f=4309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Lucieni</dc:creator>
  <cp:lastModifiedBy>adm</cp:lastModifiedBy>
  <cp:revision>2</cp:revision>
  <cp:lastPrinted>2016-07-03T02:46:00Z</cp:lastPrinted>
  <dcterms:created xsi:type="dcterms:W3CDTF">2016-07-13T21:29:00Z</dcterms:created>
  <dcterms:modified xsi:type="dcterms:W3CDTF">2016-07-13T21:29:00Z</dcterms:modified>
</cp:coreProperties>
</file>