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2E" w:rsidRDefault="00EA1128">
      <w:r w:rsidRPr="00EA1128">
        <w:t>Contagem – permutação e resolução de exercícios de contagem</w:t>
      </w:r>
    </w:p>
    <w:p w:rsidR="00EA1128" w:rsidRDefault="00E35CA4">
      <w:bookmarkStart w:id="0" w:name="_GoBack"/>
      <w:bookmarkEnd w:id="0"/>
      <w:r>
        <w:t>1)</w:t>
      </w:r>
      <w:r w:rsidR="00EA1128" w:rsidRPr="00EA1128">
        <w:t xml:space="preserve"> (Fomin, capítulo 2) Vamos chamar um número natural de “todo-ímpar” se todos os seus algarismos forem ímpares. Quantos números todo-ímpares de três algarismos existem? E quantos são os números todo-ímpares de três algarismos distintos?</w:t>
      </w:r>
    </w:p>
    <w:p w:rsidR="00EA1128" w:rsidRDefault="00EA1128"/>
    <w:p w:rsidR="00EA1128" w:rsidRDefault="00E35CA4">
      <w:r>
        <w:t>2</w:t>
      </w:r>
      <w:r w:rsidR="00EA1128" w:rsidRPr="00EA1128">
        <w:t>) Quantas são as formas de pintar a bandeira a seguir utilizando 3 cores diferentes dentre 4 cores dadas?</w:t>
      </w:r>
    </w:p>
    <w:p w:rsidR="00EA1128" w:rsidRDefault="00EA1128"/>
    <w:p w:rsidR="00EA1128" w:rsidRDefault="00EA1128" w:rsidP="00EA112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889250" cy="160909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128" w:rsidRDefault="00EA1128" w:rsidP="00EA1128">
      <w:pPr>
        <w:jc w:val="center"/>
      </w:pPr>
    </w:p>
    <w:p w:rsidR="00EA1128" w:rsidRDefault="00E35CA4" w:rsidP="00EA1128">
      <w:pPr>
        <w:jc w:val="both"/>
        <w:rPr>
          <w:sz w:val="23"/>
          <w:szCs w:val="23"/>
        </w:rPr>
      </w:pPr>
      <w:r>
        <w:rPr>
          <w:sz w:val="23"/>
          <w:szCs w:val="23"/>
        </w:rPr>
        <w:t>3)</w:t>
      </w:r>
      <w:r w:rsidR="00EA1128">
        <w:rPr>
          <w:sz w:val="23"/>
          <w:szCs w:val="23"/>
        </w:rPr>
        <w:t xml:space="preserve"> </w:t>
      </w:r>
      <w:r w:rsidR="00EA1128">
        <w:rPr>
          <w:sz w:val="23"/>
          <w:szCs w:val="23"/>
        </w:rPr>
        <w:t>Para pintar a bandeira abaixo, há 4 cores disponíveis. De quantos modos ela pode ser pintada de modo que faixas adjacentes tenham cores distintas?</w:t>
      </w:r>
    </w:p>
    <w:p w:rsidR="00EA1128" w:rsidRDefault="00EA1128" w:rsidP="00EA1128">
      <w:pPr>
        <w:jc w:val="center"/>
        <w:rPr>
          <w:sz w:val="23"/>
          <w:szCs w:val="23"/>
        </w:rPr>
      </w:pPr>
      <w:r>
        <w:rPr>
          <w:noProof/>
          <w:sz w:val="23"/>
          <w:szCs w:val="23"/>
          <w:lang w:eastAsia="pt-BR"/>
        </w:rPr>
        <w:drawing>
          <wp:inline distT="0" distB="0" distL="0" distR="0">
            <wp:extent cx="2428875" cy="1426210"/>
            <wp:effectExtent l="0" t="0" r="952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128" w:rsidRDefault="00E35CA4" w:rsidP="00EA1128">
      <w:pPr>
        <w:jc w:val="both"/>
      </w:pPr>
      <w:r>
        <w:t>4)</w:t>
      </w:r>
      <w:r w:rsidR="00EA1128" w:rsidRPr="00EA1128">
        <w:t xml:space="preserve"> De quantas formas se pode dispor 4 pessoas em fila indiana?</w:t>
      </w:r>
    </w:p>
    <w:p w:rsidR="00E35CA4" w:rsidRDefault="00E35CA4" w:rsidP="00EA1128">
      <w:pPr>
        <w:jc w:val="both"/>
      </w:pPr>
    </w:p>
    <w:p w:rsidR="00E35CA4" w:rsidRDefault="00E35CA4" w:rsidP="00E35CA4">
      <w:pPr>
        <w:jc w:val="both"/>
      </w:pPr>
      <w:r>
        <w:t>5)</w:t>
      </w:r>
      <w:r>
        <w:t xml:space="preserve"> Considerando a palavra MATRIZ, determine o número de anagramas que:</w:t>
      </w:r>
    </w:p>
    <w:p w:rsidR="00E35CA4" w:rsidRDefault="00E35CA4" w:rsidP="00E35CA4">
      <w:pPr>
        <w:jc w:val="both"/>
      </w:pPr>
      <w:r>
        <w:t>a) Começam por MA.</w:t>
      </w:r>
    </w:p>
    <w:p w:rsidR="00E35CA4" w:rsidRDefault="00E35CA4" w:rsidP="00E35CA4">
      <w:pPr>
        <w:jc w:val="both"/>
      </w:pPr>
      <w:r>
        <w:t>b) Tenham as letras M e A juntas, nessa ordem.</w:t>
      </w:r>
    </w:p>
    <w:p w:rsidR="00E35CA4" w:rsidRDefault="00E35CA4" w:rsidP="00E35CA4">
      <w:pPr>
        <w:jc w:val="both"/>
      </w:pPr>
      <w:r>
        <w:t>c) Tenham as letras M e A juntas</w:t>
      </w:r>
    </w:p>
    <w:sectPr w:rsidR="00E35C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28"/>
    <w:rsid w:val="002F482E"/>
    <w:rsid w:val="00E35CA4"/>
    <w:rsid w:val="00EA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</dc:creator>
  <cp:lastModifiedBy>Wellington</cp:lastModifiedBy>
  <cp:revision>1</cp:revision>
  <dcterms:created xsi:type="dcterms:W3CDTF">2016-08-08T06:08:00Z</dcterms:created>
  <dcterms:modified xsi:type="dcterms:W3CDTF">2016-08-08T06:21:00Z</dcterms:modified>
</cp:coreProperties>
</file>