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9B" w:rsidRPr="00CE15F6" w:rsidRDefault="00985F99" w:rsidP="00CE15F6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Encontro 15</w:t>
      </w:r>
      <w:r w:rsidR="008C046D" w:rsidRPr="00CE15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A570D">
        <w:rPr>
          <w:rFonts w:ascii="Times New Roman" w:hAnsi="Times New Roman" w:cs="Times New Roman"/>
          <w:b/>
          <w:sz w:val="24"/>
          <w:szCs w:val="24"/>
        </w:rPr>
        <w:t>Geometria 5</w:t>
      </w:r>
      <w:r w:rsidR="008C046D" w:rsidRPr="00CE15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A570D">
        <w:rPr>
          <w:rFonts w:ascii="Times New Roman" w:hAnsi="Times New Roman" w:cs="Times New Roman"/>
          <w:b/>
          <w:sz w:val="24"/>
          <w:szCs w:val="24"/>
        </w:rPr>
        <w:t>11</w:t>
      </w:r>
      <w:r w:rsidR="00B6699B" w:rsidRPr="00CE15F6">
        <w:rPr>
          <w:rFonts w:ascii="Times New Roman" w:hAnsi="Times New Roman" w:cs="Times New Roman"/>
          <w:b/>
          <w:sz w:val="24"/>
          <w:szCs w:val="24"/>
        </w:rPr>
        <w:t>/</w:t>
      </w:r>
      <w:r w:rsidR="008A570D">
        <w:rPr>
          <w:rFonts w:ascii="Times New Roman" w:hAnsi="Times New Roman" w:cs="Times New Roman"/>
          <w:b/>
          <w:sz w:val="24"/>
          <w:szCs w:val="24"/>
        </w:rPr>
        <w:t>11</w:t>
      </w:r>
      <w:r w:rsidR="00B6699B" w:rsidRPr="00CE15F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C07D14" w:rsidRPr="00624A7A" w:rsidRDefault="00C07D14" w:rsidP="00624A7A">
      <w:pP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lang w:eastAsia="en-US"/>
        </w:rPr>
      </w:pPr>
    </w:p>
    <w:p w:rsidR="00C07D14" w:rsidRDefault="00C07D14" w:rsidP="00C07D1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lang w:eastAsia="en-US"/>
        </w:rPr>
      </w:pPr>
      <w:r>
        <w:rPr>
          <w:rFonts w:ascii="LiberationSans" w:eastAsiaTheme="minorHAnsi" w:hAnsi="LiberationSans" w:cs="LiberationSans"/>
          <w:lang w:eastAsia="en-US"/>
        </w:rPr>
        <w:t>Vídeo: Quadriláteros</w:t>
      </w:r>
    </w:p>
    <w:p w:rsidR="00C07D14" w:rsidRDefault="00C07D14" w:rsidP="00C07D14">
      <w:pP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lang w:eastAsia="en-US"/>
        </w:rPr>
      </w:pPr>
      <w:r>
        <w:rPr>
          <w:rFonts w:ascii="LiberationSans" w:eastAsiaTheme="minorHAnsi" w:hAnsi="LiberationSans" w:cs="LiberationSans"/>
          <w:lang w:eastAsia="en-US"/>
        </w:rPr>
        <w:t xml:space="preserve">Link </w:t>
      </w:r>
      <w:hyperlink r:id="rId7" w:history="1">
        <w:r w:rsidRPr="005A24D4">
          <w:rPr>
            <w:rStyle w:val="Hyperlink"/>
            <w:rFonts w:ascii="LiberationSans" w:eastAsiaTheme="minorHAnsi" w:hAnsi="LiberationSans" w:cs="LiberationSans"/>
            <w:lang w:eastAsia="en-US"/>
          </w:rPr>
          <w:t>http://matematica.obmep.org.br/index.php/modulo/ver?modulo=31#</w:t>
        </w:r>
      </w:hyperlink>
    </w:p>
    <w:p w:rsidR="00C07D14" w:rsidRPr="00C07D14" w:rsidRDefault="00C07D14" w:rsidP="00C07D1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lang w:eastAsia="en-US"/>
        </w:rPr>
      </w:pPr>
      <w:r>
        <w:rPr>
          <w:rFonts w:ascii="LiberationSans" w:eastAsiaTheme="minorHAnsi" w:hAnsi="LiberationSans" w:cs="LiberationSans"/>
          <w:lang w:eastAsia="en-US"/>
        </w:rPr>
        <w:t xml:space="preserve">Vídeo: </w:t>
      </w:r>
      <w:r w:rsidRPr="00C07D14">
        <w:rPr>
          <w:rFonts w:ascii="LiberationSans" w:eastAsiaTheme="minorHAnsi" w:hAnsi="LiberationSans" w:cs="LiberationSans"/>
          <w:lang w:eastAsia="en-US"/>
        </w:rPr>
        <w:t>Paralelogr</w:t>
      </w:r>
      <w:r>
        <w:rPr>
          <w:rFonts w:ascii="LiberationSans" w:eastAsiaTheme="minorHAnsi" w:hAnsi="LiberationSans" w:cs="LiberationSans"/>
          <w:lang w:eastAsia="en-US"/>
        </w:rPr>
        <w:t>amos: Definição e equivalências – mesmo link</w:t>
      </w:r>
    </w:p>
    <w:p w:rsidR="00C07D14" w:rsidRDefault="00C07D14" w:rsidP="00C07D1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lang w:eastAsia="en-US"/>
        </w:rPr>
      </w:pPr>
      <w:r>
        <w:rPr>
          <w:rFonts w:ascii="LiberationSans" w:eastAsiaTheme="minorHAnsi" w:hAnsi="LiberationSans" w:cs="LiberationSans"/>
          <w:lang w:eastAsia="en-US"/>
        </w:rPr>
        <w:t>Vídeo: Trapézios – mesmo link</w:t>
      </w:r>
    </w:p>
    <w:p w:rsidR="00C07D14" w:rsidRDefault="00C07D14" w:rsidP="00C07D1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lang w:eastAsia="en-US"/>
        </w:rPr>
      </w:pPr>
      <w:r>
        <w:rPr>
          <w:rFonts w:ascii="LiberationSans" w:eastAsiaTheme="minorHAnsi" w:hAnsi="LiberationSans" w:cs="LiberationSans"/>
          <w:lang w:eastAsia="en-US"/>
        </w:rPr>
        <w:t xml:space="preserve">Vídeo: </w:t>
      </w:r>
      <w:r w:rsidRPr="00C07D14">
        <w:rPr>
          <w:rFonts w:ascii="LiberationSans" w:eastAsiaTheme="minorHAnsi" w:hAnsi="LiberationSans" w:cs="LiberationSans"/>
          <w:lang w:eastAsia="en-US"/>
        </w:rPr>
        <w:t>Paralelogramos</w:t>
      </w:r>
      <w:r>
        <w:rPr>
          <w:rFonts w:ascii="LiberationSans" w:eastAsiaTheme="minorHAnsi" w:hAnsi="LiberationSans" w:cs="LiberationSans"/>
          <w:lang w:eastAsia="en-US"/>
        </w:rPr>
        <w:t xml:space="preserve"> especiais – mesmo link</w:t>
      </w:r>
    </w:p>
    <w:p w:rsidR="00624A7A" w:rsidRPr="00A83CA1" w:rsidRDefault="00624A7A" w:rsidP="00C07D1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color w:val="FF0000"/>
          <w:lang w:eastAsia="en-US"/>
        </w:rPr>
      </w:pPr>
      <w:r w:rsidRPr="00A83CA1">
        <w:rPr>
          <w:rFonts w:ascii="LiberationSans" w:eastAsiaTheme="minorHAnsi" w:hAnsi="LiberationSans" w:cs="LiberationSans"/>
          <w:color w:val="FF0000"/>
          <w:lang w:eastAsia="en-US"/>
        </w:rPr>
        <w:t>Vídeo: Dois problemas sobre quadriláteros</w:t>
      </w:r>
      <w:r w:rsidR="00A83CA1" w:rsidRPr="00A83CA1">
        <w:rPr>
          <w:rFonts w:ascii="LiberationSans" w:eastAsiaTheme="minorHAnsi" w:hAnsi="LiberationSans" w:cs="LiberationSans"/>
          <w:color w:val="FF0000"/>
          <w:lang w:eastAsia="en-US"/>
        </w:rPr>
        <w:t xml:space="preserve"> (NÃO ASSISTIMOS)</w:t>
      </w:r>
    </w:p>
    <w:p w:rsidR="00624A7A" w:rsidRDefault="00624A7A" w:rsidP="00624A7A">
      <w:pPr>
        <w:pStyle w:val="PargrafodaLista"/>
        <w:autoSpaceDE w:val="0"/>
        <w:autoSpaceDN w:val="0"/>
        <w:adjustRightInd w:val="0"/>
        <w:spacing w:after="0" w:line="240" w:lineRule="auto"/>
        <w:ind w:left="778"/>
        <w:rPr>
          <w:rFonts w:ascii="LiberationSans" w:eastAsiaTheme="minorHAnsi" w:hAnsi="LiberationSans" w:cs="LiberationSans"/>
          <w:lang w:eastAsia="en-US"/>
        </w:rPr>
      </w:pPr>
    </w:p>
    <w:p w:rsidR="00624A7A" w:rsidRDefault="00624A7A" w:rsidP="00624A7A">
      <w:pPr>
        <w:pStyle w:val="PargrafodaLista"/>
        <w:autoSpaceDE w:val="0"/>
        <w:autoSpaceDN w:val="0"/>
        <w:adjustRightInd w:val="0"/>
        <w:spacing w:after="0" w:line="240" w:lineRule="auto"/>
        <w:ind w:left="778"/>
        <w:rPr>
          <w:rFonts w:ascii="LiberationSans" w:eastAsiaTheme="minorHAnsi" w:hAnsi="LiberationSans" w:cs="LiberationSans"/>
          <w:lang w:eastAsia="en-US"/>
        </w:rPr>
      </w:pPr>
    </w:p>
    <w:p w:rsidR="00624A7A" w:rsidRDefault="00624A7A" w:rsidP="00624A7A">
      <w:pP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lang w:eastAsia="en-US"/>
        </w:rPr>
      </w:pPr>
    </w:p>
    <w:p w:rsidR="00407B27" w:rsidRPr="00624A7A" w:rsidRDefault="00407B27" w:rsidP="00407B27">
      <w:pP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lang w:eastAsia="en-US"/>
        </w:rPr>
      </w:pPr>
    </w:p>
    <w:p w:rsidR="00C07D14" w:rsidRPr="002544BA" w:rsidRDefault="00C07D14" w:rsidP="00C07D14">
      <w:pPr>
        <w:autoSpaceDE w:val="0"/>
        <w:autoSpaceDN w:val="0"/>
        <w:adjustRightInd w:val="0"/>
        <w:spacing w:after="0" w:line="240" w:lineRule="auto"/>
        <w:rPr>
          <w:rFonts w:ascii="CMR10" w:eastAsiaTheme="minorHAnsi" w:hAnsi="CMR10" w:cs="CMR10"/>
          <w:lang w:eastAsia="en-US"/>
        </w:rPr>
      </w:pPr>
      <w:bookmarkStart w:id="0" w:name="_GoBack"/>
      <w:bookmarkEnd w:id="0"/>
    </w:p>
    <w:sectPr w:rsidR="00C07D14" w:rsidRPr="002544BA" w:rsidSect="00652BAA"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04" w:rsidRDefault="00881E04" w:rsidP="00881E04">
      <w:pPr>
        <w:spacing w:after="0" w:line="240" w:lineRule="auto"/>
      </w:pPr>
      <w:r>
        <w:separator/>
      </w:r>
    </w:p>
  </w:endnote>
  <w:endnote w:type="continuationSeparator" w:id="0">
    <w:p w:rsidR="00881E04" w:rsidRDefault="00881E04" w:rsidP="0088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6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8A" w:rsidRDefault="00D27A8A" w:rsidP="00D27A8A">
    <w:pPr>
      <w:pStyle w:val="Rodap"/>
      <w:tabs>
        <w:tab w:val="clear" w:pos="4252"/>
        <w:tab w:val="clear" w:pos="8504"/>
        <w:tab w:val="left" w:pos="60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04" w:rsidRDefault="00881E04" w:rsidP="00881E04">
      <w:pPr>
        <w:spacing w:after="0" w:line="240" w:lineRule="auto"/>
      </w:pPr>
      <w:r>
        <w:separator/>
      </w:r>
    </w:p>
  </w:footnote>
  <w:footnote w:type="continuationSeparator" w:id="0">
    <w:p w:rsidR="00881E04" w:rsidRDefault="00881E04" w:rsidP="0088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7A9"/>
    <w:multiLevelType w:val="hybridMultilevel"/>
    <w:tmpl w:val="A7B08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47B3"/>
    <w:multiLevelType w:val="hybridMultilevel"/>
    <w:tmpl w:val="F0546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1A62"/>
    <w:multiLevelType w:val="hybridMultilevel"/>
    <w:tmpl w:val="2558F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4425"/>
    <w:multiLevelType w:val="hybridMultilevel"/>
    <w:tmpl w:val="5D109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5636E"/>
    <w:multiLevelType w:val="hybridMultilevel"/>
    <w:tmpl w:val="07CA1BB0"/>
    <w:lvl w:ilvl="0" w:tplc="A4C46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A0144B"/>
    <w:multiLevelType w:val="hybridMultilevel"/>
    <w:tmpl w:val="BB24D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1F8A"/>
    <w:multiLevelType w:val="hybridMultilevel"/>
    <w:tmpl w:val="041C0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1689B"/>
    <w:multiLevelType w:val="hybridMultilevel"/>
    <w:tmpl w:val="EC6EF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53B99"/>
    <w:multiLevelType w:val="hybridMultilevel"/>
    <w:tmpl w:val="1D8AAA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442D7"/>
    <w:multiLevelType w:val="hybridMultilevel"/>
    <w:tmpl w:val="5EE85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E03FC"/>
    <w:multiLevelType w:val="hybridMultilevel"/>
    <w:tmpl w:val="F1029622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8BD31DD"/>
    <w:multiLevelType w:val="hybridMultilevel"/>
    <w:tmpl w:val="F75E5268"/>
    <w:lvl w:ilvl="0" w:tplc="6B2CD96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43629"/>
    <w:multiLevelType w:val="hybridMultilevel"/>
    <w:tmpl w:val="D88C0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D102D"/>
    <w:multiLevelType w:val="hybridMultilevel"/>
    <w:tmpl w:val="3A5061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DB0341"/>
    <w:multiLevelType w:val="hybridMultilevel"/>
    <w:tmpl w:val="E604AF6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E2905"/>
    <w:multiLevelType w:val="hybridMultilevel"/>
    <w:tmpl w:val="1D64E41E"/>
    <w:lvl w:ilvl="0" w:tplc="20829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2004B5"/>
    <w:multiLevelType w:val="hybridMultilevel"/>
    <w:tmpl w:val="C38A2C20"/>
    <w:lvl w:ilvl="0" w:tplc="78D64B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C7BC0"/>
    <w:multiLevelType w:val="hybridMultilevel"/>
    <w:tmpl w:val="34948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92480"/>
    <w:multiLevelType w:val="hybridMultilevel"/>
    <w:tmpl w:val="57E8FBB6"/>
    <w:lvl w:ilvl="0" w:tplc="0DB6554A">
      <w:start w:val="1"/>
      <w:numFmt w:val="lowerLetter"/>
      <w:lvlText w:val="%1)"/>
      <w:lvlJc w:val="left"/>
      <w:pPr>
        <w:ind w:left="720" w:hanging="360"/>
      </w:pPr>
      <w:rPr>
        <w:rFonts w:ascii="F63" w:hAnsi="F63" w:cs="F63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E3E1B"/>
    <w:multiLevelType w:val="hybridMultilevel"/>
    <w:tmpl w:val="054C985E"/>
    <w:lvl w:ilvl="0" w:tplc="91561C7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09E5"/>
    <w:multiLevelType w:val="hybridMultilevel"/>
    <w:tmpl w:val="A934B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C4DF9"/>
    <w:multiLevelType w:val="hybridMultilevel"/>
    <w:tmpl w:val="2DC67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6243A"/>
    <w:multiLevelType w:val="hybridMultilevel"/>
    <w:tmpl w:val="8E46BCC4"/>
    <w:lvl w:ilvl="0" w:tplc="5456C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2071F"/>
    <w:multiLevelType w:val="hybridMultilevel"/>
    <w:tmpl w:val="B0320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519DB"/>
    <w:multiLevelType w:val="hybridMultilevel"/>
    <w:tmpl w:val="17905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5"/>
  </w:num>
  <w:num w:numId="6">
    <w:abstractNumId w:val="22"/>
  </w:num>
  <w:num w:numId="7">
    <w:abstractNumId w:val="17"/>
  </w:num>
  <w:num w:numId="8">
    <w:abstractNumId w:val="11"/>
  </w:num>
  <w:num w:numId="9">
    <w:abstractNumId w:val="4"/>
  </w:num>
  <w:num w:numId="10">
    <w:abstractNumId w:val="15"/>
  </w:num>
  <w:num w:numId="11">
    <w:abstractNumId w:val="1"/>
  </w:num>
  <w:num w:numId="12">
    <w:abstractNumId w:val="19"/>
  </w:num>
  <w:num w:numId="13">
    <w:abstractNumId w:val="13"/>
  </w:num>
  <w:num w:numId="14">
    <w:abstractNumId w:val="18"/>
  </w:num>
  <w:num w:numId="15">
    <w:abstractNumId w:val="23"/>
  </w:num>
  <w:num w:numId="16">
    <w:abstractNumId w:val="7"/>
  </w:num>
  <w:num w:numId="17">
    <w:abstractNumId w:val="24"/>
  </w:num>
  <w:num w:numId="18">
    <w:abstractNumId w:val="9"/>
  </w:num>
  <w:num w:numId="19">
    <w:abstractNumId w:val="0"/>
  </w:num>
  <w:num w:numId="20">
    <w:abstractNumId w:val="3"/>
  </w:num>
  <w:num w:numId="21">
    <w:abstractNumId w:val="6"/>
  </w:num>
  <w:num w:numId="22">
    <w:abstractNumId w:val="8"/>
  </w:num>
  <w:num w:numId="23">
    <w:abstractNumId w:val="21"/>
  </w:num>
  <w:num w:numId="24">
    <w:abstractNumId w:val="2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75"/>
    <w:rsid w:val="00027EE5"/>
    <w:rsid w:val="000428F8"/>
    <w:rsid w:val="000A38F4"/>
    <w:rsid w:val="000B384C"/>
    <w:rsid w:val="000D2C91"/>
    <w:rsid w:val="0010582C"/>
    <w:rsid w:val="00111FD7"/>
    <w:rsid w:val="00123E2A"/>
    <w:rsid w:val="00127022"/>
    <w:rsid w:val="00156E24"/>
    <w:rsid w:val="001E331F"/>
    <w:rsid w:val="00202DCB"/>
    <w:rsid w:val="0020649F"/>
    <w:rsid w:val="0024577E"/>
    <w:rsid w:val="002544BA"/>
    <w:rsid w:val="00257FCC"/>
    <w:rsid w:val="00266176"/>
    <w:rsid w:val="002871AB"/>
    <w:rsid w:val="002B607E"/>
    <w:rsid w:val="00373E20"/>
    <w:rsid w:val="003C6D49"/>
    <w:rsid w:val="00404C93"/>
    <w:rsid w:val="00407B27"/>
    <w:rsid w:val="00424835"/>
    <w:rsid w:val="00424BF0"/>
    <w:rsid w:val="00444D86"/>
    <w:rsid w:val="004A47F7"/>
    <w:rsid w:val="004B481B"/>
    <w:rsid w:val="004C1EB5"/>
    <w:rsid w:val="005427BB"/>
    <w:rsid w:val="00547646"/>
    <w:rsid w:val="0059498D"/>
    <w:rsid w:val="00624A7A"/>
    <w:rsid w:val="00652BAA"/>
    <w:rsid w:val="0067172F"/>
    <w:rsid w:val="006917F5"/>
    <w:rsid w:val="00692931"/>
    <w:rsid w:val="006E193D"/>
    <w:rsid w:val="006F664E"/>
    <w:rsid w:val="00785B75"/>
    <w:rsid w:val="007A0C08"/>
    <w:rsid w:val="007C382E"/>
    <w:rsid w:val="00815D6B"/>
    <w:rsid w:val="00827632"/>
    <w:rsid w:val="008752A6"/>
    <w:rsid w:val="00881E04"/>
    <w:rsid w:val="00895ED2"/>
    <w:rsid w:val="008A570D"/>
    <w:rsid w:val="008B0AEE"/>
    <w:rsid w:val="008C046D"/>
    <w:rsid w:val="00907553"/>
    <w:rsid w:val="00985F99"/>
    <w:rsid w:val="009E0A25"/>
    <w:rsid w:val="00A776DE"/>
    <w:rsid w:val="00A83CA1"/>
    <w:rsid w:val="00AD726F"/>
    <w:rsid w:val="00B23800"/>
    <w:rsid w:val="00B6699B"/>
    <w:rsid w:val="00BE3B97"/>
    <w:rsid w:val="00BE6D4D"/>
    <w:rsid w:val="00C07D14"/>
    <w:rsid w:val="00CE15F6"/>
    <w:rsid w:val="00D024DD"/>
    <w:rsid w:val="00D27A8A"/>
    <w:rsid w:val="00D51013"/>
    <w:rsid w:val="00DD04DB"/>
    <w:rsid w:val="00E13249"/>
    <w:rsid w:val="00E83891"/>
    <w:rsid w:val="00ED2A8C"/>
    <w:rsid w:val="00F52225"/>
    <w:rsid w:val="00FD60C4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E96EAF"/>
  <w15:docId w15:val="{93EE14F4-C0FB-4FA9-BE17-1B7E2EFB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9B"/>
    <w:pPr>
      <w:spacing w:after="200" w:line="276" w:lineRule="auto"/>
    </w:pPr>
    <w:rPr>
      <w:rFonts w:eastAsiaTheme="minorEastAsia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075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69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669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6617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E6D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D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D4D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D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D4D"/>
    <w:rPr>
      <w:rFonts w:eastAsiaTheme="minorEastAs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D4D"/>
    <w:rPr>
      <w:rFonts w:ascii="Segoe UI" w:eastAsiaTheme="minorEastAsia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5101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E0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E04"/>
    <w:rPr>
      <w:rFonts w:eastAsiaTheme="minorEastAsia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0755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tematica.obmep.org.br/index.php/modulo/ver?modulo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Keityelle</dc:creator>
  <cp:keywords/>
  <dc:description/>
  <cp:lastModifiedBy>Keityelle Carvalho</cp:lastModifiedBy>
  <cp:revision>40</cp:revision>
  <dcterms:created xsi:type="dcterms:W3CDTF">2016-08-21T20:34:00Z</dcterms:created>
  <dcterms:modified xsi:type="dcterms:W3CDTF">2016-11-09T22:30:00Z</dcterms:modified>
</cp:coreProperties>
</file>